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Local Convex Majorizing Approximations of Generalized Semi-Infinite Programming Problems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E. Levitin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