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Ordered Binary Decision Diagrams in Electronic Design Automation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Randal E. Bryant,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