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Two Logarithmic Barrier Methods for Convex Semi-Infinite Programming Problems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Lars Abbe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