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Expressing Uniformity via Oracles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Carsten Damm, Markus Holzer , Peter Rossmanith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