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Application of N-phase algebraic slip model and direct quadrature method of moments to the simulation of air-water flow in vertical risers and bubble column reactor.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Karol Swiderski, Chidambaram Narayanan, Djamel Lakehal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