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Reprint of: Optimal scheduling of interconnected power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Nikolaos E. Koltsaklis, Ioannis Gioulekas, Michael C. Georgiadis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