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Development of novel control strategies for single-stage autotrophic nitrogen removal: A process oriented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Anna Katrine Vangsgaard, Miguel Mauricio-Iglesias, Krist V. Gernaey, Guumlrkan Sin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