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On improving the hydrogen and methanol production using an auto-thermal double-membrane reactor: Model prediction and optimisation.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Hamid Rahmanifard, Reza Vakili, Tatyana Plaksina, Mohammadreza Rahimpour, Masoud Babaei, Xiaolei Fan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