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Dynamic simulation of a pilot rotary kiln for charcoal activation.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Oscar Alberto Ortiz, Graciela I. Suaacuterez, Aros Nelson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