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DNA computing based RNA genetic algorithm with applications in parameter estimation of chemical engineering processes.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Jili Tao, Ning Wang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