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Parameter estimation in stochastic chemical kinetic models using derivative free optimization and bootstrapping.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Rishi Srivastava, James B. Rawlings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