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retrospective on design and process synthesis.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Arthur Westerberg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