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Stepwise Software Development with Algebraic Specifications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Beierle, Angi Voä9f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