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Verarbeitung von Vagheits- und Unsicherheitsbewertungen: Tools fär das Testen von Anstzen fär die Unifikation und die Logikbehandlung von mit Unsicherheit und Vagheit bewerteten Graphen im L-LILOG-STUF-Graphenkonzept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Josef Gemander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