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When Rational Sellers Face Nonrational Buyers: Evidence from Herding on eBay.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Uri Simonsohn, Dan Ariely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