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Time &amp; Society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Assessment of control techniques for the dynamic optimization of (semi-)batch reactors.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Ergys Pahija, Flavio Manenti, Iqbal M. Mujtaba, Francesco Rossi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0/2006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