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discrete-time scheduling model for continuous power-intensive process networks with various power contracts.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Qi Zhang 0016, Arul Sundaramoorthy, Ignacio E. Grossmann, Joseacute M. Pinto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