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Methods of weighted moments for the relay feedback autotuning of conservative PI controllers.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Jietae Lee, Friedrich Y. Lee, Michael Baldea, Thomas F. Edgar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