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Evolutionary algorithm for de novo molecular design with multi-dimensional constraints.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Robert H. Herring III, Mario R. Eden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