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Subspace-based model identification of a hydrogen plant startup dynamics.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Abhinav Garg, Brandon Corbett, Prashant Mhaskar, Gangshi Hu, Jesus Flores-Cerrillo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