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Phase stability analysis using a modified affine arithmetic.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P. B. Staudt, Nilo Seacutergio Medeiros Cardozo, Rafael de Pelegrini Soares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