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Modification of User Defined Types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Phil Shaw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