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9978C" w14:textId="77777777" w:rsidR="00C85098" w:rsidRDefault="00000000">
      <w:pPr>
        <w:pStyle w:val="Title"/>
        <w:rPr>
          <w:sz w:val="38"/>
          <w:szCs w:val="38"/>
        </w:rPr>
      </w:pPr>
      <w:bookmarkStart w:id="0" w:name="_heading=h.86wae0otsxbo" w:colFirst="0" w:colLast="0"/>
      <w:bookmarkEnd w:id="0"/>
      <w:r>
        <w:rPr>
          <w:sz w:val="38"/>
          <w:szCs w:val="38"/>
        </w:rPr>
        <w:t xml:space="preserve">Team Technical Lead </w:t>
      </w:r>
    </w:p>
    <w:p w14:paraId="2967D5C4" w14:textId="77777777" w:rsidR="00C85098" w:rsidRDefault="00000000">
      <w:r>
        <w:rPr>
          <w:b/>
        </w:rPr>
        <w:t>Goal is to work on and reflect on your skills to</w:t>
      </w:r>
    </w:p>
    <w:p w14:paraId="0F807614" w14:textId="77777777" w:rsidR="00C85098" w:rsidRDefault="00000000">
      <w:pPr>
        <w:numPr>
          <w:ilvl w:val="0"/>
          <w:numId w:val="3"/>
        </w:numPr>
      </w:pPr>
      <w:r>
        <w:t xml:space="preserve">Communicate effectively in a variety of professional contexts within a </w:t>
      </w:r>
      <w:proofErr w:type="gramStart"/>
      <w:r>
        <w:t>team,  doing</w:t>
      </w:r>
      <w:proofErr w:type="gramEnd"/>
      <w:r>
        <w:t xml:space="preserve"> oral or written presentations, and creating technical documents.</w:t>
      </w:r>
    </w:p>
    <w:p w14:paraId="4E3EA7BE" w14:textId="77777777" w:rsidR="00C85098" w:rsidRDefault="00000000">
      <w:pPr>
        <w:numPr>
          <w:ilvl w:val="0"/>
          <w:numId w:val="3"/>
        </w:numPr>
        <w:spacing w:after="240"/>
      </w:pPr>
      <w:r>
        <w:t xml:space="preserve">Function effectively as a member/leader of a team </w:t>
      </w:r>
      <w:proofErr w:type="gramStart"/>
      <w:r>
        <w:t>engaged  in</w:t>
      </w:r>
      <w:proofErr w:type="gramEnd"/>
      <w:r>
        <w:t xml:space="preserve"> scrums while participating in different roles</w:t>
      </w:r>
    </w:p>
    <w:p w14:paraId="54B612FE" w14:textId="77777777" w:rsidR="00C85098" w:rsidRDefault="00000000">
      <w:pPr>
        <w:rPr>
          <w:b/>
        </w:rPr>
      </w:pPr>
      <w:r>
        <w:rPr>
          <w:b/>
        </w:rPr>
        <w:t>Points:</w:t>
      </w:r>
      <w:r>
        <w:t xml:space="preserve">   20 </w:t>
      </w:r>
      <w:proofErr w:type="gramStart"/>
      <w:r>
        <w:t xml:space="preserve">  </w:t>
      </w:r>
      <w:r>
        <w:rPr>
          <w:b/>
        </w:rPr>
        <w:t xml:space="preserve"> (</w:t>
      </w:r>
      <w:proofErr w:type="gramEnd"/>
      <w:r>
        <w:rPr>
          <w:b/>
        </w:rPr>
        <w:t>see rubric in canvas)</w:t>
      </w:r>
    </w:p>
    <w:p w14:paraId="6803747C" w14:textId="77777777" w:rsidR="00C85098" w:rsidRDefault="00000000">
      <w:pPr>
        <w:widowControl w:val="0"/>
        <w:spacing w:before="98" w:line="254" w:lineRule="auto"/>
        <w:ind w:left="11" w:right="18"/>
      </w:pPr>
      <w:r>
        <w:rPr>
          <w:b/>
          <w:highlight w:val="white"/>
        </w:rPr>
        <w:t>Deliverables:</w:t>
      </w:r>
      <w:r>
        <w:rPr>
          <w:highlight w:val="white"/>
        </w:rPr>
        <w:t xml:space="preserve">  </w:t>
      </w:r>
      <w:r>
        <w:t xml:space="preserve">Upload this document as pdf or word and include the location to the documentation for this GE sprint.  </w:t>
      </w:r>
    </w:p>
    <w:p w14:paraId="6798AD8F" w14:textId="77777777" w:rsidR="00C85098" w:rsidRDefault="00000000">
      <w:pPr>
        <w:widowControl w:val="0"/>
        <w:spacing w:before="98" w:line="254" w:lineRule="auto"/>
        <w:ind w:left="16" w:right="18" w:hanging="4"/>
      </w:pPr>
      <w:r>
        <w:rPr>
          <w:b/>
        </w:rPr>
        <w:t>Due Date:</w:t>
      </w:r>
      <w:r>
        <w:t xml:space="preserve"> See canvas.</w:t>
      </w:r>
    </w:p>
    <w:p w14:paraId="67473218" w14:textId="77777777" w:rsidR="00C85098" w:rsidRDefault="00C85098">
      <w:pPr>
        <w:widowControl w:val="0"/>
        <w:spacing w:before="98" w:line="254" w:lineRule="auto"/>
        <w:ind w:left="16" w:right="18" w:hanging="4"/>
      </w:pPr>
    </w:p>
    <w:sdt>
      <w:sdtPr>
        <w:id w:val="-114985495"/>
        <w:docPartObj>
          <w:docPartGallery w:val="Table of Contents"/>
          <w:docPartUnique/>
        </w:docPartObj>
      </w:sdtPr>
      <w:sdtContent>
        <w:p w14:paraId="3159B92E" w14:textId="77777777" w:rsidR="00C85098" w:rsidRDefault="00000000">
          <w:pPr>
            <w:widowControl w:val="0"/>
            <w:spacing w:before="60" w:line="240" w:lineRule="auto"/>
            <w:rPr>
              <w:color w:val="1155CC"/>
              <w:u w:val="single"/>
            </w:rPr>
          </w:pPr>
          <w:r>
            <w:fldChar w:fldCharType="begin"/>
          </w:r>
          <w:r>
            <w:instrText xml:space="preserve"> TOC \h \u \z \n \t "Heading 1,1,Heading 2,2,Heading 3,3,Heading 4,4,Heading 5,5,Heading 6,6,"</w:instrText>
          </w:r>
          <w:r>
            <w:fldChar w:fldCharType="separate"/>
          </w:r>
          <w:hyperlink w:anchor="_heading=h.p2yw7ekhjzwh">
            <w:r>
              <w:rPr>
                <w:color w:val="1155CC"/>
                <w:u w:val="single"/>
              </w:rPr>
              <w:t>Technical Lead Overview</w:t>
            </w:r>
          </w:hyperlink>
        </w:p>
        <w:p w14:paraId="5A21FA38" w14:textId="77777777" w:rsidR="00C85098" w:rsidRDefault="00000000">
          <w:pPr>
            <w:widowControl w:val="0"/>
            <w:spacing w:before="60" w:line="240" w:lineRule="auto"/>
            <w:ind w:left="360"/>
            <w:rPr>
              <w:color w:val="1155CC"/>
              <w:u w:val="single"/>
            </w:rPr>
          </w:pPr>
          <w:hyperlink w:anchor="_heading=h.85n18x937v1r">
            <w:r>
              <w:rPr>
                <w:color w:val="1155CC"/>
                <w:u w:val="single"/>
              </w:rPr>
              <w:t>Before you start the GE Sprint</w:t>
            </w:r>
          </w:hyperlink>
        </w:p>
        <w:p w14:paraId="64890E62" w14:textId="77777777" w:rsidR="00C85098" w:rsidRDefault="00000000">
          <w:pPr>
            <w:widowControl w:val="0"/>
            <w:spacing w:before="60" w:line="240" w:lineRule="auto"/>
            <w:ind w:left="360"/>
            <w:rPr>
              <w:color w:val="1155CC"/>
              <w:u w:val="single"/>
            </w:rPr>
          </w:pPr>
          <w:hyperlink w:anchor="_heading=h.vs9ws059r6au">
            <w:r>
              <w:rPr>
                <w:color w:val="1155CC"/>
                <w:u w:val="single"/>
              </w:rPr>
              <w:t>After the GE Sprint</w:t>
            </w:r>
          </w:hyperlink>
          <w:r>
            <w:fldChar w:fldCharType="end"/>
          </w:r>
        </w:p>
      </w:sdtContent>
    </w:sdt>
    <w:p w14:paraId="78F9AFD9" w14:textId="77777777" w:rsidR="00C85098" w:rsidRDefault="00C85098">
      <w:pPr>
        <w:widowControl w:val="0"/>
        <w:spacing w:before="98" w:line="254" w:lineRule="auto"/>
        <w:ind w:left="16" w:right="18" w:hanging="4"/>
      </w:pPr>
    </w:p>
    <w:p w14:paraId="1DDC0767" w14:textId="77777777" w:rsidR="00C85098" w:rsidRDefault="00000000">
      <w:pPr>
        <w:pStyle w:val="Heading1"/>
      </w:pPr>
      <w:bookmarkStart w:id="1" w:name="_heading=h.p2yw7ekhjzwh" w:colFirst="0" w:colLast="0"/>
      <w:bookmarkEnd w:id="1"/>
      <w:r>
        <w:t xml:space="preserve">Technical Lead </w:t>
      </w:r>
    </w:p>
    <w:p w14:paraId="1D14BFBB" w14:textId="77777777" w:rsidR="00C85098" w:rsidRDefault="00000000">
      <w:pPr>
        <w:rPr>
          <w:b/>
        </w:rPr>
      </w:pPr>
      <w:r>
        <w:rPr>
          <w:b/>
        </w:rPr>
        <w:t>Expectations as Tech Lead</w:t>
      </w:r>
    </w:p>
    <w:p w14:paraId="400C1D16" w14:textId="77777777" w:rsidR="00C85098" w:rsidRDefault="00000000">
      <w:pPr>
        <w:numPr>
          <w:ilvl w:val="0"/>
          <w:numId w:val="4"/>
        </w:numPr>
      </w:pPr>
      <w:r>
        <w:t xml:space="preserve">Review and start the GE within a day or two of it being assigned so you can be the technical lead. </w:t>
      </w:r>
    </w:p>
    <w:p w14:paraId="2BC498A7" w14:textId="77777777" w:rsidR="00C85098" w:rsidRDefault="00000000">
      <w:pPr>
        <w:numPr>
          <w:ilvl w:val="0"/>
          <w:numId w:val="4"/>
        </w:numPr>
      </w:pPr>
      <w:r>
        <w:t>Lead team in developing technical documentation for that week where all team members contribute by adding information.</w:t>
      </w:r>
    </w:p>
    <w:p w14:paraId="30211955" w14:textId="77777777" w:rsidR="00C85098" w:rsidRDefault="00000000">
      <w:pPr>
        <w:numPr>
          <w:ilvl w:val="0"/>
          <w:numId w:val="4"/>
        </w:numPr>
      </w:pPr>
      <w:r>
        <w:t xml:space="preserve">Lead collaboration efforts to troubleshoot technical issues. This doesn’t mean you are responsible for solving all the technical </w:t>
      </w:r>
      <w:proofErr w:type="gramStart"/>
      <w:r>
        <w:t>issues..</w:t>
      </w:r>
      <w:proofErr w:type="gramEnd"/>
    </w:p>
    <w:p w14:paraId="00D5A37B" w14:textId="77777777" w:rsidR="00C85098" w:rsidRDefault="00000000">
      <w:pPr>
        <w:numPr>
          <w:ilvl w:val="0"/>
          <w:numId w:val="4"/>
        </w:numPr>
      </w:pPr>
      <w:r>
        <w:t xml:space="preserve">Communicates through team discord. More communications </w:t>
      </w:r>
      <w:proofErr w:type="gramStart"/>
      <w:r>
        <w:t>doesn’t</w:t>
      </w:r>
      <w:proofErr w:type="gramEnd"/>
      <w:r>
        <w:t xml:space="preserve"> mean more beneficial. Be concise.</w:t>
      </w:r>
    </w:p>
    <w:p w14:paraId="1EED51BE" w14:textId="77777777" w:rsidR="00C85098" w:rsidRDefault="00C85098">
      <w:pPr>
        <w:ind w:left="720"/>
      </w:pPr>
    </w:p>
    <w:p w14:paraId="1165B860" w14:textId="77777777" w:rsidR="00C85098" w:rsidRDefault="00000000">
      <w:pPr>
        <w:rPr>
          <w:b/>
          <w:sz w:val="24"/>
          <w:szCs w:val="24"/>
        </w:rPr>
      </w:pPr>
      <w:r>
        <w:rPr>
          <w:b/>
          <w:sz w:val="24"/>
          <w:szCs w:val="24"/>
        </w:rPr>
        <w:t>As a team member you should</w:t>
      </w:r>
    </w:p>
    <w:p w14:paraId="065EEB65" w14:textId="77777777" w:rsidR="00C85098" w:rsidRDefault="00000000">
      <w:pPr>
        <w:numPr>
          <w:ilvl w:val="0"/>
          <w:numId w:val="2"/>
        </w:numPr>
      </w:pPr>
      <w:r>
        <w:t xml:space="preserve">Update the planning board for your </w:t>
      </w:r>
      <w:proofErr w:type="gramStart"/>
      <w:r>
        <w:t>tasks</w:t>
      </w:r>
      <w:proofErr w:type="gramEnd"/>
    </w:p>
    <w:p w14:paraId="0279397B" w14:textId="77777777" w:rsidR="00C85098" w:rsidRDefault="00000000">
      <w:pPr>
        <w:numPr>
          <w:ilvl w:val="0"/>
          <w:numId w:val="2"/>
        </w:numPr>
      </w:pPr>
      <w:r>
        <w:t xml:space="preserve">Participate in team scrum synchronous meetings and asynchronous check </w:t>
      </w:r>
      <w:proofErr w:type="gramStart"/>
      <w:r>
        <w:t>ins</w:t>
      </w:r>
      <w:proofErr w:type="gramEnd"/>
    </w:p>
    <w:p w14:paraId="7F9ECCDA" w14:textId="77777777" w:rsidR="00C85098" w:rsidRDefault="00C85098">
      <w:pPr>
        <w:rPr>
          <w:sz w:val="24"/>
          <w:szCs w:val="24"/>
        </w:rPr>
      </w:pPr>
    </w:p>
    <w:p w14:paraId="0A25D35B" w14:textId="77777777" w:rsidR="00C85098" w:rsidRDefault="00000000">
      <w:pPr>
        <w:rPr>
          <w:b/>
          <w:sz w:val="34"/>
          <w:szCs w:val="34"/>
        </w:rPr>
      </w:pPr>
      <w:r>
        <w:rPr>
          <w:b/>
          <w:sz w:val="24"/>
          <w:szCs w:val="24"/>
        </w:rPr>
        <w:t xml:space="preserve">You are </w:t>
      </w:r>
      <w:proofErr w:type="gramStart"/>
      <w:r>
        <w:rPr>
          <w:b/>
          <w:sz w:val="34"/>
          <w:szCs w:val="34"/>
        </w:rPr>
        <w:t>not</w:t>
      </w:r>
      <w:proofErr w:type="gramEnd"/>
      <w:r>
        <w:rPr>
          <w:b/>
          <w:sz w:val="34"/>
          <w:szCs w:val="34"/>
        </w:rPr>
        <w:t xml:space="preserve"> </w:t>
      </w:r>
    </w:p>
    <w:p w14:paraId="6829F823" w14:textId="77777777" w:rsidR="00C85098" w:rsidRDefault="00000000">
      <w:pPr>
        <w:numPr>
          <w:ilvl w:val="0"/>
          <w:numId w:val="1"/>
        </w:numPr>
      </w:pPr>
      <w:r>
        <w:t>Responsible for getting each person to complete the work for the technical document.</w:t>
      </w:r>
    </w:p>
    <w:p w14:paraId="2D214BC1" w14:textId="77777777" w:rsidR="00C85098" w:rsidRDefault="00000000">
      <w:pPr>
        <w:numPr>
          <w:ilvl w:val="0"/>
          <w:numId w:val="1"/>
        </w:numPr>
      </w:pPr>
      <w:r>
        <w:t>Expected to be available to communicate immediately when someone posts a question in the team discord. You should have agreed on how often you will check.</w:t>
      </w:r>
    </w:p>
    <w:p w14:paraId="7163FA4F" w14:textId="77777777" w:rsidR="00C85098" w:rsidRDefault="00000000">
      <w:pPr>
        <w:pStyle w:val="Heading2"/>
      </w:pPr>
      <w:bookmarkStart w:id="2" w:name="_heading=h.85n18x937v1r" w:colFirst="0" w:colLast="0"/>
      <w:bookmarkEnd w:id="2"/>
      <w:r>
        <w:t xml:space="preserve">Before you start the GE Sprint </w:t>
      </w: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5098" w14:paraId="73B6AC0A" w14:textId="77777777">
        <w:tc>
          <w:tcPr>
            <w:tcW w:w="9360" w:type="dxa"/>
            <w:shd w:val="clear" w:color="auto" w:fill="FFF2CC"/>
            <w:tcMar>
              <w:top w:w="100" w:type="dxa"/>
              <w:left w:w="100" w:type="dxa"/>
              <w:bottom w:w="100" w:type="dxa"/>
              <w:right w:w="100" w:type="dxa"/>
            </w:tcMar>
          </w:tcPr>
          <w:p w14:paraId="2386A8AE" w14:textId="77777777" w:rsidR="00C85098" w:rsidRDefault="00000000">
            <w:pPr>
              <w:widowControl w:val="0"/>
              <w:pBdr>
                <w:top w:val="nil"/>
                <w:left w:val="nil"/>
                <w:bottom w:val="nil"/>
                <w:right w:val="nil"/>
                <w:between w:val="nil"/>
              </w:pBdr>
              <w:spacing w:line="240" w:lineRule="auto"/>
            </w:pPr>
            <w:r>
              <w:t xml:space="preserve">Read </w:t>
            </w:r>
            <w:hyperlink r:id="rId8">
              <w:r>
                <w:rPr>
                  <w:color w:val="1155CC"/>
                  <w:u w:val="single"/>
                </w:rPr>
                <w:t>5 Reasons Why You Need Good Developer Documentation</w:t>
              </w:r>
            </w:hyperlink>
          </w:p>
          <w:p w14:paraId="0001D7FB" w14:textId="77777777" w:rsidR="00C85098" w:rsidRDefault="00C85098">
            <w:pPr>
              <w:widowControl w:val="0"/>
              <w:pBdr>
                <w:top w:val="nil"/>
                <w:left w:val="nil"/>
                <w:bottom w:val="nil"/>
                <w:right w:val="nil"/>
                <w:between w:val="nil"/>
              </w:pBdr>
              <w:spacing w:line="240" w:lineRule="auto"/>
            </w:pPr>
          </w:p>
          <w:p w14:paraId="61C77792" w14:textId="77777777" w:rsidR="00C85098" w:rsidRDefault="00000000">
            <w:pPr>
              <w:widowControl w:val="0"/>
              <w:pBdr>
                <w:top w:val="nil"/>
                <w:left w:val="nil"/>
                <w:bottom w:val="nil"/>
                <w:right w:val="nil"/>
                <w:between w:val="nil"/>
              </w:pBdr>
              <w:spacing w:line="240" w:lineRule="auto"/>
            </w:pPr>
            <w:r>
              <w:t xml:space="preserve">Summarize in a paragraph how developer documentation can be useful for a development </w:t>
            </w:r>
            <w:r>
              <w:lastRenderedPageBreak/>
              <w:t>team.</w:t>
            </w:r>
          </w:p>
          <w:p w14:paraId="49090F99" w14:textId="77777777" w:rsidR="00765E9B" w:rsidRDefault="00765E9B">
            <w:pPr>
              <w:widowControl w:val="0"/>
              <w:pBdr>
                <w:top w:val="nil"/>
                <w:left w:val="nil"/>
                <w:bottom w:val="nil"/>
                <w:right w:val="nil"/>
                <w:between w:val="nil"/>
              </w:pBdr>
              <w:spacing w:line="240" w:lineRule="auto"/>
            </w:pPr>
          </w:p>
          <w:p w14:paraId="3C430F81" w14:textId="468ACFD5" w:rsidR="00C85098" w:rsidRDefault="00765E9B">
            <w:pPr>
              <w:widowControl w:val="0"/>
              <w:pBdr>
                <w:top w:val="nil"/>
                <w:left w:val="nil"/>
                <w:bottom w:val="nil"/>
                <w:right w:val="nil"/>
                <w:between w:val="nil"/>
              </w:pBdr>
              <w:spacing w:line="240" w:lineRule="auto"/>
            </w:pPr>
            <w:r>
              <w:t xml:space="preserve">There are several advantages to for developer to document not only what they did but why. One </w:t>
            </w:r>
            <w:proofErr w:type="spellStart"/>
            <w:r>
              <w:t>majpr</w:t>
            </w:r>
            <w:proofErr w:type="spellEnd"/>
            <w:r>
              <w:t xml:space="preserve"> reason is start up time for new team members. If documentation is good, a new persons </w:t>
            </w:r>
            <w:proofErr w:type="spellStart"/>
            <w:r>
              <w:t>start up</w:t>
            </w:r>
            <w:proofErr w:type="spellEnd"/>
            <w:r>
              <w:t xml:space="preserve"> will be drastically lower. </w:t>
            </w:r>
            <w:proofErr w:type="gramStart"/>
            <w:r>
              <w:t>Also</w:t>
            </w:r>
            <w:proofErr w:type="gramEnd"/>
            <w:r>
              <w:t xml:space="preserve"> their frustrations about on boarding will decrease leading to higher long term morale. Documentation also makes developers more productive as they less time researching the same thing someone else already did. This will also provide a “company stamped” information train that any engineer can view. </w:t>
            </w:r>
          </w:p>
        </w:tc>
      </w:tr>
      <w:tr w:rsidR="00C85098" w14:paraId="71FE36BA" w14:textId="77777777">
        <w:tc>
          <w:tcPr>
            <w:tcW w:w="9360" w:type="dxa"/>
            <w:shd w:val="clear" w:color="auto" w:fill="FFF2CC"/>
            <w:tcMar>
              <w:top w:w="100" w:type="dxa"/>
              <w:left w:w="100" w:type="dxa"/>
              <w:bottom w:w="100" w:type="dxa"/>
              <w:right w:w="100" w:type="dxa"/>
            </w:tcMar>
          </w:tcPr>
          <w:p w14:paraId="41F2F637" w14:textId="77777777" w:rsidR="00C85098" w:rsidRDefault="00C85098"/>
          <w:p w14:paraId="20DC7C1E" w14:textId="77777777" w:rsidR="00C85098" w:rsidRDefault="00000000">
            <w:r>
              <w:t xml:space="preserve">Read </w:t>
            </w:r>
            <w:hyperlink r:id="rId9">
              <w:r>
                <w:rPr>
                  <w:color w:val="1155CC"/>
                  <w:u w:val="single"/>
                </w:rPr>
                <w:t xml:space="preserve">How to Organize and Structure Technical Documentation for your Team - </w:t>
              </w:r>
              <w:proofErr w:type="spellStart"/>
              <w:r>
                <w:rPr>
                  <w:color w:val="1155CC"/>
                  <w:u w:val="single"/>
                </w:rPr>
                <w:t>CodeNewbie</w:t>
              </w:r>
              <w:proofErr w:type="spellEnd"/>
              <w:r>
                <w:rPr>
                  <w:color w:val="1155CC"/>
                  <w:u w:val="single"/>
                </w:rPr>
                <w:t xml:space="preserve"> Community 🌱</w:t>
              </w:r>
            </w:hyperlink>
          </w:p>
          <w:p w14:paraId="45924019" w14:textId="77777777" w:rsidR="00C85098" w:rsidRDefault="00C85098"/>
          <w:p w14:paraId="16B1D793" w14:textId="77777777" w:rsidR="00C85098" w:rsidRDefault="00000000">
            <w:pPr>
              <w:widowControl w:val="0"/>
              <w:pBdr>
                <w:top w:val="nil"/>
                <w:left w:val="nil"/>
                <w:bottom w:val="nil"/>
                <w:right w:val="nil"/>
                <w:between w:val="nil"/>
              </w:pBdr>
              <w:spacing w:line="240" w:lineRule="auto"/>
            </w:pPr>
            <w:r>
              <w:t>How will your team approach organizing and structuring the technical documentation?</w:t>
            </w:r>
          </w:p>
          <w:p w14:paraId="619DAA5C" w14:textId="77777777" w:rsidR="00765E9B" w:rsidRDefault="00765E9B">
            <w:pPr>
              <w:widowControl w:val="0"/>
              <w:pBdr>
                <w:top w:val="nil"/>
                <w:left w:val="nil"/>
                <w:bottom w:val="nil"/>
                <w:right w:val="nil"/>
                <w:between w:val="nil"/>
              </w:pBdr>
              <w:spacing w:line="240" w:lineRule="auto"/>
            </w:pPr>
          </w:p>
          <w:p w14:paraId="3FA7E9BC" w14:textId="15FF91A8" w:rsidR="00C85098" w:rsidRDefault="00765E9B">
            <w:pPr>
              <w:widowControl w:val="0"/>
              <w:pBdr>
                <w:top w:val="nil"/>
                <w:left w:val="nil"/>
                <w:bottom w:val="nil"/>
                <w:right w:val="nil"/>
                <w:between w:val="nil"/>
              </w:pBdr>
              <w:spacing w:line="240" w:lineRule="auto"/>
            </w:pPr>
            <w:r>
              <w:t xml:space="preserve">We will be using the Wiki portion on our </w:t>
            </w:r>
            <w:proofErr w:type="spellStart"/>
            <w:r>
              <w:t>github</w:t>
            </w:r>
            <w:proofErr w:type="spellEnd"/>
            <w:r>
              <w:t xml:space="preserve">. This is to keep everything for this class in one space. This also allows for the natural integration of formatting that is relevant to developers. Since this is on the </w:t>
            </w:r>
            <w:proofErr w:type="spellStart"/>
            <w:r>
              <w:t>github</w:t>
            </w:r>
            <w:proofErr w:type="spellEnd"/>
            <w:r>
              <w:t xml:space="preserve">, if someone wants to use google docs instead, all they need to do is link the doc within a wiki page. This will allow for a flexible documentation flow that can work with any preference. I have </w:t>
            </w:r>
            <w:proofErr w:type="gramStart"/>
            <w:r>
              <w:t>feeling</w:t>
            </w:r>
            <w:proofErr w:type="gramEnd"/>
            <w:r>
              <w:t xml:space="preserve"> this feature will be more used as GitHub typescript has a learning curve and most people know how to use google docs.</w:t>
            </w:r>
          </w:p>
          <w:p w14:paraId="27BEA824" w14:textId="77777777" w:rsidR="00C85098" w:rsidRDefault="00C85098">
            <w:pPr>
              <w:widowControl w:val="0"/>
              <w:pBdr>
                <w:top w:val="nil"/>
                <w:left w:val="nil"/>
                <w:bottom w:val="nil"/>
                <w:right w:val="nil"/>
                <w:between w:val="nil"/>
              </w:pBdr>
              <w:spacing w:line="240" w:lineRule="auto"/>
            </w:pPr>
          </w:p>
          <w:p w14:paraId="5845348F" w14:textId="77777777" w:rsidR="00C85098" w:rsidRDefault="00C85098">
            <w:pPr>
              <w:widowControl w:val="0"/>
              <w:pBdr>
                <w:top w:val="nil"/>
                <w:left w:val="nil"/>
                <w:bottom w:val="nil"/>
                <w:right w:val="nil"/>
                <w:between w:val="nil"/>
              </w:pBdr>
              <w:spacing w:line="240" w:lineRule="auto"/>
            </w:pPr>
          </w:p>
        </w:tc>
      </w:tr>
      <w:tr w:rsidR="00C85098" w14:paraId="0A6F287D" w14:textId="77777777">
        <w:tc>
          <w:tcPr>
            <w:tcW w:w="9360" w:type="dxa"/>
            <w:shd w:val="clear" w:color="auto" w:fill="FFF2CC"/>
            <w:tcMar>
              <w:top w:w="100" w:type="dxa"/>
              <w:left w:w="100" w:type="dxa"/>
              <w:bottom w:w="100" w:type="dxa"/>
              <w:right w:w="100" w:type="dxa"/>
            </w:tcMar>
          </w:tcPr>
          <w:p w14:paraId="4086632C" w14:textId="77777777" w:rsidR="00C85098" w:rsidRDefault="00000000">
            <w:pPr>
              <w:widowControl w:val="0"/>
              <w:spacing w:line="240" w:lineRule="auto"/>
            </w:pPr>
            <w:r>
              <w:t>What is your responsibility to contribute to the team documentation?</w:t>
            </w:r>
          </w:p>
          <w:p w14:paraId="7E977482" w14:textId="77777777" w:rsidR="00C85098" w:rsidRDefault="00C85098">
            <w:pPr>
              <w:widowControl w:val="0"/>
              <w:spacing w:line="240" w:lineRule="auto"/>
            </w:pPr>
          </w:p>
          <w:p w14:paraId="3ADE1A21" w14:textId="3A139D65" w:rsidR="00765E9B" w:rsidRDefault="00765E9B">
            <w:pPr>
              <w:widowControl w:val="0"/>
              <w:spacing w:line="240" w:lineRule="auto"/>
            </w:pPr>
            <w:r>
              <w:t xml:space="preserve">Lead the team in making the technical documentation itself. This entails several tasks which I’ve identified. The first is making sure team members know the format we are using for documentation and how to use it. Another task is assigning documentation to team members. This does not mean making sure they do it, but just making sure it’s on their plate. </w:t>
            </w:r>
          </w:p>
          <w:p w14:paraId="135DA427" w14:textId="77777777" w:rsidR="00C85098" w:rsidRDefault="00C85098">
            <w:pPr>
              <w:widowControl w:val="0"/>
              <w:spacing w:line="240" w:lineRule="auto"/>
            </w:pPr>
          </w:p>
        </w:tc>
      </w:tr>
    </w:tbl>
    <w:p w14:paraId="6570FF5A" w14:textId="77777777" w:rsidR="00C85098" w:rsidRDefault="00C85098"/>
    <w:p w14:paraId="3B010586" w14:textId="77777777" w:rsidR="00C85098" w:rsidRDefault="00000000">
      <w:pPr>
        <w:pStyle w:val="Heading2"/>
      </w:pPr>
      <w:bookmarkStart w:id="3" w:name="_heading=h.vs9ws059r6au" w:colFirst="0" w:colLast="0"/>
      <w:bookmarkEnd w:id="3"/>
      <w:r>
        <w:t xml:space="preserve">After the GE Sprint </w:t>
      </w: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5098" w14:paraId="22ACC196" w14:textId="77777777">
        <w:tc>
          <w:tcPr>
            <w:tcW w:w="9360" w:type="dxa"/>
            <w:shd w:val="clear" w:color="auto" w:fill="FFF2CC"/>
            <w:tcMar>
              <w:top w:w="100" w:type="dxa"/>
              <w:left w:w="100" w:type="dxa"/>
              <w:bottom w:w="100" w:type="dxa"/>
              <w:right w:w="100" w:type="dxa"/>
            </w:tcMar>
          </w:tcPr>
          <w:p w14:paraId="313DB9C0" w14:textId="77777777" w:rsidR="00C85098" w:rsidRDefault="00000000">
            <w:r>
              <w:t>Link to team technical documentation:</w:t>
            </w:r>
          </w:p>
          <w:p w14:paraId="280BCCF3" w14:textId="77777777" w:rsidR="00C85098" w:rsidRDefault="00C85098"/>
          <w:p w14:paraId="67C243B7" w14:textId="77777777" w:rsidR="00C85098" w:rsidRDefault="00000000">
            <w:r>
              <w:t>Make sure each team member’s name is included for the part of the documentation they contributed.</w:t>
            </w:r>
          </w:p>
        </w:tc>
      </w:tr>
      <w:tr w:rsidR="00C85098" w14:paraId="6DE3EB3C" w14:textId="77777777">
        <w:tc>
          <w:tcPr>
            <w:tcW w:w="9360" w:type="dxa"/>
            <w:shd w:val="clear" w:color="auto" w:fill="FFF2CC"/>
            <w:tcMar>
              <w:top w:w="100" w:type="dxa"/>
              <w:left w:w="100" w:type="dxa"/>
              <w:bottom w:w="100" w:type="dxa"/>
              <w:right w:w="100" w:type="dxa"/>
            </w:tcMar>
          </w:tcPr>
          <w:p w14:paraId="588B65DE" w14:textId="77777777" w:rsidR="00C85098" w:rsidRDefault="00000000">
            <w:r>
              <w:t>Summarize in a paragraph your experience being the tech lead.</w:t>
            </w:r>
          </w:p>
          <w:p w14:paraId="76CFCF56" w14:textId="77777777" w:rsidR="00C85098" w:rsidRDefault="00C85098"/>
          <w:p w14:paraId="1D520058" w14:textId="77777777" w:rsidR="00C85098" w:rsidRDefault="00C85098"/>
        </w:tc>
      </w:tr>
      <w:tr w:rsidR="00C85098" w14:paraId="2B4851EA" w14:textId="77777777">
        <w:tc>
          <w:tcPr>
            <w:tcW w:w="9360" w:type="dxa"/>
            <w:shd w:val="clear" w:color="auto" w:fill="FFF2CC"/>
            <w:tcMar>
              <w:top w:w="100" w:type="dxa"/>
              <w:left w:w="100" w:type="dxa"/>
              <w:bottom w:w="100" w:type="dxa"/>
              <w:right w:w="100" w:type="dxa"/>
            </w:tcMar>
          </w:tcPr>
          <w:p w14:paraId="5BC450A2" w14:textId="77777777" w:rsidR="00C85098" w:rsidRDefault="00000000">
            <w:r>
              <w:t>Share 2 of your strengths in this role and one growth area.</w:t>
            </w:r>
          </w:p>
          <w:p w14:paraId="15565003" w14:textId="77777777" w:rsidR="00C85098" w:rsidRDefault="00C85098"/>
        </w:tc>
      </w:tr>
      <w:tr w:rsidR="00C85098" w14:paraId="2A3043C3" w14:textId="77777777">
        <w:tc>
          <w:tcPr>
            <w:tcW w:w="9360" w:type="dxa"/>
            <w:shd w:val="clear" w:color="auto" w:fill="FFF2CC"/>
            <w:tcMar>
              <w:top w:w="100" w:type="dxa"/>
              <w:left w:w="100" w:type="dxa"/>
              <w:bottom w:w="100" w:type="dxa"/>
              <w:right w:w="100" w:type="dxa"/>
            </w:tcMar>
          </w:tcPr>
          <w:p w14:paraId="107B5B26" w14:textId="77777777" w:rsidR="00C85098" w:rsidRDefault="00000000">
            <w:r>
              <w:t>Share lessons learned that might help the next tech lead.</w:t>
            </w:r>
          </w:p>
          <w:p w14:paraId="67646BD0" w14:textId="77777777" w:rsidR="00C85098" w:rsidRDefault="00C85098">
            <w:pPr>
              <w:widowControl w:val="0"/>
              <w:spacing w:line="240" w:lineRule="auto"/>
            </w:pPr>
          </w:p>
          <w:p w14:paraId="1288EE72" w14:textId="77777777" w:rsidR="00C85098" w:rsidRDefault="00C85098">
            <w:pPr>
              <w:widowControl w:val="0"/>
              <w:spacing w:line="240" w:lineRule="auto"/>
            </w:pPr>
          </w:p>
        </w:tc>
      </w:tr>
      <w:tr w:rsidR="00C85098" w14:paraId="585C11E6" w14:textId="77777777">
        <w:tc>
          <w:tcPr>
            <w:tcW w:w="9360" w:type="dxa"/>
            <w:shd w:val="clear" w:color="auto" w:fill="FFF2CC"/>
            <w:tcMar>
              <w:top w:w="100" w:type="dxa"/>
              <w:left w:w="100" w:type="dxa"/>
              <w:bottom w:w="100" w:type="dxa"/>
              <w:right w:w="100" w:type="dxa"/>
            </w:tcMar>
          </w:tcPr>
          <w:p w14:paraId="18A45A19" w14:textId="77777777" w:rsidR="00C85098" w:rsidRDefault="00000000">
            <w:r>
              <w:lastRenderedPageBreak/>
              <w:t>List each team member and one strength they brought to the team.</w:t>
            </w:r>
          </w:p>
          <w:p w14:paraId="742124C8" w14:textId="77777777" w:rsidR="00C85098" w:rsidRDefault="00C85098">
            <w:pPr>
              <w:widowControl w:val="0"/>
              <w:spacing w:line="240" w:lineRule="auto"/>
            </w:pPr>
          </w:p>
          <w:p w14:paraId="368CF33C" w14:textId="77777777" w:rsidR="00C85098" w:rsidRDefault="00C85098">
            <w:pPr>
              <w:widowControl w:val="0"/>
              <w:spacing w:line="240" w:lineRule="auto"/>
            </w:pPr>
          </w:p>
        </w:tc>
      </w:tr>
      <w:tr w:rsidR="00C85098" w14:paraId="3B94EA50" w14:textId="77777777">
        <w:tc>
          <w:tcPr>
            <w:tcW w:w="9360" w:type="dxa"/>
            <w:shd w:val="clear" w:color="auto" w:fill="FFF2CC"/>
            <w:tcMar>
              <w:top w:w="100" w:type="dxa"/>
              <w:left w:w="100" w:type="dxa"/>
              <w:bottom w:w="100" w:type="dxa"/>
              <w:right w:w="100" w:type="dxa"/>
            </w:tcMar>
          </w:tcPr>
          <w:p w14:paraId="5F277ADF" w14:textId="77777777" w:rsidR="00C85098" w:rsidRDefault="00000000">
            <w:r>
              <w:t xml:space="preserve">If you have any concerns about your </w:t>
            </w:r>
            <w:proofErr w:type="gramStart"/>
            <w:r>
              <w:t>team</w:t>
            </w:r>
            <w:proofErr w:type="gramEnd"/>
            <w:r>
              <w:t xml:space="preserve"> please share.</w:t>
            </w:r>
          </w:p>
          <w:p w14:paraId="08A1A072" w14:textId="77777777" w:rsidR="00C85098" w:rsidRDefault="00C85098"/>
        </w:tc>
      </w:tr>
    </w:tbl>
    <w:p w14:paraId="5AEDE20B" w14:textId="77777777" w:rsidR="00C85098" w:rsidRDefault="00C85098">
      <w:pPr>
        <w:sectPr w:rsidR="00C85098" w:rsidSect="00BC2C8E">
          <w:footerReference w:type="default" r:id="rId10"/>
          <w:pgSz w:w="12240" w:h="15840"/>
          <w:pgMar w:top="720" w:right="1440" w:bottom="720" w:left="1440" w:header="720" w:footer="720" w:gutter="0"/>
          <w:pgNumType w:start="1"/>
          <w:cols w:space="720"/>
        </w:sectPr>
      </w:pPr>
    </w:p>
    <w:p w14:paraId="730597CF" w14:textId="77777777" w:rsidR="00C85098" w:rsidRDefault="00C85098">
      <w:pPr>
        <w:rPr>
          <w:sz w:val="24"/>
          <w:szCs w:val="24"/>
        </w:rPr>
      </w:pPr>
    </w:p>
    <w:sectPr w:rsidR="00C850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6869C" w14:textId="77777777" w:rsidR="00BC2C8E" w:rsidRDefault="00BC2C8E">
      <w:pPr>
        <w:spacing w:line="240" w:lineRule="auto"/>
      </w:pPr>
      <w:r>
        <w:separator/>
      </w:r>
    </w:p>
  </w:endnote>
  <w:endnote w:type="continuationSeparator" w:id="0">
    <w:p w14:paraId="5DDD73A5" w14:textId="77777777" w:rsidR="00BC2C8E" w:rsidRDefault="00BC2C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4C080" w14:textId="77777777" w:rsidR="00C85098" w:rsidRDefault="00C85098"/>
  <w:p w14:paraId="4379E6C3" w14:textId="77777777" w:rsidR="00C85098" w:rsidRDefault="00000000">
    <w:pPr>
      <w:jc w:val="right"/>
    </w:pPr>
    <w:r>
      <w:fldChar w:fldCharType="begin"/>
    </w:r>
    <w:r>
      <w:instrText>PAGE</w:instrText>
    </w:r>
    <w:r>
      <w:fldChar w:fldCharType="separate"/>
    </w:r>
    <w:r w:rsidR="00765E9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94C4C" w14:textId="77777777" w:rsidR="00BC2C8E" w:rsidRDefault="00BC2C8E">
      <w:pPr>
        <w:spacing w:line="240" w:lineRule="auto"/>
      </w:pPr>
      <w:r>
        <w:separator/>
      </w:r>
    </w:p>
  </w:footnote>
  <w:footnote w:type="continuationSeparator" w:id="0">
    <w:p w14:paraId="517A1313" w14:textId="77777777" w:rsidR="00BC2C8E" w:rsidRDefault="00BC2C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0569F"/>
    <w:multiLevelType w:val="multilevel"/>
    <w:tmpl w:val="AE0EB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1A4B51"/>
    <w:multiLevelType w:val="multilevel"/>
    <w:tmpl w:val="4FA83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B44BC9"/>
    <w:multiLevelType w:val="multilevel"/>
    <w:tmpl w:val="65C81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D11821"/>
    <w:multiLevelType w:val="multilevel"/>
    <w:tmpl w:val="A37C5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56145866">
    <w:abstractNumId w:val="2"/>
  </w:num>
  <w:num w:numId="2" w16cid:durableId="771125503">
    <w:abstractNumId w:val="0"/>
  </w:num>
  <w:num w:numId="3" w16cid:durableId="2012641681">
    <w:abstractNumId w:val="3"/>
  </w:num>
  <w:num w:numId="4" w16cid:durableId="980571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098"/>
    <w:rsid w:val="00765E9B"/>
    <w:rsid w:val="00BC2C8E"/>
    <w:rsid w:val="00C8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D16E8A"/>
  <w15:docId w15:val="{18BEDA81-286B-2542-90AD-987C758B1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rchbee.com/blog/developer-documentation-importa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ommunity.codenewbie.org/mikazukiaugus/how-to-organize-and-structure-technical-documentation-for-your-team-l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pSdU+Z1PhlVJow3UoanA/hAW/g==">CgMxLjAyDmguODZ3YWUwb3RzeGJvMg5oLnAyeXc3ZWtoanp3aDIOaC44NW4xOHg5Mzd2MXIyDmgudnM5d3MwNTlyNmF1OAByITFYeDRicUhRTnV2ZnV4b3phYWY1dFpjN2JoUF9kVWRsYw==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638</Words>
  <Characters>3640</Characters>
  <Application>Microsoft Office Word</Application>
  <DocSecurity>0</DocSecurity>
  <Lines>30</Lines>
  <Paragraphs>8</Paragraphs>
  <ScaleCrop>false</ScaleCrop>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Smith</cp:lastModifiedBy>
  <cp:revision>2</cp:revision>
  <dcterms:created xsi:type="dcterms:W3CDTF">2024-02-06T01:22:00Z</dcterms:created>
  <dcterms:modified xsi:type="dcterms:W3CDTF">2024-02-06T03:25:00Z</dcterms:modified>
</cp:coreProperties>
</file>