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72001758"/>
        <w:docPartObj>
          <w:docPartGallery w:val="Cover Pages"/>
          <w:docPartUnique/>
        </w:docPartObj>
      </w:sdtPr>
      <w:sdtContent>
        <w:p w14:paraId="40F1B879" w14:textId="5D05ACBC" w:rsidR="00780AD7" w:rsidRDefault="00780A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3ECB7B" wp14:editId="4810F9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52BD17C" w14:textId="248FC2C4" w:rsidR="00780AD7" w:rsidRDefault="00780AD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6D105FA1" w14:textId="7E1103BA" w:rsidR="00780AD7" w:rsidRDefault="00780AD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CST-247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3/15/2021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A0F7A4" w14:textId="52C33875" w:rsidR="00780AD7" w:rsidRDefault="00780AD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3ECB7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52BD17C" w14:textId="248FC2C4" w:rsidR="00780AD7" w:rsidRDefault="00780AD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6D105FA1" w14:textId="7E1103BA" w:rsidR="00780AD7" w:rsidRDefault="00780A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CST-247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3/15/2021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A0F7A4" w14:textId="52C33875" w:rsidR="00780AD7" w:rsidRDefault="00780AD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24FF7C" w14:textId="4E328A2E" w:rsidR="00780AD7" w:rsidRDefault="00780AD7">
          <w:r>
            <w:br w:type="page"/>
          </w:r>
        </w:p>
      </w:sdtContent>
    </w:sdt>
    <w:p w14:paraId="470F856A" w14:textId="6A20E8D3" w:rsidR="00CA2A77" w:rsidRDefault="00780AD7">
      <w:r>
        <w:rPr>
          <w:noProof/>
        </w:rPr>
        <w:lastRenderedPageBreak/>
        <w:drawing>
          <wp:inline distT="0" distB="0" distL="0" distR="0" wp14:anchorId="5C7C38A3" wp14:editId="2741395C">
            <wp:extent cx="5943600" cy="24345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DA58" w14:textId="497F4E44" w:rsidR="00780AD7" w:rsidRDefault="00780AD7">
      <w:r>
        <w:t xml:space="preserve">This demonstrates creating a default index page people will land on with just the directory name ‘products’ in the </w:t>
      </w:r>
      <w:proofErr w:type="spellStart"/>
      <w:r>
        <w:t>url</w:t>
      </w:r>
      <w:proofErr w:type="spellEnd"/>
      <w:r>
        <w:t>.</w:t>
      </w:r>
      <w:r w:rsidR="00317BFA">
        <w:t xml:space="preserve"> The controller automatically calls the index method when no argument is given past ‘/products/’ or ‘/products/index’. You can change this by changing the endpoints pattern in the </w:t>
      </w:r>
      <w:proofErr w:type="spellStart"/>
      <w:r w:rsidR="00317BFA">
        <w:t>startup.cs</w:t>
      </w:r>
      <w:proofErr w:type="spellEnd"/>
      <w:r w:rsidR="00317BFA">
        <w:t xml:space="preserve"> file</w:t>
      </w:r>
    </w:p>
    <w:p w14:paraId="0DD354F9" w14:textId="73FD7B98" w:rsidR="00317BFA" w:rsidRDefault="00317BFA">
      <w:r>
        <w:rPr>
          <w:noProof/>
        </w:rPr>
        <w:drawing>
          <wp:inline distT="0" distB="0" distL="0" distR="0" wp14:anchorId="668AA533" wp14:editId="115B3B45">
            <wp:extent cx="5791200" cy="25050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799F" w14:textId="06A2594D" w:rsidR="00317BFA" w:rsidRDefault="00317BFA">
      <w:r>
        <w:t xml:space="preserve">This is demonstrating returning a string from a controller, rather than returning an already made view. This can be </w:t>
      </w:r>
      <w:proofErr w:type="gramStart"/>
      <w:r>
        <w:t>really useful</w:t>
      </w:r>
      <w:proofErr w:type="gramEnd"/>
      <w:r>
        <w:t xml:space="preserve"> for things such as debugging, where you can print out error codes or log information onto the page itself.</w:t>
      </w:r>
    </w:p>
    <w:p w14:paraId="1D4883C4" w14:textId="347DC7F8" w:rsidR="00317BFA" w:rsidRDefault="00317BFA">
      <w:r>
        <w:rPr>
          <w:noProof/>
        </w:rPr>
        <w:lastRenderedPageBreak/>
        <w:drawing>
          <wp:inline distT="0" distB="0" distL="0" distR="0" wp14:anchorId="2D5D881C" wp14:editId="7B0BB13C">
            <wp:extent cx="5943600" cy="16757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3229" w14:textId="0C11E95B" w:rsidR="00D90E99" w:rsidRDefault="00D90E99">
      <w:r>
        <w:t xml:space="preserve">This demonstrates a typical controller sending the user to a page after receiving a </w:t>
      </w:r>
      <w:proofErr w:type="spellStart"/>
      <w:r>
        <w:t>url</w:t>
      </w:r>
      <w:proofErr w:type="spellEnd"/>
      <w:r>
        <w:t>.</w:t>
      </w:r>
    </w:p>
    <w:p w14:paraId="2631FE3C" w14:textId="44770540" w:rsidR="00D90E99" w:rsidRDefault="00D90E99">
      <w:r>
        <w:rPr>
          <w:noProof/>
        </w:rPr>
        <w:drawing>
          <wp:inline distT="0" distB="0" distL="0" distR="0" wp14:anchorId="56507493" wp14:editId="036B3FB0">
            <wp:extent cx="5943600" cy="2342515"/>
            <wp:effectExtent l="0" t="0" r="0" b="635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3893" w14:textId="60D25E75" w:rsidR="00D90E99" w:rsidRDefault="00D90E99">
      <w:r>
        <w:t xml:space="preserve">This demonstrates displaying variable data, set within the controller, on the view itself using </w:t>
      </w:r>
      <w:proofErr w:type="spellStart"/>
      <w:r>
        <w:t>ViewBags</w:t>
      </w:r>
      <w:proofErr w:type="spellEnd"/>
      <w:r>
        <w:t>.</w:t>
      </w:r>
    </w:p>
    <w:p w14:paraId="017E892C" w14:textId="229B46FB" w:rsidR="00D90E99" w:rsidRDefault="00D90E99">
      <w:r>
        <w:tab/>
        <w:t xml:space="preserve">Some of the key concepts here include calling methods within a controller, which then return a view that is shown on screen. That one concept itself is the View and Controller part of the MVC (Model, View, Controller) design pattern. Another concept would be </w:t>
      </w:r>
      <w:r w:rsidR="00825425">
        <w:t>that the controllers can return more than just views, such as strings or JSON data. When returning a view, it returns the file that has the name of the view specified.</w:t>
      </w:r>
    </w:p>
    <w:sectPr w:rsidR="00D90E99" w:rsidSect="00780A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D7"/>
    <w:rsid w:val="00317BFA"/>
    <w:rsid w:val="00780AD7"/>
    <w:rsid w:val="00825425"/>
    <w:rsid w:val="00CA2A77"/>
    <w:rsid w:val="00D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F8CB"/>
  <w15:chartTrackingRefBased/>
  <w15:docId w15:val="{D215CBCE-25F6-46A6-812E-0A20B9FD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0A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0A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3/15/2021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CST-247 Bill Hughes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</dc:title>
  <dc:subject/>
  <dc:creator>Carson Perry</dc:creator>
  <cp:keywords/>
  <dc:description/>
  <cp:lastModifiedBy>Carson Perry</cp:lastModifiedBy>
  <cp:revision>1</cp:revision>
  <dcterms:created xsi:type="dcterms:W3CDTF">2021-03-16T05:03:00Z</dcterms:created>
  <dcterms:modified xsi:type="dcterms:W3CDTF">2021-03-16T05:47:00Z</dcterms:modified>
</cp:coreProperties>
</file>