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07318277"/>
        <w:docPartObj>
          <w:docPartGallery w:val="Cover Pages"/>
          <w:docPartUnique/>
        </w:docPartObj>
      </w:sdtPr>
      <w:sdtContent>
        <w:p w14:paraId="4C749250" w14:textId="1F74A5D2" w:rsidR="009745CE" w:rsidRDefault="009745CE">
          <w:r>
            <w:rPr>
              <w:noProof/>
            </w:rPr>
            <mc:AlternateContent>
              <mc:Choice Requires="wpg">
                <w:drawing>
                  <wp:anchor distT="0" distB="0" distL="114300" distR="114300" simplePos="0" relativeHeight="251659264" behindDoc="1" locked="0" layoutInCell="1" allowOverlap="1" wp14:anchorId="2F1DEC11" wp14:editId="29F61C5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DEED944" w14:textId="5F64EB80" w:rsidR="009745CE" w:rsidRDefault="009745CE">
                                      <w:pPr>
                                        <w:pStyle w:val="NoSpacing"/>
                                        <w:spacing w:before="120"/>
                                        <w:jc w:val="center"/>
                                        <w:rPr>
                                          <w:color w:val="FFFFFF" w:themeColor="background1"/>
                                        </w:rPr>
                                      </w:pPr>
                                      <w:r>
                                        <w:rPr>
                                          <w:color w:val="FFFFFF" w:themeColor="background1"/>
                                        </w:rPr>
                                        <w:t>Carson Perry</w:t>
                                      </w:r>
                                    </w:p>
                                  </w:sdtContent>
                                </w:sdt>
                                <w:p w14:paraId="1F11C804" w14:textId="70813FEA" w:rsidR="009745CE" w:rsidRDefault="009745C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CST-326 Bill Hughes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1/16/21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A3DCE58" w14:textId="33554174" w:rsidR="009745CE" w:rsidRDefault="009745C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Activity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1DEC1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DEED944" w14:textId="5F64EB80" w:rsidR="009745CE" w:rsidRDefault="009745CE">
                                <w:pPr>
                                  <w:pStyle w:val="NoSpacing"/>
                                  <w:spacing w:before="120"/>
                                  <w:jc w:val="center"/>
                                  <w:rPr>
                                    <w:color w:val="FFFFFF" w:themeColor="background1"/>
                                  </w:rPr>
                                </w:pPr>
                                <w:r>
                                  <w:rPr>
                                    <w:color w:val="FFFFFF" w:themeColor="background1"/>
                                  </w:rPr>
                                  <w:t>Carson Perry</w:t>
                                </w:r>
                              </w:p>
                            </w:sdtContent>
                          </w:sdt>
                          <w:p w14:paraId="1F11C804" w14:textId="70813FEA" w:rsidR="009745CE" w:rsidRDefault="009745C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CST-326 Bill Hughes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1/16/21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A3DCE58" w14:textId="33554174" w:rsidR="009745CE" w:rsidRDefault="009745C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Activity 1</w:t>
                                </w:r>
                              </w:p>
                            </w:sdtContent>
                          </w:sdt>
                        </w:txbxContent>
                      </v:textbox>
                    </v:shape>
                    <w10:wrap anchorx="page" anchory="page"/>
                  </v:group>
                </w:pict>
              </mc:Fallback>
            </mc:AlternateContent>
          </w:r>
        </w:p>
        <w:p w14:paraId="1B2D6ED5" w14:textId="61A94EF4" w:rsidR="009745CE" w:rsidRDefault="009745CE">
          <w:r>
            <w:br w:type="page"/>
          </w:r>
        </w:p>
      </w:sdtContent>
    </w:sdt>
    <w:p w14:paraId="0AD1F41C" w14:textId="07B739B4" w:rsidR="00730CFF" w:rsidRDefault="008936F1" w:rsidP="008936F1">
      <w:pPr>
        <w:pStyle w:val="ListParagraph"/>
        <w:numPr>
          <w:ilvl w:val="0"/>
          <w:numId w:val="1"/>
        </w:numPr>
      </w:pPr>
      <w:r>
        <w:lastRenderedPageBreak/>
        <w:t xml:space="preserve">Scrum is a methodology used to allow more adaptive development in many forms of business. Scrum’s main point was to allow more time with family at the begging of </w:t>
      </w:r>
      <w:proofErr w:type="gramStart"/>
      <w:r>
        <w:t>it’s</w:t>
      </w:r>
      <w:proofErr w:type="gramEnd"/>
      <w:r>
        <w:t xml:space="preserve"> conception. Scrum, unlike other methodologies like Waterfall, allows for change and adaptation by </w:t>
      </w:r>
      <w:proofErr w:type="gramStart"/>
      <w:r>
        <w:t>gathering together</w:t>
      </w:r>
      <w:proofErr w:type="gramEnd"/>
      <w:r>
        <w:t xml:space="preserve"> to talk about what has been going wrong, what’s been going right, and how to do better if needed. They can then take that information and use it during the project, rather than reflect on the project after it’s finished. Scrum also allows for better communication, not only within the development teams, but with everyone having to deal with the project. Scrum masters tie together the development teams together, as well as ties them together with teams outside of development and the project owner as well. This creates a much better line of communication and lessens the chance of miscommunication harming the progress of the project.</w:t>
      </w:r>
    </w:p>
    <w:p w14:paraId="566B8EB3" w14:textId="2655462F" w:rsidR="00F025B4" w:rsidRDefault="00F025B4" w:rsidP="008936F1">
      <w:pPr>
        <w:pStyle w:val="ListParagraph"/>
        <w:numPr>
          <w:ilvl w:val="0"/>
          <w:numId w:val="1"/>
        </w:numPr>
      </w:pPr>
      <w:r>
        <w:t>There are many key considerations to successfully implement Agile project management to finish a project. One is to have set standards for the team and communicate who is expected to do what. This gets rid of any doubt in what you should be doing at any one time, and what you can do next if you finish earlier than expected. Another consideration is taking time to plan. You have to have a schedule for stand up discussions to communicate within the team of everything that was accomplished the day before, what should be worked on today, and any impediments that people have and how to fix those. And as a third and final consideration to compound on planning, is to have a scrum board. A scrum board is a tool for Scrum masters and those under the Scrum master to use. It’s a simple, though very useful tool in passive communication. It relays updates on team members progress on their work and shows the tasks at hand.</w:t>
      </w:r>
    </w:p>
    <w:p w14:paraId="40F95422" w14:textId="21AD11C8" w:rsidR="008936F1" w:rsidRDefault="00F025B4" w:rsidP="009745CE">
      <w:pPr>
        <w:pStyle w:val="ListParagraph"/>
        <w:numPr>
          <w:ilvl w:val="0"/>
          <w:numId w:val="1"/>
        </w:numPr>
      </w:pPr>
      <w:r>
        <w:t xml:space="preserve">Agile-based tools make managing a scrum team (being a scrum master) much easier. Programs and apps such as Monday.com and Jira make communication to </w:t>
      </w:r>
      <w:r w:rsidR="00BE3918">
        <w:t xml:space="preserve">each team much easier. It supports the creation of Scrum boards and other various forms of passive communication all in nice, easy to digest graphs and tables to quickly understand how the project is </w:t>
      </w:r>
      <w:proofErr w:type="gramStart"/>
      <w:r w:rsidR="00BE3918">
        <w:t>going as a whole</w:t>
      </w:r>
      <w:proofErr w:type="gramEnd"/>
      <w:r w:rsidR="00BE3918">
        <w:t xml:space="preserve">. These are online, so people don’t need to be in the same place to see the scrum board nor to update it. All of that can be updated from the computer that the team members are already working on. Git makes cooperation on the same project much easier. Instead of having to combine and compile </w:t>
      </w:r>
      <w:proofErr w:type="gramStart"/>
      <w:r w:rsidR="00BE3918">
        <w:t>all of</w:t>
      </w:r>
      <w:proofErr w:type="gramEnd"/>
      <w:r w:rsidR="00BE3918">
        <w:t xml:space="preserve"> each person’s code, Git allows everyone to push into a branch they’re working on, which can then be merged into the master branch. This ensures there are little to no errors on teams’ work to conflict with each other.</w:t>
      </w:r>
    </w:p>
    <w:sectPr w:rsidR="008936F1" w:rsidSect="009745C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EE7155"/>
    <w:multiLevelType w:val="multilevel"/>
    <w:tmpl w:val="1E36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59599F"/>
    <w:multiLevelType w:val="hybridMultilevel"/>
    <w:tmpl w:val="D32C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F1"/>
    <w:rsid w:val="00730CFF"/>
    <w:rsid w:val="008936F1"/>
    <w:rsid w:val="009745CE"/>
    <w:rsid w:val="00BE3918"/>
    <w:rsid w:val="00F02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00DE"/>
  <w15:chartTrackingRefBased/>
  <w15:docId w15:val="{F50D1C7B-AAEB-419C-A14C-215158E4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6F1"/>
    <w:pPr>
      <w:ind w:left="720"/>
      <w:contextualSpacing/>
    </w:pPr>
  </w:style>
  <w:style w:type="paragraph" w:styleId="NoSpacing">
    <w:name w:val="No Spacing"/>
    <w:link w:val="NoSpacingChar"/>
    <w:uiPriority w:val="1"/>
    <w:qFormat/>
    <w:rsid w:val="009745CE"/>
    <w:pPr>
      <w:spacing w:after="0" w:line="240" w:lineRule="auto"/>
    </w:pPr>
    <w:rPr>
      <w:rFonts w:eastAsiaTheme="minorEastAsia"/>
    </w:rPr>
  </w:style>
  <w:style w:type="character" w:customStyle="1" w:styleId="NoSpacingChar">
    <w:name w:val="No Spacing Char"/>
    <w:basedOn w:val="DefaultParagraphFont"/>
    <w:link w:val="NoSpacing"/>
    <w:uiPriority w:val="1"/>
    <w:rsid w:val="009745C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6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1/16/21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CST-326 Bill Hughes</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dc:title>
  <dc:subject/>
  <dc:creator>Carson Perry</dc:creator>
  <cp:keywords/>
  <dc:description/>
  <cp:lastModifiedBy>Carson Perry</cp:lastModifiedBy>
  <cp:revision>3</cp:revision>
  <dcterms:created xsi:type="dcterms:W3CDTF">2021-01-17T00:44:00Z</dcterms:created>
  <dcterms:modified xsi:type="dcterms:W3CDTF">2021-01-17T01:13:00Z</dcterms:modified>
</cp:coreProperties>
</file>