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2206893"/>
        <w:docPartObj>
          <w:docPartGallery w:val="Cover Pages"/>
          <w:docPartUnique/>
        </w:docPartObj>
      </w:sdtPr>
      <w:sdtEndPr/>
      <w:sdtContent>
        <w:p w14:paraId="107D1A0B" w14:textId="4FA102BA" w:rsidR="00A05763" w:rsidRDefault="00A05763">
          <w:r>
            <w:rPr>
              <w:noProof/>
            </w:rPr>
            <mc:AlternateContent>
              <mc:Choice Requires="wpg">
                <w:drawing>
                  <wp:anchor distT="0" distB="0" distL="114300" distR="114300" simplePos="0" relativeHeight="251659264" behindDoc="1" locked="0" layoutInCell="1" allowOverlap="1" wp14:anchorId="2A5CDBBC" wp14:editId="4766769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058CC5" w14:textId="6FE06B52" w:rsidR="00A05763" w:rsidRDefault="00A05763">
                                      <w:pPr>
                                        <w:pStyle w:val="NoSpacing"/>
                                        <w:spacing w:before="120"/>
                                        <w:jc w:val="center"/>
                                        <w:rPr>
                                          <w:color w:val="FFFFFF" w:themeColor="background1"/>
                                        </w:rPr>
                                      </w:pPr>
                                      <w:r>
                                        <w:rPr>
                                          <w:color w:val="FFFFFF" w:themeColor="background1"/>
                                        </w:rPr>
                                        <w:t>Carson Perry</w:t>
                                      </w:r>
                                    </w:p>
                                  </w:sdtContent>
                                </w:sdt>
                                <w:p w14:paraId="7AF60D65" w14:textId="208CB157" w:rsidR="00A05763" w:rsidRDefault="0035240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05763">
                                        <w:rPr>
                                          <w:caps/>
                                          <w:color w:val="FFFFFF" w:themeColor="background1"/>
                                        </w:rPr>
                                        <w:t>cst-256 Bill hughes</w:t>
                                      </w:r>
                                    </w:sdtContent>
                                  </w:sdt>
                                  <w:r w:rsidR="00A0576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05763">
                                        <w:rPr>
                                          <w:color w:val="FFFFFF" w:themeColor="background1"/>
                                        </w:rPr>
                                        <w:t>03/30/21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BB00AB" w14:textId="31BCD855" w:rsidR="00A05763" w:rsidRDefault="00A0576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5CDBB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058CC5" w14:textId="6FE06B52" w:rsidR="00A05763" w:rsidRDefault="00A05763">
                                <w:pPr>
                                  <w:pStyle w:val="NoSpacing"/>
                                  <w:spacing w:before="120"/>
                                  <w:jc w:val="center"/>
                                  <w:rPr>
                                    <w:color w:val="FFFFFF" w:themeColor="background1"/>
                                  </w:rPr>
                                </w:pPr>
                                <w:r>
                                  <w:rPr>
                                    <w:color w:val="FFFFFF" w:themeColor="background1"/>
                                  </w:rPr>
                                  <w:t>Carson Perry</w:t>
                                </w:r>
                              </w:p>
                            </w:sdtContent>
                          </w:sdt>
                          <w:p w14:paraId="7AF60D65" w14:textId="208CB157" w:rsidR="00A05763" w:rsidRDefault="00A0576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cst-256 Bill hughes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03/30/21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BB00AB" w14:textId="31BCD855" w:rsidR="00A05763" w:rsidRDefault="00A0576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3</w:t>
                                </w:r>
                              </w:p>
                            </w:sdtContent>
                          </w:sdt>
                        </w:txbxContent>
                      </v:textbox>
                    </v:shape>
                    <w10:wrap anchorx="page" anchory="page"/>
                  </v:group>
                </w:pict>
              </mc:Fallback>
            </mc:AlternateContent>
          </w:r>
        </w:p>
        <w:p w14:paraId="0FD3CB8D" w14:textId="40DF6627" w:rsidR="00A05763" w:rsidRDefault="00A05763">
          <w:r>
            <w:br w:type="page"/>
          </w:r>
        </w:p>
      </w:sdtContent>
    </w:sdt>
    <w:p w14:paraId="024DED48" w14:textId="04714A40" w:rsidR="007F0470" w:rsidRDefault="007F0470" w:rsidP="007F0470">
      <w:pPr>
        <w:pStyle w:val="Heading1"/>
      </w:pPr>
      <w:r>
        <w:lastRenderedPageBreak/>
        <w:t>Part 1:</w:t>
      </w:r>
    </w:p>
    <w:p w14:paraId="093A27A2" w14:textId="331ED232" w:rsidR="007F0470" w:rsidRPr="007F0470" w:rsidRDefault="007F0470" w:rsidP="007F0470">
      <w:pPr>
        <w:pStyle w:val="Heading2"/>
      </w:pPr>
      <w:r>
        <w:t>Step 3.c:</w:t>
      </w:r>
    </w:p>
    <w:p w14:paraId="7645EDD8" w14:textId="791C61E4" w:rsidR="002E3D0D" w:rsidRDefault="00A05763">
      <w:r w:rsidRPr="00A05763">
        <w:rPr>
          <w:noProof/>
        </w:rPr>
        <w:drawing>
          <wp:inline distT="0" distB="0" distL="0" distR="0" wp14:anchorId="5C68902F" wp14:editId="452CDEC0">
            <wp:extent cx="5943600" cy="2012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2315"/>
                    </a:xfrm>
                    <a:prstGeom prst="rect">
                      <a:avLst/>
                    </a:prstGeom>
                  </pic:spPr>
                </pic:pic>
              </a:graphicData>
            </a:graphic>
          </wp:inline>
        </w:drawing>
      </w:r>
    </w:p>
    <w:p w14:paraId="50E45F0A" w14:textId="6331D691" w:rsidR="007F0470" w:rsidRDefault="007F0470" w:rsidP="007F0470">
      <w:pPr>
        <w:pStyle w:val="Heading1"/>
      </w:pPr>
      <w:r>
        <w:t>Submission:</w:t>
      </w:r>
    </w:p>
    <w:p w14:paraId="0A0174B0" w14:textId="61D6D112" w:rsidR="007F0470" w:rsidRDefault="007F0470" w:rsidP="007F0470">
      <w:pPr>
        <w:pStyle w:val="Heading2"/>
      </w:pPr>
      <w:r>
        <w:t>1.</w:t>
      </w:r>
    </w:p>
    <w:p w14:paraId="091F96FA" w14:textId="512E59F5" w:rsidR="007F0470" w:rsidRDefault="007F0470" w:rsidP="007F0470">
      <w:r>
        <w:t>Before test additions:</w:t>
      </w:r>
    </w:p>
    <w:p w14:paraId="7A3DF281" w14:textId="6A3D33D7" w:rsidR="007F0470" w:rsidRDefault="007F0470" w:rsidP="007F0470">
      <w:r>
        <w:rPr>
          <w:noProof/>
        </w:rPr>
        <w:drawing>
          <wp:inline distT="0" distB="0" distL="0" distR="0" wp14:anchorId="09CB734C" wp14:editId="366F4EBD">
            <wp:extent cx="1971675" cy="6381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71675" cy="638175"/>
                    </a:xfrm>
                    <a:prstGeom prst="rect">
                      <a:avLst/>
                    </a:prstGeom>
                  </pic:spPr>
                </pic:pic>
              </a:graphicData>
            </a:graphic>
          </wp:inline>
        </w:drawing>
      </w:r>
      <w:r>
        <w:rPr>
          <w:noProof/>
        </w:rPr>
        <w:drawing>
          <wp:inline distT="0" distB="0" distL="0" distR="0" wp14:anchorId="54B11B09" wp14:editId="05D8D3AC">
            <wp:extent cx="20955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095500" cy="790575"/>
                    </a:xfrm>
                    <a:prstGeom prst="rect">
                      <a:avLst/>
                    </a:prstGeom>
                  </pic:spPr>
                </pic:pic>
              </a:graphicData>
            </a:graphic>
          </wp:inline>
        </w:drawing>
      </w:r>
    </w:p>
    <w:p w14:paraId="48FAAE73" w14:textId="5ED5C749" w:rsidR="007F0470" w:rsidRDefault="00440EF8" w:rsidP="007F0470">
      <w:r>
        <w:t>After test additions:</w:t>
      </w:r>
    </w:p>
    <w:p w14:paraId="4A4B3281" w14:textId="2BA00882" w:rsidR="00440EF8" w:rsidRDefault="00440EF8" w:rsidP="007F0470">
      <w:r>
        <w:rPr>
          <w:noProof/>
        </w:rPr>
        <w:drawing>
          <wp:inline distT="0" distB="0" distL="0" distR="0" wp14:anchorId="0920055A" wp14:editId="72681788">
            <wp:extent cx="4076700" cy="15240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6700" cy="1524000"/>
                    </a:xfrm>
                    <a:prstGeom prst="rect">
                      <a:avLst/>
                    </a:prstGeom>
                  </pic:spPr>
                </pic:pic>
              </a:graphicData>
            </a:graphic>
          </wp:inline>
        </w:drawing>
      </w:r>
      <w:r>
        <w:rPr>
          <w:noProof/>
        </w:rPr>
        <w:drawing>
          <wp:inline distT="0" distB="0" distL="0" distR="0" wp14:anchorId="1682150B" wp14:editId="4C5E3F4E">
            <wp:extent cx="4133850" cy="13525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3850" cy="1352550"/>
                    </a:xfrm>
                    <a:prstGeom prst="rect">
                      <a:avLst/>
                    </a:prstGeom>
                  </pic:spPr>
                </pic:pic>
              </a:graphicData>
            </a:graphic>
          </wp:inline>
        </w:drawing>
      </w:r>
    </w:p>
    <w:p w14:paraId="79E9F0AD" w14:textId="19831499" w:rsidR="00534581" w:rsidRDefault="00534581" w:rsidP="00534581">
      <w:pPr>
        <w:pStyle w:val="Heading2"/>
      </w:pPr>
      <w:r>
        <w:lastRenderedPageBreak/>
        <w:t>2.</w:t>
      </w:r>
    </w:p>
    <w:p w14:paraId="54B9EAFA" w14:textId="562243DC" w:rsidR="00534581" w:rsidRDefault="00534581" w:rsidP="00534581">
      <w:r w:rsidRPr="00534581">
        <w:drawing>
          <wp:inline distT="0" distB="0" distL="0" distR="0" wp14:anchorId="77A00E6D" wp14:editId="52565C5D">
            <wp:extent cx="5487166" cy="268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2686425"/>
                    </a:xfrm>
                    <a:prstGeom prst="rect">
                      <a:avLst/>
                    </a:prstGeom>
                  </pic:spPr>
                </pic:pic>
              </a:graphicData>
            </a:graphic>
          </wp:inline>
        </w:drawing>
      </w:r>
    </w:p>
    <w:p w14:paraId="7B923439" w14:textId="258E224B" w:rsidR="00534581" w:rsidRDefault="00534581" w:rsidP="00534581">
      <w:pPr>
        <w:pStyle w:val="Heading2"/>
      </w:pPr>
      <w:r>
        <w:t>3.</w:t>
      </w:r>
    </w:p>
    <w:p w14:paraId="58C64E8B" w14:textId="54F6DCA2" w:rsidR="00534581" w:rsidRDefault="00534581" w:rsidP="00534581">
      <w:r>
        <w:t xml:space="preserve">ACID stands for </w:t>
      </w:r>
      <w:r w:rsidR="007376F2">
        <w:t xml:space="preserve">Atomicity, Consistency, Isolation, and Durability. In essence, ACID ensures that your transactions are either a complete success and are committed to the database, </w:t>
      </w:r>
      <w:r w:rsidR="00352401">
        <w:t>or are a complete failure and are rolled back, not being committed to the database at all. This binary system of pass or fail ensures that faulty data isn’t committed to the database, especially if some of the data requires data that failed to pass.</w:t>
      </w:r>
    </w:p>
    <w:p w14:paraId="1D7B1ADB" w14:textId="55E58760" w:rsidR="00352401" w:rsidRDefault="00352401" w:rsidP="00352401">
      <w:pPr>
        <w:pStyle w:val="Heading2"/>
      </w:pPr>
      <w:proofErr w:type="spellStart"/>
      <w:r>
        <w:t>Github</w:t>
      </w:r>
      <w:proofErr w:type="spellEnd"/>
      <w:r>
        <w:t xml:space="preserve"> Link:</w:t>
      </w:r>
    </w:p>
    <w:p w14:paraId="618750EE" w14:textId="3358231E" w:rsidR="00352401" w:rsidRPr="00352401" w:rsidRDefault="00352401" w:rsidP="00352401">
      <w:r w:rsidRPr="00352401">
        <w:t>https://github.com/arsonull/arsonull.github.io/tree/master/Sem4/php-db3/act3</w:t>
      </w:r>
    </w:p>
    <w:sectPr w:rsidR="00352401" w:rsidRPr="00352401" w:rsidSect="00A057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63"/>
    <w:rsid w:val="002E3D0D"/>
    <w:rsid w:val="00352401"/>
    <w:rsid w:val="00440EF8"/>
    <w:rsid w:val="00534581"/>
    <w:rsid w:val="007376F2"/>
    <w:rsid w:val="007F0470"/>
    <w:rsid w:val="00A0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A98"/>
  <w15:chartTrackingRefBased/>
  <w15:docId w15:val="{6C66B141-AABD-41CF-8740-1383B537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5763"/>
    <w:pPr>
      <w:spacing w:after="0" w:line="240" w:lineRule="auto"/>
    </w:pPr>
    <w:rPr>
      <w:rFonts w:eastAsiaTheme="minorEastAsia"/>
    </w:rPr>
  </w:style>
  <w:style w:type="character" w:customStyle="1" w:styleId="NoSpacingChar">
    <w:name w:val="No Spacing Char"/>
    <w:basedOn w:val="DefaultParagraphFont"/>
    <w:link w:val="NoSpacing"/>
    <w:uiPriority w:val="1"/>
    <w:rsid w:val="00A05763"/>
    <w:rPr>
      <w:rFonts w:eastAsiaTheme="minorEastAsia"/>
    </w:rPr>
  </w:style>
  <w:style w:type="character" w:customStyle="1" w:styleId="Heading1Char">
    <w:name w:val="Heading 1 Char"/>
    <w:basedOn w:val="DefaultParagraphFont"/>
    <w:link w:val="Heading1"/>
    <w:uiPriority w:val="9"/>
    <w:rsid w:val="007F0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03/30/21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Activity 3</vt:lpstr>
    </vt:vector>
  </TitlesOfParts>
  <Company>cst-256 Bill hughes</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dc:title>
  <dc:subject/>
  <dc:creator>Carson Perry</dc:creator>
  <cp:keywords/>
  <dc:description/>
  <cp:lastModifiedBy>Carson Perry</cp:lastModifiedBy>
  <cp:revision>2</cp:revision>
  <dcterms:created xsi:type="dcterms:W3CDTF">2021-03-30T20:04:00Z</dcterms:created>
  <dcterms:modified xsi:type="dcterms:W3CDTF">2021-04-09T03:24:00Z</dcterms:modified>
</cp:coreProperties>
</file>