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694" w:rsidRPr="00FA43C2" w:rsidRDefault="00DD7694" w:rsidP="00FA43C2">
      <w:pPr>
        <w:rPr>
          <w:rFonts w:ascii="Times New Roman" w:hAnsi="Times New Roman" w:cs="Times New Roman"/>
        </w:rPr>
      </w:pPr>
    </w:p>
    <w:p w:rsidR="00DD7694" w:rsidRPr="00FA43C2" w:rsidRDefault="00AF02D9" w:rsidP="00FA43C2">
      <w:pPr>
        <w:pStyle w:val="25"/>
        <w:shd w:val="clear" w:color="auto" w:fill="auto"/>
        <w:spacing w:after="0" w:line="240" w:lineRule="auto"/>
        <w:ind w:left="5820" w:right="20"/>
        <w:jc w:val="right"/>
        <w:rPr>
          <w:sz w:val="24"/>
          <w:szCs w:val="24"/>
          <w:lang w:val="ru-RU"/>
        </w:rPr>
      </w:pPr>
      <w:r w:rsidRPr="00FA43C2">
        <w:rPr>
          <w:sz w:val="24"/>
          <w:szCs w:val="24"/>
          <w:lang w:val="ru-RU"/>
        </w:rPr>
        <w:t>ПРОЕКТ</w:t>
      </w:r>
    </w:p>
    <w:p w:rsidR="00AF02D9" w:rsidRPr="00FA43C2" w:rsidRDefault="00AF02D9" w:rsidP="00FA43C2">
      <w:pPr>
        <w:pStyle w:val="31"/>
        <w:shd w:val="clear" w:color="auto" w:fill="auto"/>
        <w:spacing w:before="0" w:after="0" w:line="240" w:lineRule="auto"/>
        <w:ind w:left="23" w:firstLine="0"/>
        <w:rPr>
          <w:lang w:val="ru-RU"/>
        </w:rPr>
      </w:pPr>
      <w:r w:rsidRPr="00FA43C2">
        <w:rPr>
          <w:lang w:val="ru-RU"/>
        </w:rPr>
        <w:t>А</w:t>
      </w:r>
      <w:r w:rsidRPr="00FA43C2">
        <w:t>ДМИНИСТРАТИВНЫЙ РЕГЛАМЕНТ</w:t>
      </w:r>
    </w:p>
    <w:p w:rsidR="00DD7694" w:rsidRPr="00FA43C2" w:rsidRDefault="00AF02D9" w:rsidP="00FA43C2">
      <w:pPr>
        <w:pStyle w:val="31"/>
        <w:shd w:val="clear" w:color="auto" w:fill="auto"/>
        <w:spacing w:before="0" w:after="0" w:line="240" w:lineRule="auto"/>
        <w:ind w:left="23" w:firstLine="0"/>
      </w:pPr>
      <w:r w:rsidRPr="00FA43C2">
        <w:t xml:space="preserve">ПРЕДОСТАВЛЕНИЯ </w:t>
      </w:r>
      <w:r w:rsidR="00FA43C2" w:rsidRPr="00FA43C2">
        <w:rPr>
          <w:lang w:val="ru-RU"/>
        </w:rPr>
        <w:t xml:space="preserve">ОТДЕЛОМ СОЦИАЛЬНОЙ ЗАЩИТЫ НАСЕЛЕНИЯ АДМИНИСТРАЦИИ МР «ТАРУССКИЙ РАЙОН» </w:t>
      </w:r>
      <w:r w:rsidRPr="00FA43C2">
        <w:t>ГОСУДАРСТВЕННОЙ УСЛУГИ «НАЗНАЧЕНИЕ И ПРЕДОСТАВЛЕНИЕ ЕЖЕМЕСЯЧНОЙ ДЕНЕЖНОЙ ВЫПЛАТЫ ПРИ РОЖДЕНИИ ТРЕТЬЕГО РЕБЕНКА ИЛИ ПОСЛЕДУЮЩИХ ДЕТЕЙ ДО ДОСТИЖЕНИЯ РЕБЕНКОМ ВОЗРАСТА ТРЕХ ЛЕТ»</w:t>
      </w:r>
    </w:p>
    <w:p w:rsidR="00AF02D9" w:rsidRPr="00FA43C2" w:rsidRDefault="00AF02D9" w:rsidP="00FA43C2">
      <w:pPr>
        <w:pStyle w:val="31"/>
        <w:shd w:val="clear" w:color="auto" w:fill="auto"/>
        <w:spacing w:before="0" w:after="0" w:line="240" w:lineRule="auto"/>
        <w:ind w:right="20" w:firstLine="0"/>
        <w:rPr>
          <w:lang w:val="ru-RU"/>
        </w:rPr>
      </w:pPr>
    </w:p>
    <w:p w:rsidR="00DD7694" w:rsidRDefault="00C548A4" w:rsidP="00C548A4">
      <w:pPr>
        <w:pStyle w:val="31"/>
        <w:numPr>
          <w:ilvl w:val="0"/>
          <w:numId w:val="8"/>
        </w:numPr>
        <w:shd w:val="clear" w:color="auto" w:fill="auto"/>
        <w:spacing w:before="0" w:after="0" w:line="240" w:lineRule="auto"/>
        <w:ind w:right="20"/>
        <w:rPr>
          <w:lang w:val="ru-RU"/>
        </w:rPr>
      </w:pPr>
      <w:r w:rsidRPr="00FA43C2">
        <w:t>ОБЩИЕ ПОЛОЖЕНИЯ</w:t>
      </w:r>
    </w:p>
    <w:p w:rsidR="00C548A4" w:rsidRPr="00C548A4" w:rsidRDefault="00C548A4" w:rsidP="00C548A4">
      <w:pPr>
        <w:pStyle w:val="31"/>
        <w:shd w:val="clear" w:color="auto" w:fill="auto"/>
        <w:spacing w:before="0" w:after="0" w:line="240" w:lineRule="auto"/>
        <w:ind w:left="360" w:right="20" w:firstLine="0"/>
        <w:jc w:val="left"/>
        <w:rPr>
          <w:lang w:val="ru-RU"/>
        </w:rPr>
      </w:pPr>
    </w:p>
    <w:p w:rsidR="00DD7694" w:rsidRDefault="0086418D" w:rsidP="00C548A4">
      <w:pPr>
        <w:pStyle w:val="31"/>
        <w:numPr>
          <w:ilvl w:val="1"/>
          <w:numId w:val="8"/>
        </w:numPr>
        <w:shd w:val="clear" w:color="auto" w:fill="auto"/>
        <w:spacing w:before="0" w:after="0" w:line="240" w:lineRule="auto"/>
        <w:ind w:right="20"/>
        <w:rPr>
          <w:lang w:val="ru-RU"/>
        </w:rPr>
      </w:pPr>
      <w:r w:rsidRPr="00FA43C2">
        <w:t>Предмет регулирования административного регламента предоставления государственной услуги</w:t>
      </w:r>
    </w:p>
    <w:p w:rsidR="00C548A4" w:rsidRPr="00C548A4" w:rsidRDefault="00C548A4" w:rsidP="00C548A4">
      <w:pPr>
        <w:pStyle w:val="31"/>
        <w:shd w:val="clear" w:color="auto" w:fill="auto"/>
        <w:spacing w:before="0" w:after="0" w:line="240" w:lineRule="auto"/>
        <w:ind w:left="720" w:right="20" w:firstLine="0"/>
        <w:jc w:val="left"/>
        <w:rPr>
          <w:lang w:val="ru-RU"/>
        </w:rPr>
      </w:pPr>
    </w:p>
    <w:p w:rsidR="00DD7694" w:rsidRPr="00FA43C2" w:rsidRDefault="00FA43C2" w:rsidP="00FA43C2">
      <w:pPr>
        <w:pStyle w:val="25"/>
        <w:shd w:val="clear" w:color="auto" w:fill="auto"/>
        <w:spacing w:after="0" w:line="240" w:lineRule="auto"/>
        <w:ind w:right="20" w:firstLine="9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  <w:lang w:val="ru-RU"/>
        </w:rPr>
        <w:t>Административный регламент</w:t>
      </w:r>
      <w:r w:rsidR="0086418D" w:rsidRPr="00FA43C2">
        <w:rPr>
          <w:sz w:val="24"/>
          <w:szCs w:val="24"/>
        </w:rPr>
        <w:t xml:space="preserve"> </w:t>
      </w:r>
      <w:r w:rsidRPr="00FA43C2">
        <w:rPr>
          <w:sz w:val="24"/>
          <w:szCs w:val="24"/>
          <w:lang w:val="ru-RU"/>
        </w:rPr>
        <w:t>Отдела социальной защиты населения администрации МР «Тарусский район»</w:t>
      </w:r>
      <w:r w:rsidR="0086418D" w:rsidRPr="00FA43C2">
        <w:rPr>
          <w:sz w:val="24"/>
          <w:szCs w:val="24"/>
        </w:rPr>
        <w:t xml:space="preserve"> предоставления государственной услуги «Назначение и предоставление ежемесячной денежной выплаты при рождении третьего ребенка или последующих детей до достижения ребенком возраста трех лет» (далее - административный регламент) разработан в целях повышения качества предоставления государственной услуги, создания комфортных условий для участников отношений, возникающих при предоставлении государственной услуги по назначению и предоставлению ежемесячной денежной</w:t>
      </w:r>
      <w:proofErr w:type="gramEnd"/>
      <w:r w:rsidR="0086418D" w:rsidRPr="00FA43C2">
        <w:rPr>
          <w:sz w:val="24"/>
          <w:szCs w:val="24"/>
        </w:rPr>
        <w:t xml:space="preserve"> выплаты при рождении третьего ребенка или последующих детей до достижения ребенком возраста трех лет отдельным категориям лиц, определения сроков и последовательности действий (административных процедур) при осуществлении полномочий по предоставлению государственной услуги.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Государственная услуга предоставляется</w:t>
      </w:r>
      <w:r w:rsidR="00FA43C2" w:rsidRPr="00FA43C2">
        <w:rPr>
          <w:sz w:val="24"/>
          <w:szCs w:val="24"/>
          <w:lang w:val="ru-RU"/>
        </w:rPr>
        <w:t xml:space="preserve"> Отделом социальной защиты населения администрации МР «Тарусский район»</w:t>
      </w:r>
      <w:r w:rsidRPr="00FA43C2">
        <w:rPr>
          <w:sz w:val="24"/>
          <w:szCs w:val="24"/>
        </w:rPr>
        <w:t xml:space="preserve"> в </w:t>
      </w:r>
      <w:proofErr w:type="gramStart"/>
      <w:r w:rsidRPr="00FA43C2">
        <w:rPr>
          <w:sz w:val="24"/>
          <w:szCs w:val="24"/>
        </w:rPr>
        <w:t>рамках</w:t>
      </w:r>
      <w:proofErr w:type="gramEnd"/>
      <w:r w:rsidRPr="00FA43C2">
        <w:rPr>
          <w:sz w:val="24"/>
          <w:szCs w:val="24"/>
        </w:rPr>
        <w:t xml:space="preserve"> переданных в соответствии с законодательством Калужской области государственных полномочий на оказание мер социальной поддержки по назначению и предоставлению ежемесячной денежной выплаты при рождении третьего ребенка или последующих детей до достижения ребенком возраста трех лет (далее -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наделенный государственными полномочиями по назначению и предоставлению ежемесячной денежной выплаты).</w:t>
      </w:r>
    </w:p>
    <w:p w:rsidR="00DD7694" w:rsidRPr="00FA43C2" w:rsidRDefault="0086418D" w:rsidP="00FA43C2">
      <w:pPr>
        <w:pStyle w:val="25"/>
        <w:shd w:val="clear" w:color="auto" w:fill="auto"/>
        <w:tabs>
          <w:tab w:val="left" w:leader="underscore" w:pos="9787"/>
        </w:tabs>
        <w:spacing w:after="0" w:line="240" w:lineRule="auto"/>
        <w:ind w:right="20" w:firstLine="900"/>
        <w:jc w:val="both"/>
        <w:rPr>
          <w:rStyle w:val="5"/>
          <w:sz w:val="24"/>
          <w:szCs w:val="24"/>
          <w:lang w:val="ru-RU"/>
        </w:rPr>
      </w:pPr>
      <w:r w:rsidRPr="00FA43C2">
        <w:rPr>
          <w:rStyle w:val="5"/>
          <w:sz w:val="24"/>
          <w:szCs w:val="24"/>
        </w:rPr>
        <w:t xml:space="preserve">Организация предоставления государственной услуги в многофункциональных центрах предоставления государственных и муниципальных услуг осуществляется в соответствии с Федеральным законом от 27 июля 2010 года № 210-ФЗ «Об организации предоставления государственных и муниципальных услуг», административным регламентом предоставления указанной услуги на основании Соглашения о взаимодействии, заключенного </w:t>
      </w:r>
      <w:r w:rsidR="00A066B4" w:rsidRPr="00FA43C2">
        <w:rPr>
          <w:rStyle w:val="5"/>
          <w:sz w:val="24"/>
          <w:szCs w:val="24"/>
        </w:rPr>
        <w:t>ОСЗН</w:t>
      </w:r>
      <w:r w:rsidR="00A066B4" w:rsidRPr="00FA43C2">
        <w:rPr>
          <w:rStyle w:val="5"/>
          <w:sz w:val="24"/>
          <w:szCs w:val="24"/>
          <w:lang w:val="ru-RU"/>
        </w:rPr>
        <w:t xml:space="preserve"> администрации МР «Тарусский район</w:t>
      </w:r>
      <w:proofErr w:type="gramStart"/>
      <w:r w:rsidR="00A066B4" w:rsidRPr="00FA43C2">
        <w:rPr>
          <w:rStyle w:val="5"/>
          <w:sz w:val="24"/>
          <w:szCs w:val="24"/>
          <w:lang w:val="ru-RU"/>
        </w:rPr>
        <w:t>»</w:t>
      </w:r>
      <w:r w:rsidRPr="00FA43C2">
        <w:rPr>
          <w:rStyle w:val="5"/>
          <w:sz w:val="24"/>
          <w:szCs w:val="24"/>
        </w:rPr>
        <w:t>с</w:t>
      </w:r>
      <w:proofErr w:type="gramEnd"/>
      <w:r w:rsidRPr="00FA43C2">
        <w:rPr>
          <w:rStyle w:val="5"/>
          <w:sz w:val="24"/>
          <w:szCs w:val="24"/>
        </w:rPr>
        <w:t xml:space="preserve"> ГБУ Калужской области «Многофункциональный центр предоставления государственных и муниципальных услуг Калужской области» (далее - многофункциональный центр).</w:t>
      </w:r>
    </w:p>
    <w:p w:rsidR="00FA43C2" w:rsidRPr="00FA43C2" w:rsidRDefault="00FA43C2" w:rsidP="00FA43C2">
      <w:pPr>
        <w:pStyle w:val="25"/>
        <w:shd w:val="clear" w:color="auto" w:fill="auto"/>
        <w:tabs>
          <w:tab w:val="left" w:leader="underscore" w:pos="9787"/>
        </w:tabs>
        <w:spacing w:after="0" w:line="240" w:lineRule="auto"/>
        <w:ind w:right="20" w:firstLine="9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31"/>
        <w:shd w:val="clear" w:color="auto" w:fill="auto"/>
        <w:spacing w:before="0" w:after="0" w:line="240" w:lineRule="auto"/>
        <w:ind w:right="400" w:firstLine="0"/>
        <w:rPr>
          <w:lang w:val="ru-RU"/>
        </w:rPr>
      </w:pPr>
      <w:r w:rsidRPr="00FA43C2">
        <w:t>1.2. Описание заявителей</w:t>
      </w:r>
    </w:p>
    <w:p w:rsidR="00FA43C2" w:rsidRPr="00FA43C2" w:rsidRDefault="00FA43C2" w:rsidP="00FA43C2">
      <w:pPr>
        <w:pStyle w:val="31"/>
        <w:shd w:val="clear" w:color="auto" w:fill="auto"/>
        <w:spacing w:before="0" w:after="0" w:line="240" w:lineRule="auto"/>
        <w:ind w:right="400" w:firstLine="0"/>
        <w:rPr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709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>Заявителями могут выступать физические лица (далее - заявители), постоянно либо</w:t>
      </w:r>
      <w:r w:rsidR="00FA43C2" w:rsidRPr="00FA43C2">
        <w:rPr>
          <w:sz w:val="24"/>
          <w:szCs w:val="24"/>
          <w:lang w:val="ru-RU"/>
        </w:rPr>
        <w:t xml:space="preserve"> </w:t>
      </w:r>
      <w:r w:rsidRPr="00FA43C2">
        <w:rPr>
          <w:sz w:val="24"/>
          <w:szCs w:val="24"/>
        </w:rPr>
        <w:t xml:space="preserve">преимущественно проживающие на территории Калужской области </w:t>
      </w:r>
      <w:r w:rsidRPr="00FA43C2">
        <w:rPr>
          <w:rStyle w:val="6"/>
          <w:sz w:val="24"/>
          <w:szCs w:val="24"/>
        </w:rPr>
        <w:t xml:space="preserve">и обратившиеся в </w:t>
      </w:r>
      <w:r w:rsidR="00A066B4" w:rsidRPr="00FA43C2">
        <w:rPr>
          <w:rStyle w:val="6"/>
          <w:sz w:val="24"/>
          <w:szCs w:val="24"/>
        </w:rPr>
        <w:t>ОСЗН</w:t>
      </w:r>
      <w:r w:rsidRPr="00FA43C2">
        <w:rPr>
          <w:rStyle w:val="6"/>
          <w:sz w:val="24"/>
          <w:szCs w:val="24"/>
        </w:rPr>
        <w:t>, наделенный государственными полномочиями по назначению и предоставлению ежемесячной денежной выплаты, либо в многофункциональный центр с заявлением о предоставлении ежемесячной денежной выплаты</w:t>
      </w:r>
      <w:r w:rsidRPr="00FA43C2">
        <w:rPr>
          <w:sz w:val="24"/>
          <w:szCs w:val="24"/>
        </w:rPr>
        <w:t>.</w:t>
      </w:r>
      <w:proofErr w:type="gramEnd"/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6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lastRenderedPageBreak/>
        <w:t>Право на ежемесячную денежную выплату имеет один из родителей (усыновителей, опекунов), осуществляющий уход за ребенком и совместно проживающий с ним, на рожденного, усыновленного, принятого под опеку третьего ребенка или последующих детей до достижения ребенком возраста трех лет в семьях со среднедушевым доходом, размер которого не превышает среднедушевой денежный доход населения, сложившийся в Калужской области на момент обращения лица за назначением</w:t>
      </w:r>
      <w:proofErr w:type="gramEnd"/>
      <w:r w:rsidRPr="00FA43C2">
        <w:rPr>
          <w:sz w:val="24"/>
          <w:szCs w:val="24"/>
        </w:rPr>
        <w:t xml:space="preserve"> </w:t>
      </w:r>
      <w:proofErr w:type="gramStart"/>
      <w:r w:rsidRPr="00FA43C2">
        <w:rPr>
          <w:sz w:val="24"/>
          <w:szCs w:val="24"/>
        </w:rPr>
        <w:t xml:space="preserve">ежемесячной денежной выплаты, и если в отношении третьего ребенка или последующих детей не было использовано право на получение ежемесячного пособия в соответствии с </w:t>
      </w:r>
      <w:r w:rsidRPr="00FA43C2">
        <w:rPr>
          <w:rStyle w:val="7"/>
          <w:sz w:val="24"/>
          <w:szCs w:val="24"/>
        </w:rPr>
        <w:t xml:space="preserve">Законом </w:t>
      </w:r>
      <w:r w:rsidRPr="00FA43C2">
        <w:rPr>
          <w:sz w:val="24"/>
          <w:szCs w:val="24"/>
        </w:rPr>
        <w:t xml:space="preserve">Калужской области «О статусе многодетной семьи в Калужской области и мерах ее социальной поддержки», </w:t>
      </w:r>
      <w:r w:rsidRPr="00FA43C2">
        <w:rPr>
          <w:rStyle w:val="7"/>
          <w:sz w:val="24"/>
          <w:szCs w:val="24"/>
        </w:rPr>
        <w:t xml:space="preserve">Законом </w:t>
      </w:r>
      <w:r w:rsidRPr="00FA43C2">
        <w:rPr>
          <w:sz w:val="24"/>
          <w:szCs w:val="24"/>
        </w:rPr>
        <w:t xml:space="preserve">Калужской области «О ежемесячном пособии на ребенка» и денежной выплаты на содержание усыновленного ребенка в соответствии с </w:t>
      </w:r>
      <w:r w:rsidRPr="00FA43C2">
        <w:rPr>
          <w:rStyle w:val="7"/>
          <w:sz w:val="24"/>
          <w:szCs w:val="24"/>
        </w:rPr>
        <w:t xml:space="preserve">Законом </w:t>
      </w:r>
      <w:r w:rsidRPr="00FA43C2">
        <w:rPr>
          <w:sz w:val="24"/>
          <w:szCs w:val="24"/>
        </w:rPr>
        <w:t>Калужской области «О</w:t>
      </w:r>
      <w:proofErr w:type="gramEnd"/>
      <w:r w:rsidRPr="00FA43C2">
        <w:rPr>
          <w:sz w:val="24"/>
          <w:szCs w:val="24"/>
        </w:rPr>
        <w:t xml:space="preserve"> социальных </w:t>
      </w:r>
      <w:proofErr w:type="gramStart"/>
      <w:r w:rsidRPr="00FA43C2">
        <w:rPr>
          <w:sz w:val="24"/>
          <w:szCs w:val="24"/>
        </w:rPr>
        <w:t>гарантиях</w:t>
      </w:r>
      <w:proofErr w:type="gramEnd"/>
      <w:r w:rsidRPr="00FA43C2">
        <w:rPr>
          <w:sz w:val="24"/>
          <w:szCs w:val="24"/>
        </w:rPr>
        <w:t xml:space="preserve"> приемным семьям в Калужской области».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6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Опекуну назначается ежемесячная денежная выплата в случае, если мать и (или) отец ребенка умерли, </w:t>
      </w:r>
      <w:proofErr w:type="gramStart"/>
      <w:r w:rsidRPr="00FA43C2">
        <w:rPr>
          <w:sz w:val="24"/>
          <w:szCs w:val="24"/>
        </w:rPr>
        <w:t>объявлены</w:t>
      </w:r>
      <w:proofErr w:type="gramEnd"/>
      <w:r w:rsidRPr="00FA43C2">
        <w:rPr>
          <w:sz w:val="24"/>
          <w:szCs w:val="24"/>
        </w:rPr>
        <w:t xml:space="preserve"> умершими, признаны безвестно отсутствующими.</w:t>
      </w:r>
    </w:p>
    <w:p w:rsidR="00FA43C2" w:rsidRDefault="00FA43C2" w:rsidP="00FA43C2">
      <w:pPr>
        <w:pStyle w:val="31"/>
        <w:shd w:val="clear" w:color="auto" w:fill="auto"/>
        <w:spacing w:before="0" w:after="0" w:line="240" w:lineRule="auto"/>
        <w:ind w:left="20" w:firstLine="900"/>
        <w:jc w:val="both"/>
        <w:rPr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left="20" w:hanging="20"/>
      </w:pPr>
      <w:r w:rsidRPr="00FA43C2">
        <w:t>1.3. Требования к порядку информирования о порядке предоставления</w:t>
      </w:r>
    </w:p>
    <w:p w:rsidR="00DD7694" w:rsidRDefault="0086418D" w:rsidP="00FA43C2">
      <w:pPr>
        <w:pStyle w:val="31"/>
        <w:shd w:val="clear" w:color="auto" w:fill="auto"/>
        <w:spacing w:before="0" w:after="0" w:line="240" w:lineRule="auto"/>
        <w:ind w:left="20" w:hanging="20"/>
        <w:rPr>
          <w:lang w:val="ru-RU"/>
        </w:rPr>
      </w:pPr>
      <w:r w:rsidRPr="00FA43C2">
        <w:t>государственной услуги</w:t>
      </w:r>
    </w:p>
    <w:p w:rsidR="00FA43C2" w:rsidRPr="00FA43C2" w:rsidRDefault="00FA43C2" w:rsidP="00FA43C2">
      <w:pPr>
        <w:pStyle w:val="31"/>
        <w:shd w:val="clear" w:color="auto" w:fill="auto"/>
        <w:spacing w:before="0" w:after="0" w:line="240" w:lineRule="auto"/>
        <w:ind w:left="4180" w:firstLine="0"/>
        <w:jc w:val="left"/>
        <w:rPr>
          <w:lang w:val="ru-RU"/>
        </w:rPr>
      </w:pPr>
    </w:p>
    <w:p w:rsidR="00DD7694" w:rsidRDefault="0086418D" w:rsidP="00FA43C2">
      <w:pPr>
        <w:pStyle w:val="31"/>
        <w:shd w:val="clear" w:color="auto" w:fill="auto"/>
        <w:spacing w:before="0" w:after="0" w:line="240" w:lineRule="auto"/>
        <w:ind w:left="20" w:right="20" w:firstLine="900"/>
        <w:rPr>
          <w:lang w:val="ru-RU"/>
        </w:rPr>
      </w:pPr>
      <w:r w:rsidRPr="00FA43C2">
        <w:t xml:space="preserve">1.3.1. Информация о месте нахождения и графике работы, адресах официальных сайтов и справочных телефонах структурных подразделений </w:t>
      </w:r>
      <w:r w:rsidR="00A066B4" w:rsidRPr="00FA43C2">
        <w:t>ОСЗН</w:t>
      </w:r>
      <w:r w:rsidRPr="00FA43C2">
        <w:t>, наделенного государственными полномочиями по назначению и предоставлению ежемесячной денежной выплаты.</w:t>
      </w:r>
    </w:p>
    <w:p w:rsidR="00FA43C2" w:rsidRPr="00FA43C2" w:rsidRDefault="00FA43C2" w:rsidP="00FA43C2">
      <w:pPr>
        <w:pStyle w:val="31"/>
        <w:shd w:val="clear" w:color="auto" w:fill="auto"/>
        <w:spacing w:before="0" w:after="0" w:line="240" w:lineRule="auto"/>
        <w:ind w:left="20" w:right="20" w:firstLine="900"/>
        <w:jc w:val="both"/>
        <w:rPr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6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Информирование о порядке предоставления государственной услуги осуществляется непосредственно специалистами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наделенного государственными полномочиями по назначению и предоставлению ежемесячной денежной выплаты, а также специалистами министерства по делам семьи, демографической и социальной политике Калужской области (далее - Министерство), а также с использованием: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6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телефонной и почтовой связи;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508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официального сайта органов власти Калужской области </w:t>
      </w:r>
      <w:r w:rsidRPr="00FA43C2">
        <w:rPr>
          <w:sz w:val="24"/>
          <w:szCs w:val="24"/>
          <w:lang w:val="ru-RU"/>
        </w:rPr>
        <w:t>(</w:t>
      </w:r>
      <w:hyperlink r:id="rId9" w:history="1">
        <w:r w:rsidRPr="00FA43C2">
          <w:rPr>
            <w:rStyle w:val="a3"/>
            <w:sz w:val="24"/>
            <w:szCs w:val="24"/>
            <w:lang w:val="en-US"/>
          </w:rPr>
          <w:t>http</w:t>
        </w:r>
        <w:r w:rsidRPr="00FA43C2">
          <w:rPr>
            <w:rStyle w:val="a3"/>
            <w:sz w:val="24"/>
            <w:szCs w:val="24"/>
            <w:lang w:val="ru-RU"/>
          </w:rPr>
          <w:t>://</w:t>
        </w:r>
        <w:r w:rsidRPr="00FA43C2">
          <w:rPr>
            <w:rStyle w:val="a3"/>
            <w:sz w:val="24"/>
            <w:szCs w:val="24"/>
            <w:lang w:val="en-US"/>
          </w:rPr>
          <w:t>www</w:t>
        </w:r>
      </w:hyperlink>
      <w:r w:rsidRPr="00FA43C2">
        <w:rPr>
          <w:sz w:val="24"/>
          <w:szCs w:val="24"/>
          <w:lang w:val="ru-RU"/>
        </w:rPr>
        <w:t xml:space="preserve">. </w:t>
      </w:r>
      <w:proofErr w:type="spellStart"/>
      <w:r w:rsidRPr="00FA43C2">
        <w:rPr>
          <w:sz w:val="24"/>
          <w:szCs w:val="24"/>
          <w:lang w:val="en-US"/>
        </w:rPr>
        <w:t>admoblkaluga</w:t>
      </w:r>
      <w:proofErr w:type="spellEnd"/>
      <w:r w:rsidRPr="00FA43C2">
        <w:rPr>
          <w:sz w:val="24"/>
          <w:szCs w:val="24"/>
          <w:lang w:val="ru-RU"/>
        </w:rPr>
        <w:t>.</w:t>
      </w:r>
      <w:proofErr w:type="spellStart"/>
      <w:r w:rsidRPr="00FA43C2">
        <w:rPr>
          <w:sz w:val="24"/>
          <w:szCs w:val="24"/>
          <w:lang w:val="en-US"/>
        </w:rPr>
        <w:t>ru</w:t>
      </w:r>
      <w:proofErr w:type="spellEnd"/>
      <w:r w:rsidRPr="00FA43C2">
        <w:rPr>
          <w:sz w:val="24"/>
          <w:szCs w:val="24"/>
          <w:lang w:val="ru-RU"/>
        </w:rPr>
        <w:t>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225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государственных информационных систем Калужской области «Реестр государственных услуг Калужской области»;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326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«Портала государственных услуг (функций) Калужской области» </w:t>
      </w:r>
      <w:r w:rsidRPr="00FA43C2">
        <w:rPr>
          <w:sz w:val="24"/>
          <w:szCs w:val="24"/>
          <w:lang w:val="ru-RU"/>
        </w:rPr>
        <w:t>(</w:t>
      </w:r>
      <w:hyperlink r:id="rId10" w:history="1">
        <w:r w:rsidRPr="00FA43C2">
          <w:rPr>
            <w:rStyle w:val="a3"/>
            <w:sz w:val="24"/>
            <w:szCs w:val="24"/>
            <w:lang w:val="en-US"/>
          </w:rPr>
          <w:t>www</w:t>
        </w:r>
        <w:r w:rsidRPr="00FA43C2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gosuslugi</w:t>
        </w:r>
        <w:proofErr w:type="spellEnd"/>
      </w:hyperlink>
      <w:r w:rsidRPr="00FA43C2">
        <w:rPr>
          <w:sz w:val="24"/>
          <w:szCs w:val="24"/>
        </w:rPr>
        <w:t xml:space="preserve">. </w:t>
      </w:r>
      <w:proofErr w:type="spellStart"/>
      <w:r w:rsidRPr="00FA43C2">
        <w:rPr>
          <w:sz w:val="24"/>
          <w:szCs w:val="24"/>
          <w:lang w:val="en-US"/>
        </w:rPr>
        <w:t>ru</w:t>
      </w:r>
      <w:proofErr w:type="spellEnd"/>
      <w:r w:rsidRPr="00FA43C2">
        <w:rPr>
          <w:sz w:val="24"/>
          <w:szCs w:val="24"/>
          <w:lang w:val="ru-RU"/>
        </w:rPr>
        <w:t>)</w:t>
      </w:r>
      <w:r w:rsidRPr="00FA43C2">
        <w:rPr>
          <w:sz w:val="24"/>
          <w:szCs w:val="24"/>
        </w:rPr>
        <w:t>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74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средств массовой информации;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6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информационных материалов (брошюр, памяток, буклетов и т.д.);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6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информационных стендов, размещенных в Министерстве.</w:t>
      </w:r>
    </w:p>
    <w:p w:rsidR="00AF02D9" w:rsidRPr="00FA43C2" w:rsidRDefault="00AF02D9" w:rsidP="00FA43C2">
      <w:pPr>
        <w:autoSpaceDE w:val="0"/>
        <w:ind w:left="142"/>
        <w:jc w:val="both"/>
        <w:rPr>
          <w:rFonts w:ascii="Times New Roman" w:hAnsi="Times New Roman" w:cs="Times New Roman"/>
        </w:rPr>
      </w:pPr>
      <w:r w:rsidRPr="00FA43C2">
        <w:rPr>
          <w:rFonts w:ascii="Times New Roman" w:hAnsi="Times New Roman" w:cs="Times New Roman"/>
        </w:rPr>
        <w:t xml:space="preserve">Адрес ОСЗН: 249100, Калужская область, </w:t>
      </w:r>
      <w:proofErr w:type="spellStart"/>
      <w:r w:rsidRPr="00FA43C2">
        <w:rPr>
          <w:rFonts w:ascii="Times New Roman" w:hAnsi="Times New Roman" w:cs="Times New Roman"/>
        </w:rPr>
        <w:t>г</w:t>
      </w:r>
      <w:proofErr w:type="gramStart"/>
      <w:r w:rsidRPr="00FA43C2">
        <w:rPr>
          <w:rFonts w:ascii="Times New Roman" w:hAnsi="Times New Roman" w:cs="Times New Roman"/>
        </w:rPr>
        <w:t>.Т</w:t>
      </w:r>
      <w:proofErr w:type="gramEnd"/>
      <w:r w:rsidRPr="00FA43C2">
        <w:rPr>
          <w:rFonts w:ascii="Times New Roman" w:hAnsi="Times New Roman" w:cs="Times New Roman"/>
        </w:rPr>
        <w:t>аруса</w:t>
      </w:r>
      <w:proofErr w:type="spellEnd"/>
      <w:r w:rsidRPr="00FA43C2">
        <w:rPr>
          <w:rFonts w:ascii="Times New Roman" w:hAnsi="Times New Roman" w:cs="Times New Roman"/>
        </w:rPr>
        <w:t xml:space="preserve">, </w:t>
      </w:r>
      <w:proofErr w:type="spellStart"/>
      <w:r w:rsidRPr="00FA43C2">
        <w:rPr>
          <w:rFonts w:ascii="Times New Roman" w:hAnsi="Times New Roman" w:cs="Times New Roman"/>
        </w:rPr>
        <w:t>ул.Ленина</w:t>
      </w:r>
      <w:proofErr w:type="spellEnd"/>
      <w:r w:rsidRPr="00FA43C2">
        <w:rPr>
          <w:rFonts w:ascii="Times New Roman" w:hAnsi="Times New Roman" w:cs="Times New Roman"/>
        </w:rPr>
        <w:t>, д.7а</w:t>
      </w:r>
    </w:p>
    <w:p w:rsidR="00AF02D9" w:rsidRPr="00FA43C2" w:rsidRDefault="00AF02D9" w:rsidP="00FA43C2">
      <w:pPr>
        <w:autoSpaceDE w:val="0"/>
        <w:ind w:left="142"/>
        <w:jc w:val="both"/>
        <w:rPr>
          <w:rFonts w:ascii="Times New Roman" w:hAnsi="Times New Roman" w:cs="Times New Roman"/>
        </w:rPr>
      </w:pPr>
      <w:r w:rsidRPr="00FA43C2">
        <w:rPr>
          <w:rFonts w:ascii="Times New Roman" w:hAnsi="Times New Roman" w:cs="Times New Roman"/>
        </w:rPr>
        <w:t xml:space="preserve">Справочный телефон: 848435 2-52-66, 848435 2-50-83;      </w:t>
      </w:r>
    </w:p>
    <w:p w:rsidR="00AF02D9" w:rsidRPr="00FA43C2" w:rsidRDefault="00AF02D9" w:rsidP="00FA43C2">
      <w:pPr>
        <w:autoSpaceDE w:val="0"/>
        <w:autoSpaceDN w:val="0"/>
        <w:adjustRightInd w:val="0"/>
        <w:ind w:left="142"/>
        <w:rPr>
          <w:rFonts w:ascii="Times New Roman" w:hAnsi="Times New Roman" w:cs="Times New Roman"/>
          <w:lang w:val="en-US"/>
        </w:rPr>
      </w:pPr>
      <w:r w:rsidRPr="00FA43C2">
        <w:rPr>
          <w:rFonts w:ascii="Times New Roman" w:hAnsi="Times New Roman" w:cs="Times New Roman"/>
        </w:rPr>
        <w:t>Факс</w:t>
      </w:r>
      <w:r w:rsidRPr="00FA43C2">
        <w:rPr>
          <w:rFonts w:ascii="Times New Roman" w:hAnsi="Times New Roman" w:cs="Times New Roman"/>
          <w:lang w:val="en-US"/>
        </w:rPr>
        <w:t>: 848435 2-51-34;</w:t>
      </w:r>
      <w:r w:rsidRPr="00FA43C2">
        <w:rPr>
          <w:rFonts w:ascii="Times New Roman" w:hAnsi="Times New Roman" w:cs="Times New Roman"/>
          <w:lang w:val="en-US"/>
        </w:rPr>
        <w:br/>
        <w:t xml:space="preserve">           E- mail: </w:t>
      </w:r>
      <w:hyperlink r:id="rId11" w:history="1">
        <w:r w:rsidRPr="00FA43C2">
          <w:rPr>
            <w:rStyle w:val="a3"/>
            <w:rFonts w:ascii="Times New Roman" w:hAnsi="Times New Roman" w:cs="Times New Roman"/>
            <w:color w:val="auto"/>
            <w:u w:val="none"/>
            <w:lang w:val="en-US"/>
          </w:rPr>
          <w:t>tarusa_oszn@kaluga.ru</w:t>
        </w:r>
      </w:hyperlink>
    </w:p>
    <w:p w:rsidR="00AF02D9" w:rsidRPr="00FA43C2" w:rsidRDefault="00AF02D9" w:rsidP="00FA43C2">
      <w:pPr>
        <w:autoSpaceDE w:val="0"/>
        <w:ind w:left="142"/>
        <w:rPr>
          <w:rFonts w:ascii="Times New Roman" w:hAnsi="Times New Roman" w:cs="Times New Roman"/>
        </w:rPr>
      </w:pPr>
      <w:r w:rsidRPr="00FA43C2">
        <w:rPr>
          <w:rFonts w:ascii="Times New Roman" w:hAnsi="Times New Roman" w:cs="Times New Roman"/>
        </w:rPr>
        <w:t>График работы специалистов: понедельник-четверг с 8-00 до 17-15 час,</w:t>
      </w:r>
    </w:p>
    <w:p w:rsidR="00AF02D9" w:rsidRPr="00FA43C2" w:rsidRDefault="00AF02D9" w:rsidP="00FA43C2">
      <w:pPr>
        <w:autoSpaceDE w:val="0"/>
        <w:ind w:left="142"/>
        <w:rPr>
          <w:rFonts w:ascii="Times New Roman" w:hAnsi="Times New Roman" w:cs="Times New Roman"/>
        </w:rPr>
      </w:pPr>
      <w:r w:rsidRPr="00FA43C2">
        <w:rPr>
          <w:rFonts w:ascii="Times New Roman" w:hAnsi="Times New Roman" w:cs="Times New Roman"/>
        </w:rPr>
        <w:t xml:space="preserve"> пятница с 8-00 до 16-00.</w:t>
      </w:r>
    </w:p>
    <w:p w:rsidR="00AF02D9" w:rsidRPr="00FA43C2" w:rsidRDefault="00AF02D9" w:rsidP="00FA43C2">
      <w:pPr>
        <w:autoSpaceDE w:val="0"/>
        <w:ind w:left="142"/>
        <w:rPr>
          <w:rFonts w:ascii="Times New Roman" w:hAnsi="Times New Roman" w:cs="Times New Roman"/>
        </w:rPr>
      </w:pPr>
      <w:r w:rsidRPr="00FA43C2">
        <w:rPr>
          <w:rFonts w:ascii="Times New Roman" w:hAnsi="Times New Roman" w:cs="Times New Roman"/>
        </w:rPr>
        <w:t>Обед с 13-00 до 14-00 час.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1520"/>
        <w:jc w:val="left"/>
        <w:rPr>
          <w:sz w:val="24"/>
          <w:szCs w:val="24"/>
        </w:rPr>
      </w:pPr>
      <w:r w:rsidRPr="00FA43C2">
        <w:rPr>
          <w:rStyle w:val="8"/>
          <w:sz w:val="24"/>
          <w:szCs w:val="24"/>
        </w:rPr>
        <w:t>Адрес Министерства:</w:t>
      </w:r>
      <w:r w:rsidRPr="00FA43C2">
        <w:rPr>
          <w:sz w:val="24"/>
          <w:szCs w:val="24"/>
        </w:rPr>
        <w:t xml:space="preserve"> 248016, г. Калуга, ул. Пролетарская, д. 111. Официальный сайт: </w:t>
      </w:r>
      <w:hyperlink r:id="rId12" w:history="1">
        <w:r w:rsidRPr="00FA43C2">
          <w:rPr>
            <w:rStyle w:val="a3"/>
            <w:sz w:val="24"/>
            <w:szCs w:val="24"/>
            <w:lang w:val="en-US"/>
          </w:rPr>
          <w:t>http</w:t>
        </w:r>
        <w:r w:rsidRPr="00FA43C2">
          <w:rPr>
            <w:rStyle w:val="a3"/>
            <w:sz w:val="24"/>
            <w:szCs w:val="24"/>
            <w:lang w:val="ru-RU"/>
          </w:rPr>
          <w:t>://</w:t>
        </w:r>
        <w:r w:rsidRPr="00FA43C2">
          <w:rPr>
            <w:rStyle w:val="a3"/>
            <w:sz w:val="24"/>
            <w:szCs w:val="24"/>
            <w:lang w:val="en-US"/>
          </w:rPr>
          <w:t>www</w:t>
        </w:r>
      </w:hyperlink>
      <w:r w:rsidRPr="00FA43C2">
        <w:rPr>
          <w:rStyle w:val="9"/>
          <w:sz w:val="24"/>
          <w:szCs w:val="24"/>
          <w:lang w:val="ru-RU"/>
        </w:rPr>
        <w:t xml:space="preserve">. </w:t>
      </w:r>
      <w:proofErr w:type="spellStart"/>
      <w:r w:rsidRPr="00FA43C2">
        <w:rPr>
          <w:rStyle w:val="9"/>
          <w:sz w:val="24"/>
          <w:szCs w:val="24"/>
        </w:rPr>
        <w:t>admoblkaluga</w:t>
      </w:r>
      <w:proofErr w:type="spellEnd"/>
      <w:r w:rsidRPr="00FA43C2">
        <w:rPr>
          <w:rStyle w:val="9"/>
          <w:sz w:val="24"/>
          <w:szCs w:val="24"/>
          <w:lang w:val="ru-RU"/>
        </w:rPr>
        <w:t>.</w:t>
      </w:r>
      <w:proofErr w:type="spellStart"/>
      <w:r w:rsidRPr="00FA43C2">
        <w:rPr>
          <w:rStyle w:val="9"/>
          <w:sz w:val="24"/>
          <w:szCs w:val="24"/>
        </w:rPr>
        <w:t>ru</w:t>
      </w:r>
      <w:proofErr w:type="spellEnd"/>
      <w:r w:rsidRPr="00FA43C2">
        <w:rPr>
          <w:rStyle w:val="9"/>
          <w:sz w:val="24"/>
          <w:szCs w:val="24"/>
          <w:lang w:val="ru-RU"/>
        </w:rPr>
        <w:t xml:space="preserve">/ </w:t>
      </w:r>
      <w:r w:rsidRPr="00FA43C2">
        <w:rPr>
          <w:rStyle w:val="9"/>
          <w:sz w:val="24"/>
          <w:szCs w:val="24"/>
        </w:rPr>
        <w:t>sub</w:t>
      </w:r>
      <w:r w:rsidRPr="00FA43C2">
        <w:rPr>
          <w:rStyle w:val="9"/>
          <w:sz w:val="24"/>
          <w:szCs w:val="24"/>
          <w:lang w:val="ru-RU"/>
        </w:rPr>
        <w:t>/</w:t>
      </w:r>
      <w:proofErr w:type="spellStart"/>
      <w:r w:rsidRPr="00FA43C2">
        <w:rPr>
          <w:rStyle w:val="9"/>
          <w:sz w:val="24"/>
          <w:szCs w:val="24"/>
        </w:rPr>
        <w:t>semya</w:t>
      </w:r>
      <w:proofErr w:type="spellEnd"/>
      <w:r w:rsidRPr="00FA43C2">
        <w:rPr>
          <w:sz w:val="24"/>
          <w:szCs w:val="24"/>
          <w:lang w:val="ru-RU"/>
        </w:rPr>
        <w:t xml:space="preserve">. </w:t>
      </w:r>
      <w:r w:rsidRPr="00FA43C2">
        <w:rPr>
          <w:sz w:val="24"/>
          <w:szCs w:val="24"/>
        </w:rPr>
        <w:t xml:space="preserve">Справочные телефоны: (8-4842) 71-91-45, (8-4842) 71-93-94; факс 71-91-75. </w:t>
      </w:r>
      <w:r w:rsidRPr="00FA43C2">
        <w:rPr>
          <w:sz w:val="24"/>
          <w:szCs w:val="24"/>
          <w:lang w:val="en-US"/>
        </w:rPr>
        <w:t>E</w:t>
      </w:r>
      <w:r w:rsidRPr="00FA43C2">
        <w:rPr>
          <w:sz w:val="24"/>
          <w:szCs w:val="24"/>
          <w:lang w:val="ru-RU"/>
        </w:rPr>
        <w:t>-</w:t>
      </w:r>
      <w:r w:rsidRPr="00FA43C2">
        <w:rPr>
          <w:sz w:val="24"/>
          <w:szCs w:val="24"/>
          <w:lang w:val="en-US"/>
        </w:rPr>
        <w:t>mail</w:t>
      </w:r>
      <w:r w:rsidRPr="00FA43C2">
        <w:rPr>
          <w:sz w:val="24"/>
          <w:szCs w:val="24"/>
          <w:lang w:val="ru-RU"/>
        </w:rPr>
        <w:t xml:space="preserve">: </w:t>
      </w:r>
      <w:hyperlink r:id="rId13" w:history="1">
        <w:r w:rsidRPr="00FA43C2">
          <w:rPr>
            <w:rStyle w:val="a3"/>
            <w:sz w:val="24"/>
            <w:szCs w:val="24"/>
            <w:lang w:val="en-US"/>
          </w:rPr>
          <w:t>zakarykina</w:t>
        </w:r>
        <w:r w:rsidRPr="00FA43C2">
          <w:rPr>
            <w:rStyle w:val="a3"/>
            <w:sz w:val="24"/>
            <w:szCs w:val="24"/>
            <w:lang w:val="ru-RU"/>
          </w:rPr>
          <w:t>@</w:t>
        </w:r>
        <w:r w:rsidRPr="00FA43C2">
          <w:rPr>
            <w:rStyle w:val="a3"/>
            <w:sz w:val="24"/>
            <w:szCs w:val="24"/>
            <w:lang w:val="en-US"/>
          </w:rPr>
          <w:t>adm</w:t>
        </w:r>
        <w:r w:rsidRPr="00FA43C2">
          <w:rPr>
            <w:rStyle w:val="a3"/>
            <w:sz w:val="24"/>
            <w:szCs w:val="24"/>
            <w:lang w:val="ru-RU"/>
          </w:rPr>
          <w:t>.</w:t>
        </w:r>
        <w:r w:rsidRPr="00FA43C2">
          <w:rPr>
            <w:rStyle w:val="a3"/>
            <w:sz w:val="24"/>
            <w:szCs w:val="24"/>
            <w:lang w:val="en-US"/>
          </w:rPr>
          <w:t>kaluga</w:t>
        </w:r>
        <w:r w:rsidRPr="00FA43C2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ru</w:t>
        </w:r>
        <w:proofErr w:type="spellEnd"/>
      </w:hyperlink>
      <w:r w:rsidRPr="00FA43C2">
        <w:rPr>
          <w:sz w:val="24"/>
          <w:szCs w:val="24"/>
          <w:lang w:val="ru-RU"/>
        </w:rPr>
        <w:t xml:space="preserve">. </w:t>
      </w:r>
      <w:r w:rsidRPr="00FA43C2">
        <w:rPr>
          <w:rStyle w:val="8"/>
          <w:sz w:val="24"/>
          <w:szCs w:val="24"/>
        </w:rPr>
        <w:t>График работы: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Понедельник - четверг: с 9-00 до 18-15.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5740"/>
        <w:jc w:val="left"/>
        <w:rPr>
          <w:sz w:val="24"/>
          <w:szCs w:val="24"/>
        </w:rPr>
      </w:pPr>
      <w:r w:rsidRPr="00FA43C2">
        <w:rPr>
          <w:sz w:val="24"/>
          <w:szCs w:val="24"/>
        </w:rPr>
        <w:lastRenderedPageBreak/>
        <w:t>Пятница: с 9-00 до 17-00. Обеденный перерыв: с 13-00 до 14-00.</w:t>
      </w:r>
    </w:p>
    <w:p w:rsidR="00C548A4" w:rsidRDefault="0086418D" w:rsidP="00FA43C2">
      <w:pPr>
        <w:pStyle w:val="25"/>
        <w:shd w:val="clear" w:color="auto" w:fill="auto"/>
        <w:spacing w:after="0" w:line="240" w:lineRule="auto"/>
        <w:ind w:left="20" w:right="20"/>
        <w:jc w:val="both"/>
        <w:rPr>
          <w:rStyle w:val="110"/>
          <w:sz w:val="24"/>
          <w:szCs w:val="24"/>
          <w:lang w:val="ru-RU"/>
        </w:rPr>
      </w:pPr>
      <w:r w:rsidRPr="00FA43C2">
        <w:rPr>
          <w:rStyle w:val="110"/>
          <w:sz w:val="24"/>
          <w:szCs w:val="24"/>
        </w:rPr>
        <w:t xml:space="preserve">- официального сайта многофункционального центра </w:t>
      </w:r>
      <w:r w:rsidRPr="00FA43C2">
        <w:rPr>
          <w:rStyle w:val="110"/>
          <w:sz w:val="24"/>
          <w:szCs w:val="24"/>
          <w:lang w:val="ru-RU"/>
        </w:rPr>
        <w:t>(</w:t>
      </w:r>
      <w:hyperlink r:id="rId14" w:history="1">
        <w:r w:rsidRPr="00FA43C2">
          <w:rPr>
            <w:rStyle w:val="a3"/>
            <w:sz w:val="24"/>
            <w:szCs w:val="24"/>
            <w:lang w:val="en-US"/>
          </w:rPr>
          <w:t>http</w:t>
        </w:r>
        <w:r w:rsidRPr="00FA43C2">
          <w:rPr>
            <w:rStyle w:val="a3"/>
            <w:sz w:val="24"/>
            <w:szCs w:val="24"/>
            <w:lang w:val="ru-RU"/>
          </w:rPr>
          <w:t>://</w:t>
        </w:r>
        <w:r w:rsidRPr="00FA43C2">
          <w:rPr>
            <w:rStyle w:val="a3"/>
            <w:sz w:val="24"/>
            <w:szCs w:val="24"/>
            <w:lang w:val="en-US"/>
          </w:rPr>
          <w:t>mfc</w:t>
        </w:r>
        <w:r w:rsidRPr="00FA43C2">
          <w:rPr>
            <w:rStyle w:val="a3"/>
            <w:sz w:val="24"/>
            <w:szCs w:val="24"/>
            <w:lang w:val="ru-RU"/>
          </w:rPr>
          <w:t>40.</w:t>
        </w:r>
        <w:r w:rsidRPr="00FA43C2">
          <w:rPr>
            <w:rStyle w:val="a3"/>
            <w:sz w:val="24"/>
            <w:szCs w:val="24"/>
            <w:lang w:val="en-US"/>
          </w:rPr>
          <w:t>ru</w:t>
        </w:r>
      </w:hyperlink>
      <w:r w:rsidRPr="00FA43C2">
        <w:rPr>
          <w:rStyle w:val="120"/>
          <w:sz w:val="24"/>
          <w:szCs w:val="24"/>
          <w:lang w:val="ru-RU"/>
        </w:rPr>
        <w:t>)</w:t>
      </w:r>
      <w:r w:rsidRPr="00FA43C2">
        <w:rPr>
          <w:rStyle w:val="110"/>
          <w:sz w:val="24"/>
          <w:szCs w:val="24"/>
          <w:lang w:val="ru-RU"/>
        </w:rPr>
        <w:t xml:space="preserve">. </w:t>
      </w:r>
      <w:r w:rsidRPr="00FA43C2">
        <w:rPr>
          <w:rStyle w:val="110"/>
          <w:sz w:val="24"/>
          <w:szCs w:val="24"/>
        </w:rPr>
        <w:t xml:space="preserve">Информация о месте нахождения и графике работы многофункционального центра размещена на официальном сайте многофункционального центра </w:t>
      </w:r>
      <w:hyperlink r:id="rId15" w:history="1">
        <w:r w:rsidRPr="00FA43C2">
          <w:rPr>
            <w:rStyle w:val="a3"/>
            <w:sz w:val="24"/>
            <w:szCs w:val="24"/>
            <w:lang w:val="en-US"/>
          </w:rPr>
          <w:t>http</w:t>
        </w:r>
        <w:r w:rsidRPr="00FA43C2">
          <w:rPr>
            <w:rStyle w:val="a3"/>
            <w:sz w:val="24"/>
            <w:szCs w:val="24"/>
            <w:lang w:val="ru-RU"/>
          </w:rPr>
          <w:t>://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mfc</w:t>
        </w:r>
        <w:proofErr w:type="spellEnd"/>
        <w:r w:rsidRPr="00FA43C2">
          <w:rPr>
            <w:rStyle w:val="a3"/>
            <w:sz w:val="24"/>
            <w:szCs w:val="24"/>
            <w:lang w:val="ru-RU"/>
          </w:rPr>
          <w:t>40.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ru</w:t>
        </w:r>
        <w:proofErr w:type="spellEnd"/>
      </w:hyperlink>
      <w:r w:rsidRPr="00FA43C2">
        <w:rPr>
          <w:rStyle w:val="110"/>
          <w:sz w:val="24"/>
          <w:szCs w:val="24"/>
          <w:lang w:val="ru-RU"/>
        </w:rPr>
        <w:t>.</w:t>
      </w:r>
    </w:p>
    <w:p w:rsidR="00C548A4" w:rsidRDefault="00C548A4">
      <w:pPr>
        <w:rPr>
          <w:rStyle w:val="110"/>
          <w:rFonts w:eastAsia="Arial Unicode MS"/>
          <w:sz w:val="24"/>
          <w:szCs w:val="24"/>
          <w:lang w:val="ru-RU"/>
        </w:rPr>
      </w:pPr>
      <w:r>
        <w:rPr>
          <w:rStyle w:val="110"/>
          <w:rFonts w:eastAsia="Arial Unicode MS"/>
          <w:sz w:val="24"/>
          <w:szCs w:val="24"/>
          <w:lang w:val="ru-RU"/>
        </w:rPr>
        <w:br w:type="page"/>
      </w:r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0" w:name="bookmark1"/>
      <w:r w:rsidRPr="00C548A4">
        <w:rPr>
          <w:rFonts w:ascii="Times New Roman" w:hAnsi="Times New Roman" w:cs="Times New Roman"/>
          <w:b/>
        </w:rPr>
        <w:lastRenderedPageBreak/>
        <w:t>1.3.2. Порядок получения информации заявителями</w:t>
      </w:r>
      <w:bookmarkEnd w:id="0"/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 официальном сайте «Портал государственных услуг (функций) Калужской области» размещается следующая информация по порядку предоставления государственной услуги: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069"/>
        </w:tabs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наименование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172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справочная информация об адресах, контактах и графике работы органа исполнительной власти,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наделенного государственными полномочиями по назначению и предоставлению ежемесячной денежной выплаты;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136"/>
        </w:tabs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правовые основания для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074"/>
        </w:tabs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описание заявителей;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206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извлечения из законодательных и иных нормативных правовых актов, содержащих нормы, регулирующие деятельность по предоставлению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186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перечень документов, необходимых для предоставления государственной услуги, и требования, предъявляемые к этим документам;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074"/>
        </w:tabs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основания для отказа в предоставлении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074"/>
        </w:tabs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сроки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110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порядок обжалования действий (бездействия) и решений, осуществляемых и принимаемых в ходе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177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образцы оформления документов в электронном виде, необходимых для предоставления государственной услуги в электронной форме.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Информация о предоставлении государственной услуги доводится до граждан: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069"/>
        </w:tabs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 средствах массовой информации;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215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на информационных стендах 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наделенном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129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rStyle w:val="110"/>
          <w:sz w:val="24"/>
          <w:szCs w:val="24"/>
        </w:rPr>
        <w:t>на информационных стендах многофункционального центра, а также по телефону «горячей линии» многофункционального центра 8-800-450-11-60 (звонок по России бесплатный);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297"/>
        </w:tabs>
        <w:spacing w:after="0" w:line="240" w:lineRule="auto"/>
        <w:ind w:left="709" w:right="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в сети Интернет с использованием федеральной государственной информационной системы «Портал государственных услуг (функций) Калужской области» </w:t>
      </w:r>
      <w:r w:rsidRPr="00FA43C2">
        <w:rPr>
          <w:sz w:val="24"/>
          <w:szCs w:val="24"/>
          <w:lang w:val="ru-RU"/>
        </w:rPr>
        <w:t>(</w:t>
      </w:r>
      <w:hyperlink r:id="rId16" w:history="1">
        <w:r w:rsidRPr="00FA43C2">
          <w:rPr>
            <w:rStyle w:val="a3"/>
            <w:sz w:val="24"/>
            <w:szCs w:val="24"/>
            <w:lang w:val="en-US"/>
          </w:rPr>
          <w:t>www</w:t>
        </w:r>
        <w:r w:rsidRPr="00FA43C2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gosuslugi</w:t>
        </w:r>
        <w:proofErr w:type="spellEnd"/>
        <w:r w:rsidRPr="00FA43C2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ru</w:t>
        </w:r>
        <w:proofErr w:type="spellEnd"/>
      </w:hyperlink>
      <w:r w:rsidRPr="00FA43C2">
        <w:rPr>
          <w:sz w:val="24"/>
          <w:szCs w:val="24"/>
          <w:lang w:val="ru-RU"/>
        </w:rPr>
        <w:t>);</w:t>
      </w:r>
    </w:p>
    <w:p w:rsidR="00DD7694" w:rsidRPr="00FA43C2" w:rsidRDefault="0086418D" w:rsidP="00C548A4">
      <w:pPr>
        <w:pStyle w:val="25"/>
        <w:numPr>
          <w:ilvl w:val="0"/>
          <w:numId w:val="9"/>
        </w:numPr>
        <w:shd w:val="clear" w:color="auto" w:fill="auto"/>
        <w:tabs>
          <w:tab w:val="left" w:pos="1069"/>
        </w:tabs>
        <w:spacing w:after="0" w:line="240" w:lineRule="auto"/>
        <w:ind w:left="709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 информационно-телекоммуникационных сетях общего пользования.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Информация на стендах должна иметь дату размещения.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>Консультирование по процедуре предоставления государственной услуги, в том числе о ходе предоставления государственной услуги, проводится: в устной (лично или по телефону), письменной или электронной формах.</w:t>
      </w:r>
      <w:proofErr w:type="gramEnd"/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rStyle w:val="110"/>
          <w:sz w:val="24"/>
          <w:szCs w:val="24"/>
        </w:rPr>
        <w:t>Консультирование по процедуре предоставления государственной услуги, в том числе о ходе предоставления государственной услуги, проводится также специалистами многофункционального центра, а также по телефону «горячей линии» многофункционального центра 8-800-450-11-60 (звонок по России бесплатный).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При личном обращении заявителей 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наделенный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выплаты, по вопросам предоставления государственной услуги специалисты проводят консультации по следующим вопросам: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2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правовые основания для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2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порядок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2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порядок получения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34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lastRenderedPageBreak/>
        <w:t>сроки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90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порядок обжалования действий (бездействия) и решений, осуществляемых и принимаемых в ходе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102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 иным вопросам.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При ответах на телефонные звонки и личные обращения граждан специалист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наделенного государственными полномочиями по назначению и предоставлению ежемесячной денежной выплаты, отвечающий за предоставление государственной услуги (далее - специалист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), подробно и в вежливой форме информирует обратившихся по интересующим их вопросам. Ответ на телефонный звонок должен начинаться с информации о наименовании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наделенного государственными полномочиями по назначению и предоставлению ежемесячной денежной выплаты, фамилии, имени и отчества специалиста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принявшего телефонный звонок.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При невозможности специалистом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принявшим звонок, дать ответ на поставленный вопрос, телефонный звонок должен быть переадресован на другое лицо или же обратившемуся гражданину должен быть сообщен номер телефона, по которому можно получить запрашиваемую информацию.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Основными требованиями при консультировании являются: актуальность, компетентность, своевременность, четкость в изложении материала, полнота консультирования, наглядность форм подачи материала, удобство и доступность.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Время получения ответа при индивидуальном устном консультировании либо по телефону не может превышать 10 минут.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услуги. Ответ на обращение готовится в течение 25 дней со дня регистрации письменного обращения.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Письменный ответ на обращение должен содержать фамилию и номер телефона исполнителя и направляться по почтовому адресу, указанному в обращении.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 случае</w:t>
      </w:r>
      <w:proofErr w:type="gramStart"/>
      <w:r w:rsidRPr="00FA43C2">
        <w:rPr>
          <w:sz w:val="24"/>
          <w:szCs w:val="24"/>
        </w:rPr>
        <w:t>,</w:t>
      </w:r>
      <w:proofErr w:type="gramEnd"/>
      <w:r w:rsidRPr="00FA43C2">
        <w:rPr>
          <w:sz w:val="24"/>
          <w:szCs w:val="24"/>
        </w:rPr>
        <w:t xml:space="preserve"> если в обращении о предоставлении письменной консультации по процедуре предоставления государственной услуги не указаны фамилия заявителя, направившего обращение и почтовый адрес, по которому должен быть направлен ответ, ответ на обращение не дается.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Информация о процедуре предоставления государственной услуги предоставляется бесплатно.</w:t>
      </w:r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1" w:name="bookmark2"/>
      <w:r w:rsidRPr="00C548A4">
        <w:rPr>
          <w:rFonts w:ascii="Times New Roman" w:hAnsi="Times New Roman" w:cs="Times New Roman"/>
          <w:b/>
        </w:rPr>
        <w:t>1.3.3. Порядок, форма и место размещения информации по вопросам предоставления государственной услуги</w:t>
      </w:r>
      <w:bookmarkEnd w:id="1"/>
    </w:p>
    <w:p w:rsidR="00C548A4" w:rsidRDefault="00C548A4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rStyle w:val="13"/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right="20" w:firstLine="880"/>
        <w:jc w:val="both"/>
        <w:rPr>
          <w:rStyle w:val="13"/>
          <w:sz w:val="24"/>
          <w:szCs w:val="24"/>
          <w:lang w:val="ru-RU"/>
        </w:rPr>
      </w:pPr>
      <w:r w:rsidRPr="00FA43C2">
        <w:rPr>
          <w:rStyle w:val="13"/>
          <w:sz w:val="24"/>
          <w:szCs w:val="24"/>
        </w:rPr>
        <w:t>Информация по вопросам предоставления государственной услуги размещается на стендах в местах предоставления государственной услуги, а также в информационн</w:t>
      </w:r>
      <w:proofErr w:type="gramStart"/>
      <w:r w:rsidRPr="00FA43C2">
        <w:rPr>
          <w:rStyle w:val="13"/>
          <w:sz w:val="24"/>
          <w:szCs w:val="24"/>
        </w:rPr>
        <w:t>о-</w:t>
      </w:r>
      <w:proofErr w:type="gramEnd"/>
      <w:r w:rsidRPr="00FA43C2">
        <w:rPr>
          <w:rStyle w:val="13"/>
          <w:sz w:val="24"/>
          <w:szCs w:val="24"/>
        </w:rPr>
        <w:t xml:space="preserve"> телекоммуникационной сети Интернет на официальных сайтах органов исполнительной власти, официальном сайте многофункционального центра, в государственных информационных системах Калужской области «Интернет-портал органов власти Калужской области», «Реестр государственных услуг (функций) Калужской области», «Портал государственных услуг (функций) Калужской области».</w:t>
      </w:r>
    </w:p>
    <w:p w:rsidR="00C548A4" w:rsidRPr="00C548A4" w:rsidRDefault="00C548A4" w:rsidP="00C548A4"/>
    <w:p w:rsidR="00DD769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  <w:bookmarkStart w:id="2" w:name="bookmark3"/>
      <w:r w:rsidRPr="00C548A4">
        <w:rPr>
          <w:rFonts w:ascii="Times New Roman" w:hAnsi="Times New Roman" w:cs="Times New Roman"/>
          <w:b/>
        </w:rPr>
        <w:t>II. СТАНДАРТ ПРЕДОСТАВЛЕНИЯ ГОСУДАРСТВЕННОЙ УСЛУГИ</w:t>
      </w:r>
      <w:bookmarkEnd w:id="2"/>
    </w:p>
    <w:p w:rsidR="00C548A4" w:rsidRDefault="00C548A4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firstLine="0"/>
      </w:pPr>
      <w:r w:rsidRPr="00FA43C2">
        <w:lastRenderedPageBreak/>
        <w:t>2.1. Наименование государственной услуги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«Назначение и предоставление ежемесячной денежной выплаты при рождении третьего ребенка или последующих детей до достижения ребенком возраста трех лет».</w:t>
      </w:r>
    </w:p>
    <w:p w:rsidR="00C548A4" w:rsidRDefault="00C548A4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</w:p>
    <w:p w:rsidR="00DD7694" w:rsidRDefault="0086418D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  <w:r w:rsidRPr="00FA43C2">
        <w:t>2.2. Наименование органа исполнительной власти, непосредственно предоставляющего государственную услугу</w:t>
      </w:r>
    </w:p>
    <w:p w:rsidR="00C548A4" w:rsidRPr="00C548A4" w:rsidRDefault="00C548A4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</w:p>
    <w:p w:rsidR="00DD7694" w:rsidRDefault="00A066B4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ОСЗН</w:t>
      </w:r>
      <w:r w:rsidR="0086418D" w:rsidRPr="00FA43C2">
        <w:rPr>
          <w:sz w:val="24"/>
          <w:szCs w:val="24"/>
        </w:rPr>
        <w:t xml:space="preserve">, </w:t>
      </w:r>
      <w:proofErr w:type="gramStart"/>
      <w:r w:rsidR="0086418D" w:rsidRPr="00FA43C2">
        <w:rPr>
          <w:sz w:val="24"/>
          <w:szCs w:val="24"/>
        </w:rPr>
        <w:t>наделенный</w:t>
      </w:r>
      <w:proofErr w:type="gramEnd"/>
      <w:r w:rsidR="0086418D"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  <w:r w:rsidRPr="00FA43C2">
        <w:t>2.3. Описание результата предоставления государственной услуги</w:t>
      </w:r>
    </w:p>
    <w:p w:rsidR="00C548A4" w:rsidRPr="00C548A4" w:rsidRDefault="00C548A4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Результатом предоставления государственной услуги является решение о назначении и предоставлении ежемесячной денежной выплаты и перечисление денежных средств на лицевой счет заявителя в кредитной организации либо через предприятия федеральной почтовой связи.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firstLine="0"/>
      </w:pPr>
      <w:r w:rsidRPr="00FA43C2">
        <w:t>2.4. Срок предоставления государственной услуги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40" w:firstLine="54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40" w:firstLine="54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Решение о предоставлении государственной услуги или об отказе в ее предоставлении принимается руководителем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наделенного государственными полномочиями по назначению и предоставлению ежемесячной денежной выплаты, в течение 10 дней со дня подачи заявления со всеми необходимыми документами.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40" w:firstLine="540"/>
        <w:jc w:val="both"/>
        <w:rPr>
          <w:rStyle w:val="14"/>
          <w:sz w:val="24"/>
          <w:szCs w:val="24"/>
          <w:lang w:val="ru-RU"/>
        </w:rPr>
      </w:pPr>
      <w:r w:rsidRPr="00FA43C2">
        <w:rPr>
          <w:sz w:val="24"/>
          <w:szCs w:val="24"/>
        </w:rPr>
        <w:t xml:space="preserve">Предоставление ежемесячной денежной выплаты осуществляется </w:t>
      </w:r>
      <w:r w:rsidRPr="00FA43C2">
        <w:rPr>
          <w:rStyle w:val="14"/>
          <w:sz w:val="24"/>
          <w:szCs w:val="24"/>
        </w:rPr>
        <w:t>в 15-дневный срок со дня принятия решения о предоставлении ежемесячной денежной выплаты.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right="40" w:firstLine="54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firstLine="0"/>
      </w:pPr>
      <w:r w:rsidRPr="00FA43C2">
        <w:t>2.5. Перечень нормативных правовых актов, непосредственно регулирующих</w:t>
      </w: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firstLine="0"/>
      </w:pPr>
      <w:r w:rsidRPr="00FA43C2">
        <w:t>предоставление государственной услуги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40" w:firstLine="8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Нормативно-правовое регулирование представления государственной услуги осуществляется в соответствии </w:t>
      </w:r>
      <w:proofErr w:type="gramStart"/>
      <w:r w:rsidRPr="00FA43C2">
        <w:rPr>
          <w:sz w:val="24"/>
          <w:szCs w:val="24"/>
        </w:rPr>
        <w:t>с</w:t>
      </w:r>
      <w:proofErr w:type="gramEnd"/>
      <w:r w:rsidRPr="00FA43C2">
        <w:rPr>
          <w:sz w:val="24"/>
          <w:szCs w:val="24"/>
        </w:rPr>
        <w:t>: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93"/>
        </w:tabs>
        <w:spacing w:after="0" w:line="240" w:lineRule="auto"/>
        <w:ind w:left="993" w:right="4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Указом Президента Российской Федерации от 07.05.2012 № 606 «О мерах по реализации демографической политики Российской Федерации («Российская газета», № 102, 09.05.2012);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93"/>
          <w:tab w:val="left" w:pos="1114"/>
        </w:tabs>
        <w:spacing w:after="0" w:line="240" w:lineRule="auto"/>
        <w:ind w:left="993" w:right="4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Федеральным Законом от 27.07.2010 № 210-ФЗ «Об организации предоставления государственных и муниципальных услуг» («Российская газета», № 168, 30.07.2010);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93"/>
        </w:tabs>
        <w:spacing w:after="0" w:line="240" w:lineRule="auto"/>
        <w:ind w:left="993" w:right="40" w:hanging="426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Постановлением Правительства Российской Федерации от 31.10.2012 № 1112 «Об утверждении Правил предоставления и распределения субсидий из федерального бюджета бюджетам субъектов Российской Федерации на </w:t>
      </w:r>
      <w:proofErr w:type="spellStart"/>
      <w:r w:rsidRPr="00FA43C2">
        <w:rPr>
          <w:sz w:val="24"/>
          <w:szCs w:val="24"/>
        </w:rPr>
        <w:t>софинансирование</w:t>
      </w:r>
      <w:proofErr w:type="spellEnd"/>
      <w:r w:rsidRPr="00FA43C2">
        <w:rPr>
          <w:sz w:val="24"/>
          <w:szCs w:val="24"/>
        </w:rPr>
        <w:t xml:space="preserve"> расходных обязательств субъектов Российской Федерации, возникающих при назначении ежемесячной денежной выплаты, предусмотренной пунктом 2 Указа Президента Российской Федерации от 7 мая 2012 г. № 606 «О мерах по реализации демографической политики Российской Федерации» («Собрание законодательства РФ», 05.11.2012, № 45</w:t>
      </w:r>
      <w:proofErr w:type="gramEnd"/>
      <w:r w:rsidRPr="00FA43C2">
        <w:rPr>
          <w:sz w:val="24"/>
          <w:szCs w:val="24"/>
        </w:rPr>
        <w:t>, ст. 6250);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93"/>
        </w:tabs>
        <w:spacing w:after="0" w:line="240" w:lineRule="auto"/>
        <w:ind w:left="993" w:right="40" w:hanging="426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Приказом Минтруда России от 29.11.2012 № 556н «О форме и сроке представления заявки на перечисление субсидии из федерального бюджета бюджету субъекта Российской Федерации на </w:t>
      </w:r>
      <w:proofErr w:type="spellStart"/>
      <w:r w:rsidRPr="00FA43C2">
        <w:rPr>
          <w:sz w:val="24"/>
          <w:szCs w:val="24"/>
        </w:rPr>
        <w:t>софинансирование</w:t>
      </w:r>
      <w:proofErr w:type="spellEnd"/>
      <w:r w:rsidRPr="00FA43C2">
        <w:rPr>
          <w:sz w:val="24"/>
          <w:szCs w:val="24"/>
        </w:rPr>
        <w:t xml:space="preserve"> расходных обязательств субъекта Российской Федерации, возникающих при назначении ежемесячной денежной </w:t>
      </w:r>
      <w:r w:rsidRPr="00FA43C2">
        <w:rPr>
          <w:sz w:val="24"/>
          <w:szCs w:val="24"/>
        </w:rPr>
        <w:lastRenderedPageBreak/>
        <w:t>выплаты, предусмотренной пунктом 2 Указа Президента Российской Федерации от 7 мая 2012 г. № 606 «О мерах по реализации демографической политики Российской Федерации», форме, порядке и сроке</w:t>
      </w:r>
      <w:proofErr w:type="gramEnd"/>
      <w:r w:rsidRPr="00FA43C2">
        <w:rPr>
          <w:sz w:val="24"/>
          <w:szCs w:val="24"/>
        </w:rPr>
        <w:t xml:space="preserve"> представления отчета об исполнении предоставления указанной субсидии» («Российская газета», № 295, 21.12.2012);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894"/>
          <w:tab w:val="left" w:pos="993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Законом Калужской области от 29.06.2012 № 301-ОЗ «О ежемесячной денежной выплате при рождении третьего ребенка или последующих детей до достижения ребенком возраста трех лет» («Весть документы», № 1, 06.07.2012);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93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Законом Калужской области от 26.09.2005 № 120-ОЗ «О наделении органов местного самоуправления муниципальных районов и городских округов Калужской области отдельными государственными полномочиями» («Весть», № 317, 28.09.2005);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93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постановлением Правительства Калужской области от 25.12.2012 № 660 «Об утверждении Порядка назначения и предоставления ежемесячной денежной выплаты при рождении третьего ребенка или последующих детей до достижения ребенком возраста трех лет» («Весть документы», № 27, 28.12.2012);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66"/>
          <w:tab w:val="left" w:pos="993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постановлением Правительства Калужской области от 12.01.2005 № 2 «Об утверждении Положения о порядке назначения и выплаты ежемесячного пособия на ребенка» («Весть», № 19, 20.01.2005);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993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приказом министерства по делам семьи, демографической и социальной политике Калужской области от 25.12.2012 № 2389 «О формировании и ведении реестра получателей ежемесячной денежной выплаты при рождении третьего ребенка или последующих детей до достижения ребенком возраста трех лет».</w:t>
      </w:r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  <w:bookmarkStart w:id="3" w:name="bookmark4"/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r w:rsidRPr="00C548A4">
        <w:rPr>
          <w:rFonts w:ascii="Times New Roman" w:hAnsi="Times New Roman" w:cs="Times New Roman"/>
          <w:b/>
        </w:rPr>
        <w:t>2.6. Исчерпывающий перечень документов, необходимых в соответствии с нормативными правовыми актами для предоставления государственной услуги,</w:t>
      </w:r>
      <w:bookmarkEnd w:id="3"/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4" w:name="bookmark5"/>
      <w:proofErr w:type="gramStart"/>
      <w:r w:rsidRPr="00C548A4">
        <w:rPr>
          <w:rFonts w:ascii="Times New Roman" w:hAnsi="Times New Roman" w:cs="Times New Roman"/>
          <w:b/>
        </w:rPr>
        <w:t>которые являются необходимыми и обязательными для предоставления государственной услуги, подлежащих представлению заявителем</w:t>
      </w:r>
      <w:bookmarkEnd w:id="4"/>
      <w:proofErr w:type="gramEnd"/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10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Основанием для предоставления государственной услуги является представление заявителем заявления о назначении и предоставлении денежной выплаты и следующие документы: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851"/>
        </w:tabs>
        <w:spacing w:after="0" w:line="240" w:lineRule="auto"/>
        <w:ind w:left="709" w:right="20" w:hanging="283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документ, удостоверяющий личность заявителя и его регистрацию по месту жительства на территории Калужской области;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851"/>
        </w:tabs>
        <w:spacing w:after="0" w:line="240" w:lineRule="auto"/>
        <w:ind w:left="709" w:right="20" w:hanging="283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документ, удостоверяющий личность представителя, и нотариально удостоверенную доверенность, подтверждающую его полномочия;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851"/>
        </w:tabs>
        <w:spacing w:after="0" w:line="240" w:lineRule="auto"/>
        <w:ind w:left="709" w:hanging="283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свидетельства о рождении детей;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851"/>
        </w:tabs>
        <w:spacing w:after="0" w:line="240" w:lineRule="auto"/>
        <w:ind w:left="709" w:right="20" w:hanging="283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справки о доходах каждого члена семьи за 3 последних календарных месяца, предшествующих месяцу подачи заявления о назначении и предоставлении денежной выплаты;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730"/>
          <w:tab w:val="left" w:pos="851"/>
        </w:tabs>
        <w:spacing w:after="0" w:line="240" w:lineRule="auto"/>
        <w:ind w:left="709" w:right="20" w:hanging="283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выписку из трудовой книжки о последнем месте работы в случае, если родитель (усыновитель) ребенка либо оба родителя (усыновителя) не работают;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735"/>
          <w:tab w:val="left" w:pos="851"/>
        </w:tabs>
        <w:spacing w:after="0" w:line="240" w:lineRule="auto"/>
        <w:ind w:left="709" w:right="20" w:hanging="283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свидетельство об усыновлении ребенка (детей) (в случае, если заявитель является усыновителем).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6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Заявители или их представители представляют указанные документы лично (в подлинниках и копиях) с использованием услуг почтовой связи или иным доступным для них способом - в копиях с последующим предъявлением подлинников, а также в электронной форме с использованием единого портала государственных и муниципальных услуг.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900"/>
        <w:jc w:val="both"/>
        <w:rPr>
          <w:sz w:val="24"/>
          <w:szCs w:val="24"/>
        </w:rPr>
      </w:pPr>
      <w:proofErr w:type="gramStart"/>
      <w:r w:rsidRPr="00FA43C2">
        <w:rPr>
          <w:rStyle w:val="15"/>
          <w:sz w:val="24"/>
          <w:szCs w:val="24"/>
        </w:rPr>
        <w:t xml:space="preserve">По выбору заявителя документы, представляемые заявителем, направляются в </w:t>
      </w:r>
      <w:r w:rsidR="00A066B4" w:rsidRPr="00FA43C2">
        <w:rPr>
          <w:rStyle w:val="15"/>
          <w:sz w:val="24"/>
          <w:szCs w:val="24"/>
        </w:rPr>
        <w:t>ОСЗН</w:t>
      </w:r>
      <w:r w:rsidRPr="00FA43C2">
        <w:rPr>
          <w:rStyle w:val="15"/>
          <w:sz w:val="24"/>
          <w:szCs w:val="24"/>
        </w:rPr>
        <w:t xml:space="preserve">, наделенный государственными полномочиями по назначению и предоставлению ежемесячной </w:t>
      </w:r>
      <w:r w:rsidRPr="00FA43C2">
        <w:rPr>
          <w:rStyle w:val="15"/>
          <w:sz w:val="24"/>
          <w:szCs w:val="24"/>
        </w:rPr>
        <w:lastRenderedPageBreak/>
        <w:t>денежной выплаты, либо в многофункциональный центр лично, почтой, электронной почтой, а также в электронной форме с использованием «Портала государственных услуг (функций) Калужской области».</w:t>
      </w:r>
      <w:proofErr w:type="gramEnd"/>
    </w:p>
    <w:p w:rsidR="00DD7694" w:rsidRDefault="0086418D" w:rsidP="00FA43C2">
      <w:pPr>
        <w:pStyle w:val="25"/>
        <w:shd w:val="clear" w:color="auto" w:fill="auto"/>
        <w:spacing w:after="0" w:line="240" w:lineRule="auto"/>
        <w:ind w:right="20" w:firstLine="560"/>
        <w:jc w:val="both"/>
        <w:rPr>
          <w:rStyle w:val="15"/>
          <w:sz w:val="24"/>
          <w:szCs w:val="24"/>
          <w:lang w:val="ru-RU"/>
        </w:rPr>
      </w:pPr>
      <w:r w:rsidRPr="00FA43C2">
        <w:rPr>
          <w:rStyle w:val="15"/>
          <w:sz w:val="24"/>
          <w:szCs w:val="24"/>
        </w:rPr>
        <w:t>Информация об особенностях предоставления государственной услуги через многофункциональный центр содержится в разделе «Особенности организации предоставления государственных и муниципальных услуг в многофункциональном центре».</w:t>
      </w:r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5" w:name="bookmark6"/>
      <w:r w:rsidRPr="00C548A4">
        <w:rPr>
          <w:rFonts w:ascii="Times New Roman" w:hAnsi="Times New Roman" w:cs="Times New Roman"/>
          <w:b/>
        </w:rPr>
        <w:t>2.7. Исчерпывающий перечень документов, необходимых в соответствии с нормативными правовыми актами для предоставления государственной услуги, которые находятся в распоряжении государственных органов, органов местного</w:t>
      </w:r>
      <w:bookmarkEnd w:id="5"/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6" w:name="bookmark7"/>
      <w:r w:rsidRPr="00C548A4">
        <w:rPr>
          <w:rFonts w:ascii="Times New Roman" w:hAnsi="Times New Roman" w:cs="Times New Roman"/>
          <w:b/>
        </w:rPr>
        <w:t>самоуправления и иных органов</w:t>
      </w:r>
      <w:bookmarkEnd w:id="6"/>
    </w:p>
    <w:p w:rsidR="00C548A4" w:rsidRDefault="00C548A4" w:rsidP="00FA43C2">
      <w:pPr>
        <w:pStyle w:val="25"/>
        <w:shd w:val="clear" w:color="auto" w:fill="auto"/>
        <w:spacing w:after="0" w:line="240" w:lineRule="auto"/>
        <w:ind w:right="20" w:firstLine="560"/>
        <w:jc w:val="both"/>
        <w:rPr>
          <w:sz w:val="24"/>
          <w:szCs w:val="24"/>
          <w:lang w:val="ru-RU"/>
        </w:rPr>
      </w:pPr>
    </w:p>
    <w:p w:rsidR="00DD7694" w:rsidRPr="00FA43C2" w:rsidRDefault="00A066B4" w:rsidP="00FA43C2">
      <w:pPr>
        <w:pStyle w:val="25"/>
        <w:shd w:val="clear" w:color="auto" w:fill="auto"/>
        <w:spacing w:after="0" w:line="240" w:lineRule="auto"/>
        <w:ind w:right="20" w:firstLine="5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ОСЗН</w:t>
      </w:r>
      <w:r w:rsidR="0086418D" w:rsidRPr="00FA43C2">
        <w:rPr>
          <w:sz w:val="24"/>
          <w:szCs w:val="24"/>
        </w:rPr>
        <w:t xml:space="preserve">, </w:t>
      </w:r>
      <w:proofErr w:type="gramStart"/>
      <w:r w:rsidR="0086418D" w:rsidRPr="00FA43C2">
        <w:rPr>
          <w:sz w:val="24"/>
          <w:szCs w:val="24"/>
        </w:rPr>
        <w:t>наделенный</w:t>
      </w:r>
      <w:proofErr w:type="gramEnd"/>
      <w:r w:rsidR="0086418D"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выплаты, в порядке межведомственного информационного взаимодействия в течение 2 рабочих дней со дня подачи заявления запрашивает от: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spacing w:after="0" w:line="240" w:lineRule="auto"/>
        <w:ind w:left="709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территориального органа Пенсионного фонда Российской Федерации - справку о размере пенсии;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744"/>
        </w:tabs>
        <w:spacing w:after="0" w:line="240" w:lineRule="auto"/>
        <w:ind w:left="709" w:right="20" w:hanging="567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органа социальной защиты населения по месту жительства другого родителя, а также от органа социальной защиты населения по прежнему месту жительства заявителя в случае изменения им места жительства на территории Калужской области - справку о неполучении им денежной выплаты с указанием, что в отношении третьего ребенка или последующих детей им не было использовано право на получение ежемесячного пособия в соответствии с </w:t>
      </w:r>
      <w:r w:rsidRPr="00FA43C2">
        <w:rPr>
          <w:rStyle w:val="16"/>
          <w:sz w:val="24"/>
          <w:szCs w:val="24"/>
        </w:rPr>
        <w:t>Законом</w:t>
      </w:r>
      <w:proofErr w:type="gramEnd"/>
      <w:r w:rsidRPr="00FA43C2">
        <w:rPr>
          <w:rStyle w:val="16"/>
          <w:sz w:val="24"/>
          <w:szCs w:val="24"/>
        </w:rPr>
        <w:t xml:space="preserve"> </w:t>
      </w:r>
      <w:r w:rsidRPr="00FA43C2">
        <w:rPr>
          <w:sz w:val="24"/>
          <w:szCs w:val="24"/>
        </w:rPr>
        <w:t xml:space="preserve">Калужской области «О статусе многодетной семьи в Калужской области и мерах ее социальной поддержки», </w:t>
      </w:r>
      <w:r w:rsidRPr="00FA43C2">
        <w:rPr>
          <w:rStyle w:val="16"/>
          <w:sz w:val="24"/>
          <w:szCs w:val="24"/>
        </w:rPr>
        <w:t xml:space="preserve">Законом </w:t>
      </w:r>
      <w:r w:rsidRPr="00FA43C2">
        <w:rPr>
          <w:sz w:val="24"/>
          <w:szCs w:val="24"/>
        </w:rPr>
        <w:t xml:space="preserve">Калужской области «О ежемесячном пособии на ребенка» и денежной выплаты на содержание усыновленного ребенка в соответствии с </w:t>
      </w:r>
      <w:r w:rsidRPr="00FA43C2">
        <w:rPr>
          <w:rStyle w:val="16"/>
          <w:sz w:val="24"/>
          <w:szCs w:val="24"/>
        </w:rPr>
        <w:t xml:space="preserve">Законом </w:t>
      </w:r>
      <w:r w:rsidRPr="00FA43C2">
        <w:rPr>
          <w:sz w:val="24"/>
          <w:szCs w:val="24"/>
        </w:rPr>
        <w:t>Калужской области «О социальных гарантиях приемным семьям в Калужской области»;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spacing w:after="0" w:line="240" w:lineRule="auto"/>
        <w:ind w:left="709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государственных учреждений службы занятости населения - справку о получении пособия по безработице, а также стипендии, получаемой безработным в период профессиональной подготовки, переподготовки и повышения квалификации по направлению органов службы занятости;</w:t>
      </w:r>
    </w:p>
    <w:p w:rsidR="00DD7694" w:rsidRPr="00FA43C2" w:rsidRDefault="0086418D" w:rsidP="00C548A4">
      <w:pPr>
        <w:pStyle w:val="25"/>
        <w:numPr>
          <w:ilvl w:val="0"/>
          <w:numId w:val="2"/>
        </w:numPr>
        <w:shd w:val="clear" w:color="auto" w:fill="auto"/>
        <w:tabs>
          <w:tab w:val="left" w:pos="768"/>
        </w:tabs>
        <w:spacing w:after="0" w:line="240" w:lineRule="auto"/>
        <w:ind w:left="709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органа местного самоуправления - выписку из решения об установлении над ребенком опеки.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0" w:firstLine="56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Межведомственный запрос направляется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наделенный государственными полномочиями по назначению и предоставлению ежемесячной денежной выплаты, в том числе в форме электронного документа с использованием единой системы межведомственного электронного взаимодействия и подключаемой к ней региональной системы межведомственного электронного взаимодействия, а при отсутствии доступа к этой системе - на бумажном носителе с соблюдением требований законодательства Российской Федерации в области персональных данных.</w:t>
      </w:r>
      <w:proofErr w:type="gramEnd"/>
    </w:p>
    <w:p w:rsidR="00DD7694" w:rsidRPr="00FA43C2" w:rsidRDefault="00A066B4" w:rsidP="00FA43C2">
      <w:pPr>
        <w:pStyle w:val="25"/>
        <w:shd w:val="clear" w:color="auto" w:fill="auto"/>
        <w:spacing w:after="0" w:line="240" w:lineRule="auto"/>
        <w:ind w:right="20" w:firstLine="5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ОСЗН</w:t>
      </w:r>
      <w:r w:rsidR="0086418D" w:rsidRPr="00FA43C2">
        <w:rPr>
          <w:sz w:val="24"/>
          <w:szCs w:val="24"/>
        </w:rPr>
        <w:t xml:space="preserve">, </w:t>
      </w:r>
      <w:proofErr w:type="gramStart"/>
      <w:r w:rsidR="0086418D" w:rsidRPr="00FA43C2">
        <w:rPr>
          <w:sz w:val="24"/>
          <w:szCs w:val="24"/>
        </w:rPr>
        <w:t>наделенный</w:t>
      </w:r>
      <w:proofErr w:type="gramEnd"/>
      <w:r w:rsidR="0086418D"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выплаты, не вправе требовать от заявителя представления указанных документов. Заявитель вправе представить их по собственной инициативе.</w:t>
      </w:r>
    </w:p>
    <w:p w:rsidR="00C548A4" w:rsidRDefault="00C548A4" w:rsidP="00FA43C2">
      <w:pPr>
        <w:pStyle w:val="31"/>
        <w:shd w:val="clear" w:color="auto" w:fill="auto"/>
        <w:spacing w:before="0" w:after="0" w:line="240" w:lineRule="auto"/>
        <w:ind w:left="20" w:right="20" w:firstLine="700"/>
        <w:jc w:val="both"/>
        <w:rPr>
          <w:lang w:val="ru-RU"/>
        </w:rPr>
      </w:pPr>
    </w:p>
    <w:p w:rsidR="00DD7694" w:rsidRPr="00FA43C2" w:rsidRDefault="0086418D" w:rsidP="00C548A4">
      <w:pPr>
        <w:pStyle w:val="31"/>
        <w:shd w:val="clear" w:color="auto" w:fill="auto"/>
        <w:spacing w:before="0" w:after="0" w:line="240" w:lineRule="auto"/>
        <w:ind w:left="20" w:right="20" w:firstLine="700"/>
      </w:pPr>
      <w:r w:rsidRPr="00FA43C2">
        <w:t xml:space="preserve">2.8. </w:t>
      </w:r>
      <w:proofErr w:type="gramStart"/>
      <w:r w:rsidRPr="00FA43C2">
        <w:t xml:space="preserve">Указание на запрет требовать от заявителя представления документов и информации, которые в соответствии с нормативными правовыми актами Российской Федерации, законами и иными нормативными правовыми актами Калужской области, муниципальными правовыми актами находятся в распоряжении государственных органов, предоставляющих государственную услугу, иных государственных органов, </w:t>
      </w:r>
      <w:r w:rsidRPr="00FA43C2">
        <w:lastRenderedPageBreak/>
        <w:t>органов местного самоуправления и (или) подведомственных государственным органам и органам местного самоуправления организаций, участвующих в предоставлении государственных или муниципальных</w:t>
      </w:r>
      <w:proofErr w:type="gramEnd"/>
      <w:r w:rsidRPr="00FA43C2">
        <w:t xml:space="preserve"> услуг.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A066B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ОСЗН</w:t>
      </w:r>
      <w:r w:rsidR="0086418D" w:rsidRPr="00FA43C2">
        <w:rPr>
          <w:sz w:val="24"/>
          <w:szCs w:val="24"/>
        </w:rPr>
        <w:t xml:space="preserve">, наделенный государственными полномочиями по назначению и предоставлению ежемесячной денежной выплаты, </w:t>
      </w:r>
      <w:r w:rsidR="0086418D" w:rsidRPr="00FA43C2">
        <w:rPr>
          <w:rStyle w:val="17"/>
          <w:sz w:val="24"/>
          <w:szCs w:val="24"/>
        </w:rPr>
        <w:t xml:space="preserve">многофункциональный центр </w:t>
      </w:r>
      <w:r w:rsidR="0086418D" w:rsidRPr="00FA43C2">
        <w:rPr>
          <w:sz w:val="24"/>
          <w:szCs w:val="24"/>
        </w:rPr>
        <w:t>не вправе требовать от заявителя:</w:t>
      </w:r>
    </w:p>
    <w:p w:rsidR="00DD7694" w:rsidRPr="00FA43C2" w:rsidRDefault="0086418D" w:rsidP="00FA43C2">
      <w:pPr>
        <w:pStyle w:val="25"/>
        <w:numPr>
          <w:ilvl w:val="1"/>
          <w:numId w:val="2"/>
        </w:numPr>
        <w:shd w:val="clear" w:color="auto" w:fill="auto"/>
        <w:tabs>
          <w:tab w:val="left" w:pos="1302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представления документов и информации или осуществления действий, представление или осуществление которых не предусмотрено нормативными правовыми актами, регулирующими отношения, возникающие в связи с предоставлением государственной услуги;</w:t>
      </w:r>
    </w:p>
    <w:p w:rsidR="00DD7694" w:rsidRPr="00FA43C2" w:rsidRDefault="0086418D" w:rsidP="00FA43C2">
      <w:pPr>
        <w:pStyle w:val="25"/>
        <w:numPr>
          <w:ilvl w:val="1"/>
          <w:numId w:val="2"/>
        </w:numPr>
        <w:shd w:val="clear" w:color="auto" w:fill="auto"/>
        <w:tabs>
          <w:tab w:val="left" w:pos="1441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представления документов и информации, которые находятся в распоряжении Министерства, иных государственных органов, органов местного самоуправления либо подведомственных государственным органам или органам местного самоуправления организаций, участвующих в предоставлении государственной услуги, за исключением документов, указанных в части 6 статьи 7 Федерального закона от 27.07.2010 № 210-ФЗ «Об организации предоставления государственных и муниципальных услуг».</w:t>
      </w:r>
    </w:p>
    <w:p w:rsidR="00C548A4" w:rsidRDefault="00C548A4" w:rsidP="00FA43C2">
      <w:pPr>
        <w:pStyle w:val="31"/>
        <w:shd w:val="clear" w:color="auto" w:fill="auto"/>
        <w:spacing w:before="0" w:after="0" w:line="240" w:lineRule="auto"/>
        <w:ind w:left="2360" w:right="280" w:hanging="1440"/>
        <w:jc w:val="left"/>
        <w:rPr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left="2360" w:right="280" w:hanging="1440"/>
        <w:jc w:val="left"/>
      </w:pPr>
      <w:r w:rsidRPr="00FA43C2">
        <w:t>2.9. Перечень оснований для отказа в приеме документов, необходимых для предоставления государственной услуги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Оснований для отказа в приеме документов, необходимых для предоставления государственной услуги, действующим законодательством Российской Федерации и Калужской области не предусмотрено.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31"/>
        <w:numPr>
          <w:ilvl w:val="2"/>
          <w:numId w:val="2"/>
        </w:numPr>
        <w:shd w:val="clear" w:color="auto" w:fill="auto"/>
        <w:tabs>
          <w:tab w:val="left" w:pos="740"/>
        </w:tabs>
        <w:spacing w:before="0" w:after="0" w:line="240" w:lineRule="auto"/>
        <w:ind w:left="20" w:firstLine="0"/>
        <w:jc w:val="left"/>
      </w:pPr>
      <w:r w:rsidRPr="00FA43C2">
        <w:t>Перечень оснований для приостановления и (или) отказа в предоставлении</w:t>
      </w: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left="3900" w:firstLine="0"/>
        <w:jc w:val="left"/>
      </w:pPr>
      <w:r w:rsidRPr="00FA43C2">
        <w:t>государственной услуги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Оснований для приостановления либо отказа предоставления государственной услуги законодательством не предусмотрено.</w:t>
      </w:r>
    </w:p>
    <w:p w:rsidR="00C548A4" w:rsidRPr="00C548A4" w:rsidRDefault="00C548A4" w:rsidP="00C548A4">
      <w:pPr>
        <w:pStyle w:val="25"/>
        <w:shd w:val="clear" w:color="auto" w:fill="auto"/>
        <w:spacing w:after="0" w:line="240" w:lineRule="auto"/>
        <w:ind w:left="20" w:right="20" w:hanging="20"/>
        <w:rPr>
          <w:sz w:val="24"/>
          <w:szCs w:val="24"/>
          <w:lang w:val="ru-RU"/>
        </w:rPr>
      </w:pPr>
    </w:p>
    <w:p w:rsidR="00DD7694" w:rsidRPr="00FA43C2" w:rsidRDefault="0086418D" w:rsidP="00C548A4">
      <w:pPr>
        <w:pStyle w:val="31"/>
        <w:numPr>
          <w:ilvl w:val="2"/>
          <w:numId w:val="2"/>
        </w:numPr>
        <w:shd w:val="clear" w:color="auto" w:fill="auto"/>
        <w:tabs>
          <w:tab w:val="left" w:pos="740"/>
        </w:tabs>
        <w:spacing w:before="0" w:after="0" w:line="240" w:lineRule="auto"/>
        <w:ind w:left="20" w:hanging="20"/>
      </w:pPr>
      <w:r w:rsidRPr="00FA43C2">
        <w:t>Порядок, размер и основания взимания государственной пошлины или иной</w:t>
      </w:r>
      <w:r w:rsidR="00C548A4" w:rsidRPr="00C548A4">
        <w:rPr>
          <w:lang w:val="ru-RU"/>
        </w:rPr>
        <w:t xml:space="preserve"> </w:t>
      </w:r>
      <w:r w:rsidRPr="00FA43C2">
        <w:t>платы за предоставление государственной услуги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Плата за предоставление государственной услуги не взимается.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C548A4">
      <w:pPr>
        <w:pStyle w:val="31"/>
        <w:shd w:val="clear" w:color="auto" w:fill="auto"/>
        <w:spacing w:before="0" w:after="0" w:line="240" w:lineRule="auto"/>
        <w:ind w:firstLine="0"/>
      </w:pPr>
      <w:r w:rsidRPr="00FA43C2">
        <w:t>2.12. Максимальный срок ожидания в очереди при подаче запроса о предоставлении государственной услуги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Максимальный срок (время) ожидания в очереди при подаче заявления в письменном виде на предоставление государственной услуги - 10 минут.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C548A4">
      <w:pPr>
        <w:pStyle w:val="31"/>
        <w:shd w:val="clear" w:color="auto" w:fill="auto"/>
        <w:spacing w:before="0" w:after="0" w:line="240" w:lineRule="auto"/>
        <w:ind w:right="280" w:firstLine="0"/>
      </w:pPr>
      <w:r w:rsidRPr="00FA43C2">
        <w:t>2.13. Срок регистрации запроса заявителя о предоставлении государственной услуги, услуги организации, участвующей в предоставлении государственной услуги, в том числе в электронной форме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 xml:space="preserve">Срок регистрации запроса заявителя о предоставлении государственной услуги при письменном обращении 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наделенный государственными полномочиями по назначению </w:t>
      </w:r>
      <w:r w:rsidRPr="00FA43C2">
        <w:rPr>
          <w:sz w:val="24"/>
          <w:szCs w:val="24"/>
        </w:rPr>
        <w:lastRenderedPageBreak/>
        <w:t xml:space="preserve">и предоставлению ежемесячной денежной выплаты, </w:t>
      </w:r>
      <w:r w:rsidRPr="00FA43C2">
        <w:rPr>
          <w:rStyle w:val="17"/>
          <w:sz w:val="24"/>
          <w:szCs w:val="24"/>
        </w:rPr>
        <w:t xml:space="preserve">многофункциональный центр </w:t>
      </w:r>
      <w:r w:rsidRPr="00FA43C2">
        <w:rPr>
          <w:sz w:val="24"/>
          <w:szCs w:val="24"/>
        </w:rPr>
        <w:t>составляет 1 рабочий день.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7" w:name="bookmark8"/>
      <w:r w:rsidRPr="00C548A4">
        <w:rPr>
          <w:rFonts w:ascii="Times New Roman" w:hAnsi="Times New Roman" w:cs="Times New Roman"/>
          <w:b/>
        </w:rPr>
        <w:t>2.14. Требования к помещениям, в которых предоставляется государственная услуга, к местам ожидания и приема заявителей, размещению и оформлению информации о порядке предоставления услуги</w:t>
      </w:r>
      <w:bookmarkEnd w:id="7"/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8" w:name="bookmark9"/>
      <w:r w:rsidRPr="00C548A4">
        <w:rPr>
          <w:rFonts w:ascii="Times New Roman" w:hAnsi="Times New Roman" w:cs="Times New Roman"/>
          <w:b/>
        </w:rPr>
        <w:t>2.14.1. Требования к помещениям, в которых предоставляется</w:t>
      </w:r>
      <w:bookmarkEnd w:id="8"/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9" w:name="bookmark10"/>
      <w:r w:rsidRPr="00C548A4">
        <w:rPr>
          <w:rFonts w:ascii="Times New Roman" w:hAnsi="Times New Roman" w:cs="Times New Roman"/>
          <w:b/>
        </w:rPr>
        <w:t>государственная услуга</w:t>
      </w:r>
      <w:bookmarkEnd w:id="9"/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Здание, в котором расположен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наделенный государственными полномочиями по назначению и предоставлению ежемесячной денежной выплаты, должно быть оборудовано входом для свободного доступа заявителей в помещение, в том числе и для инвалидов.</w:t>
      </w:r>
      <w:proofErr w:type="gramEnd"/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На входе в здание помещается вывеска с наименованием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наделенного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выплаты, содержащая следующую информацию: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29"/>
        </w:tabs>
        <w:spacing w:after="0" w:line="240" w:lineRule="auto"/>
        <w:ind w:left="993" w:hanging="284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наименование;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24"/>
        </w:tabs>
        <w:spacing w:after="0" w:line="240" w:lineRule="auto"/>
        <w:ind w:left="993" w:hanging="284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режим работы.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 здании организуются помещения для специалистов, ведущих прием заявителей.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Прием всего комплекта документов, необходимых для предоставления государственной услуги, и выдача документов (информации) по окончании предоставления государственной услуги осуществляется в одном кабинете.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Каждое рабочее место специалиста должно быть оборудовано персональным компьютером с возможностью доступа к необходимым информационным базам данных, печатающим устройствам.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 организации рабочих мест должна быть предусмотрена возможность свободного входа и выхода из помещения при необходимости. Вход и выход из помещений оборудуются соответствующими указателями.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Помещения оборудуются: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2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противопожарной системой и средствами пожаротушения;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34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системой оповещения о возникновении чрезвычайной ситуации.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 xml:space="preserve">При предоставлении услуги в электронном виде в здании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наделенного государственными полномочиями по назначению и предоставлению ежемесячной денежной выплаты, а также в местах общего пользования организуются помещения, где располагаются специализированные информационные киоски.</w:t>
      </w:r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10" w:name="bookmark11"/>
      <w:r w:rsidRPr="00C548A4">
        <w:rPr>
          <w:rFonts w:ascii="Times New Roman" w:hAnsi="Times New Roman" w:cs="Times New Roman"/>
          <w:b/>
        </w:rPr>
        <w:t>2.14.2. Требования к местам для ожидания и приема заявителей</w:t>
      </w:r>
      <w:bookmarkEnd w:id="10"/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Места для ожидания и приема заявителей оборудуются стульями, столами и обеспечиваются канцелярскими принадлежностями и образцами заполнения документов. Количество мест ожидания определяется исходя из фактической нагрузки и возможностей для их размещения в здании, но не может составлять менее двух мест.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Кабинет приема заявителей должен быть оборудован входом для свободного доступа заявителей, в том числе и для инвалидов. На входе в кабинет помещается информационная табличка (вывеска) с указанием номера кабинета.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Места для ожидания и приема заявителей оборудуются: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029"/>
        </w:tabs>
        <w:spacing w:after="0" w:line="240" w:lineRule="auto"/>
        <w:ind w:lef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противопожарной системой и средствами пожаротушения;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034"/>
        </w:tabs>
        <w:spacing w:after="0" w:line="240" w:lineRule="auto"/>
        <w:ind w:lef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системой оповещения о возникновении чрезвычайной ситуации.</w:t>
      </w:r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  <w:bookmarkStart w:id="11" w:name="bookmark12"/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r w:rsidRPr="00C548A4">
        <w:rPr>
          <w:rFonts w:ascii="Times New Roman" w:hAnsi="Times New Roman" w:cs="Times New Roman"/>
          <w:b/>
        </w:rPr>
        <w:t>2.14.3. Требования к размещению и оформлению информации о порядке</w:t>
      </w:r>
      <w:bookmarkEnd w:id="11"/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12" w:name="bookmark13"/>
      <w:r w:rsidRPr="00C548A4">
        <w:rPr>
          <w:rFonts w:ascii="Times New Roman" w:hAnsi="Times New Roman" w:cs="Times New Roman"/>
          <w:b/>
        </w:rPr>
        <w:t>предоставления услуги</w:t>
      </w:r>
      <w:bookmarkEnd w:id="12"/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Места информирования, предназначенные для ознакомления заявителей </w:t>
      </w:r>
      <w:proofErr w:type="gramStart"/>
      <w:r w:rsidRPr="00FA43C2">
        <w:rPr>
          <w:sz w:val="24"/>
          <w:szCs w:val="24"/>
        </w:rPr>
        <w:t>с</w:t>
      </w:r>
      <w:proofErr w:type="gramEnd"/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/>
        <w:jc w:val="left"/>
        <w:rPr>
          <w:sz w:val="24"/>
          <w:szCs w:val="24"/>
        </w:rPr>
      </w:pPr>
      <w:r w:rsidRPr="00FA43C2">
        <w:rPr>
          <w:sz w:val="24"/>
          <w:szCs w:val="24"/>
        </w:rPr>
        <w:t>информационными материалами, оборудуются: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089"/>
        </w:tabs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информационными стендами;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094"/>
        </w:tabs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стульями и столами для возможности оформления документов;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094"/>
        </w:tabs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образцами заявлений.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На информационных стендах в помещении, где предоставляется государственная услуга, на информационных стендах администраций муниципальных районов и на интернет-сайте Калужской области размещается перечень документов, необходимых для предоставления государственной услуги и требования, предъявляемые к этим документам.</w:t>
      </w:r>
    </w:p>
    <w:p w:rsidR="00C548A4" w:rsidRP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</w:p>
    <w:p w:rsidR="00DD7694" w:rsidRPr="00C548A4" w:rsidRDefault="0086418D" w:rsidP="00C548A4">
      <w:pPr>
        <w:jc w:val="center"/>
        <w:rPr>
          <w:rFonts w:ascii="Times New Roman" w:hAnsi="Times New Roman" w:cs="Times New Roman"/>
          <w:b/>
        </w:rPr>
      </w:pPr>
      <w:bookmarkStart w:id="13" w:name="bookmark14"/>
      <w:r w:rsidRPr="00C548A4">
        <w:rPr>
          <w:rFonts w:ascii="Times New Roman" w:hAnsi="Times New Roman" w:cs="Times New Roman"/>
          <w:b/>
        </w:rPr>
        <w:t>2.15. Показатели доступности и качества государственных услуг:</w:t>
      </w:r>
      <w:bookmarkEnd w:id="13"/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94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своевременность получения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249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наличие полной, актуальной и достоверной информации о порядке предоставления государственной услуги;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138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возможность получения государственной услуги в электронной форме и в иных формах, предусмотренных законодательством Российской Федерации, по выбору заявителя;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153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возможность досудебного (внесудебного) рассмотрения жалоб (претензий) в процессе получения государственной услуги.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Доступность предоставления информации о предоставлении государственной услуги составляет: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81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 информационно-телекоммуникационной сети Интернет - 7 дней в неделю, 24 часа в сутки;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81"/>
        </w:tabs>
        <w:spacing w:after="0" w:line="240" w:lineRule="auto"/>
        <w:ind w:left="993" w:right="300" w:hanging="426"/>
        <w:jc w:val="left"/>
        <w:rPr>
          <w:sz w:val="24"/>
          <w:szCs w:val="24"/>
        </w:rPr>
      </w:pPr>
      <w:r w:rsidRPr="00FA43C2">
        <w:rPr>
          <w:sz w:val="24"/>
          <w:szCs w:val="24"/>
        </w:rPr>
        <w:t xml:space="preserve">непосредственно 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наделенном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выплаты: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понедельник - четверг: с 9-00 до 18-15;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пятница: с 9-00 до 17-00;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обеденный перерыв: с 13-00 до 14-00.</w:t>
      </w:r>
    </w:p>
    <w:p w:rsidR="00DD7694" w:rsidRPr="00FA43C2" w:rsidRDefault="0086418D" w:rsidP="00C548A4">
      <w:pPr>
        <w:pStyle w:val="25"/>
        <w:numPr>
          <w:ilvl w:val="0"/>
          <w:numId w:val="3"/>
        </w:numPr>
        <w:shd w:val="clear" w:color="auto" w:fill="auto"/>
        <w:tabs>
          <w:tab w:val="left" w:pos="108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rStyle w:val="18"/>
          <w:sz w:val="24"/>
          <w:szCs w:val="24"/>
        </w:rPr>
        <w:t>непосредственно в многофункциональном центре.</w:t>
      </w:r>
    </w:p>
    <w:p w:rsidR="00C548A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  <w:bookmarkStart w:id="14" w:name="bookmark15"/>
    </w:p>
    <w:p w:rsidR="00DD7694" w:rsidRPr="00C548A4" w:rsidRDefault="00C548A4" w:rsidP="00C548A4">
      <w:pPr>
        <w:jc w:val="center"/>
        <w:rPr>
          <w:rFonts w:ascii="Times New Roman" w:hAnsi="Times New Roman" w:cs="Times New Roman"/>
          <w:b/>
        </w:rPr>
      </w:pPr>
      <w:r w:rsidRPr="00C548A4">
        <w:rPr>
          <w:rFonts w:ascii="Times New Roman" w:hAnsi="Times New Roman" w:cs="Times New Roman"/>
          <w:b/>
        </w:rPr>
        <w:t>III. СОСТАВ, ПОСЛЕДОВАТЕЛЬНОСТЬ И СРОКИ ВЫПОЛНЕНИЯ АДМИНИСТРАТИВНЫХ ПРОЦЕДУР, ТРЕБОВАНИЯ К ПОРЯДКУ ИХ ВЫПОЛНЕНИЯ</w:t>
      </w:r>
      <w:bookmarkEnd w:id="14"/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Предоставление государственной услуги по назначению и предоставлению ежемесячной денежной выплаты включает в себя следующие административные процедуры: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393"/>
        </w:tabs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прием и проверка представленных заявителем документов, запрос недостающих документов;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369"/>
        </w:tabs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направление межведомственных запросов в органы, участвующие в предоставлении государственной услуги;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441"/>
        </w:tabs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принятие решения о предоставлении (отказе в предоставлении) государственной услуги и уведомление заявителя о принятом решении;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311"/>
        </w:tabs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lastRenderedPageBreak/>
        <w:t>подготовка документов на выплату ежемесячной денежной выплаты и перечисление денежных средств на лицевой счет заявителя в кредитной организации либо через предприятия федеральной почтовой связи.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Блок - схема исполнения государственной услуги приводится в приложении № 2 к настоящему административному регламенту.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rStyle w:val="18"/>
          <w:sz w:val="24"/>
          <w:szCs w:val="24"/>
        </w:rPr>
        <w:t>Особенности организации предоставления государственных и муниципальных услуг в многофункциональном центре указаны в пункте 3.4 настоящего регламента.</w:t>
      </w:r>
    </w:p>
    <w:p w:rsidR="00C548A4" w:rsidRDefault="00C548A4" w:rsidP="00FA43C2">
      <w:pPr>
        <w:pStyle w:val="31"/>
        <w:shd w:val="clear" w:color="auto" w:fill="auto"/>
        <w:spacing w:before="0" w:after="0" w:line="240" w:lineRule="auto"/>
        <w:ind w:left="20" w:firstLine="0"/>
        <w:rPr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left="20" w:firstLine="0"/>
      </w:pPr>
      <w:r w:rsidRPr="00FA43C2">
        <w:t>3.1. Прием и проверка представленных заявителем документов, запрос недостающих документов</w:t>
      </w:r>
    </w:p>
    <w:p w:rsidR="00C548A4" w:rsidRDefault="00C548A4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Юридическим фактом, инициирующим начало данной административной процедуры, является обращение заявителя 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наделенный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выплаты, с документами, указанными в п. 2.6, и по его инициативе - в п. 2.7 административного регламента.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Специалисты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наделенного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выплаты, ответственные за подготовку документов по предоставлению государственной услуги, при рассмотрении представленных заявителем документов: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234"/>
        </w:tabs>
        <w:spacing w:after="0" w:line="240" w:lineRule="auto"/>
        <w:ind w:left="851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устанавливают личность заявителя, предмет обращения и определяет соответствие представленных документов перечню, указанному в Административном регламенте (в случае личного обращения заявителя);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138"/>
        </w:tabs>
        <w:spacing w:after="0" w:line="240" w:lineRule="auto"/>
        <w:ind w:left="851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проверяют по базе данных получателей ежемесячной денежной выплаты, имело ли место обращение гражданина ранее;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086"/>
        </w:tabs>
        <w:spacing w:after="0" w:line="240" w:lineRule="auto"/>
        <w:ind w:left="851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регистрируют представленные документы в журнале регистрации заявлений о предоставлении государственной услуги;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162"/>
        </w:tabs>
        <w:spacing w:after="0" w:line="240" w:lineRule="auto"/>
        <w:ind w:left="851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оформляют документы в личное дело получателя ежемесячной денежной выплаты.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Срок выполнения административной процедуры - 2 дня.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Фиксацией результата выполнения административной процедуры является регистрация в электронной автоматизированной системе документооборота и контроля документов, представленных заявителем.</w:t>
      </w:r>
    </w:p>
    <w:p w:rsidR="00A34027" w:rsidRDefault="00A34027" w:rsidP="00FA43C2">
      <w:pPr>
        <w:pStyle w:val="31"/>
        <w:shd w:val="clear" w:color="auto" w:fill="auto"/>
        <w:spacing w:before="0" w:after="0" w:line="240" w:lineRule="auto"/>
        <w:ind w:left="20" w:right="20" w:firstLine="900"/>
        <w:jc w:val="both"/>
        <w:rPr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left="20" w:right="20" w:firstLine="900"/>
        <w:jc w:val="both"/>
      </w:pPr>
      <w:r w:rsidRPr="00FA43C2">
        <w:t>3.2. Запрос документов, необходимых в соответствии с нормативными правовыми актами для предоставления государственной услуги, которые находятся в распоряжении государственных органов, органов местного самоуправления и подведомственных государственным органам или органам местного самоуправления, организациях, и которые не были представлены заявителем.</w:t>
      </w:r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>Юридическим фактом, инициирующим начало данной административной процедуры, является непредставление заявителем документов, указанных в п. 2.7 настоящего Административного регламента, необходимых в соответствии с нормативными правовыми актами для предоставления государственной услуги, которые находятся в распоряжении иных органов государственной власти, органов местного самоуправления и подведомственных государственным органам или органам местного самоуправления организациях (далее - Государственные органы).</w:t>
      </w:r>
      <w:proofErr w:type="gramEnd"/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Специалисты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наделенного государственными полномочиями по назначению и предоставлению ежемесячной денежной выплаты, осуществляют подготовку и направление </w:t>
      </w:r>
      <w:r w:rsidRPr="00FA43C2">
        <w:rPr>
          <w:sz w:val="24"/>
          <w:szCs w:val="24"/>
        </w:rPr>
        <w:lastRenderedPageBreak/>
        <w:t>запроса в государственные органы, в распоряжении которых находятся документы, необходимые для предоставления государственной услуги.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Направление запроса осуществляется по каналам системы межведомственного электронного взаимодействия.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Максимальный срок подготовки и направления запроса составляет 2 рабочих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/>
        <w:jc w:val="left"/>
        <w:rPr>
          <w:sz w:val="24"/>
          <w:szCs w:val="24"/>
        </w:rPr>
      </w:pPr>
      <w:r w:rsidRPr="00FA43C2">
        <w:rPr>
          <w:sz w:val="24"/>
          <w:szCs w:val="24"/>
        </w:rPr>
        <w:t>дня.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Результатом административной процедуры является получение из Государственных органов запрашиваемых документов либо отказ в их предоставлении.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Способом фиксации административной процедуры является регистрация в электронной автоматизированной системе документооборота и контроля представленных документов.</w:t>
      </w:r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  <w:bookmarkStart w:id="15" w:name="bookmark16"/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r w:rsidRPr="00A34027">
        <w:rPr>
          <w:rFonts w:ascii="Times New Roman" w:hAnsi="Times New Roman" w:cs="Times New Roman"/>
          <w:b/>
        </w:rPr>
        <w:t>3.3. Принятие решения о предоставлении (отказе в предоставлении) государственной услуги и уведомление заявителя о принятом решении</w:t>
      </w:r>
      <w:bookmarkEnd w:id="15"/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Юридическим фактом, инициирующим начало данной административной процедуры, является наличие полного комплекта документов, необходимых для оказания государственной услуги.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Специалисты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наделенного государственными полномочиями по назначению и предоставлению ежемесячной денежной выплаты, готовят проект протокола о назначении ежемесячной денежной выплаты, его согласование и уведомляют заявителя о принятом </w:t>
      </w:r>
      <w:proofErr w:type="gramStart"/>
      <w:r w:rsidRPr="00FA43C2">
        <w:rPr>
          <w:sz w:val="24"/>
          <w:szCs w:val="24"/>
        </w:rPr>
        <w:t>решении</w:t>
      </w:r>
      <w:proofErr w:type="gramEnd"/>
      <w:r w:rsidRPr="00FA43C2">
        <w:rPr>
          <w:sz w:val="24"/>
          <w:szCs w:val="24"/>
        </w:rPr>
        <w:t xml:space="preserve"> о предоставлении ежемесячной денежной выплаты.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При наличии оснований для отказа в предоставлении государственной услуги специалисты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наделенного государственными полномочиями по назначению и предоставлению ежемесячной денежной выплаты, обеспечивают подготовку, согласование и уведомляют заявителя о принятом </w:t>
      </w:r>
      <w:proofErr w:type="gramStart"/>
      <w:r w:rsidRPr="00FA43C2">
        <w:rPr>
          <w:sz w:val="24"/>
          <w:szCs w:val="24"/>
        </w:rPr>
        <w:t>решении</w:t>
      </w:r>
      <w:proofErr w:type="gramEnd"/>
      <w:r w:rsidRPr="00FA43C2">
        <w:rPr>
          <w:sz w:val="24"/>
          <w:szCs w:val="24"/>
        </w:rPr>
        <w:t xml:space="preserve"> об отказе в предоставлении ежемесячной денежной выплаты.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Срок выполнения административной процедуры - 5 дней.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Фиксацией результата выполнения административной процедуры является уведомление заявителя о принятом </w:t>
      </w:r>
      <w:proofErr w:type="gramStart"/>
      <w:r w:rsidRPr="00FA43C2">
        <w:rPr>
          <w:sz w:val="24"/>
          <w:szCs w:val="24"/>
        </w:rPr>
        <w:t>решении</w:t>
      </w:r>
      <w:proofErr w:type="gramEnd"/>
      <w:r w:rsidRPr="00FA43C2">
        <w:rPr>
          <w:sz w:val="24"/>
          <w:szCs w:val="24"/>
        </w:rPr>
        <w:t xml:space="preserve"> о назначении ежемесячной денежной выплаты или отказе в назначении и предоставлении ежемесячной денежной выплаты способом, указанным в заявлении.</w:t>
      </w:r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  <w:bookmarkStart w:id="16" w:name="bookmark17"/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r w:rsidRPr="00A34027">
        <w:rPr>
          <w:rFonts w:ascii="Times New Roman" w:hAnsi="Times New Roman" w:cs="Times New Roman"/>
          <w:b/>
        </w:rPr>
        <w:t>3.4. Особенности организации предоставления государственных и муниципальных услуг в многофункциональном центре.</w:t>
      </w:r>
      <w:bookmarkEnd w:id="16"/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rStyle w:val="19"/>
          <w:sz w:val="24"/>
          <w:szCs w:val="24"/>
        </w:rPr>
        <w:t xml:space="preserve">В предоставлении государственной услуги </w:t>
      </w:r>
      <w:r w:rsidRPr="00FA43C2">
        <w:rPr>
          <w:rStyle w:val="200"/>
          <w:sz w:val="24"/>
          <w:szCs w:val="24"/>
        </w:rPr>
        <w:t>(в части приема заявления с необходимыми документами для предоставления государственной услуги)</w:t>
      </w:r>
      <w:r w:rsidRPr="00FA43C2">
        <w:rPr>
          <w:rStyle w:val="19"/>
          <w:sz w:val="24"/>
          <w:szCs w:val="24"/>
        </w:rPr>
        <w:t xml:space="preserve"> участвует многофункциональный центр при наличии заключенного соглашения о взаимодействии между многофункциональным центром и </w:t>
      </w:r>
      <w:r w:rsidR="00A066B4" w:rsidRPr="00FA43C2">
        <w:rPr>
          <w:rStyle w:val="19"/>
          <w:sz w:val="24"/>
          <w:szCs w:val="24"/>
        </w:rPr>
        <w:t>ОСЗН</w:t>
      </w:r>
      <w:r w:rsidRPr="00FA43C2">
        <w:rPr>
          <w:rStyle w:val="19"/>
          <w:sz w:val="24"/>
          <w:szCs w:val="24"/>
        </w:rPr>
        <w:t>, наделённым полномочиями по предоставлению государственной услуги (далее - соглашение о взаимодействии).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720"/>
        <w:jc w:val="both"/>
        <w:rPr>
          <w:sz w:val="24"/>
          <w:szCs w:val="24"/>
        </w:rPr>
      </w:pPr>
      <w:r w:rsidRPr="00FA43C2">
        <w:rPr>
          <w:rStyle w:val="19"/>
          <w:sz w:val="24"/>
          <w:szCs w:val="24"/>
        </w:rPr>
        <w:t xml:space="preserve">Сведения о месте нахождения, номерах телефонов, адресах электронной почты многофункционального центра (филиалов) содержатся на официальном сайте многофункционального центра </w:t>
      </w:r>
      <w:hyperlink r:id="rId17" w:history="1">
        <w:r w:rsidRPr="00FA43C2">
          <w:rPr>
            <w:rStyle w:val="a3"/>
            <w:sz w:val="24"/>
            <w:szCs w:val="24"/>
            <w:lang w:val="en-US"/>
          </w:rPr>
          <w:t>http</w:t>
        </w:r>
        <w:r w:rsidRPr="00FA43C2">
          <w:rPr>
            <w:rStyle w:val="a3"/>
            <w:sz w:val="24"/>
            <w:szCs w:val="24"/>
            <w:lang w:val="ru-RU"/>
          </w:rPr>
          <w:t>://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mfc</w:t>
        </w:r>
        <w:proofErr w:type="spellEnd"/>
        <w:r w:rsidRPr="00FA43C2">
          <w:rPr>
            <w:rStyle w:val="a3"/>
            <w:sz w:val="24"/>
            <w:szCs w:val="24"/>
            <w:lang w:val="ru-RU"/>
          </w:rPr>
          <w:t>40.</w:t>
        </w:r>
        <w:proofErr w:type="spellStart"/>
        <w:r w:rsidRPr="00FA43C2">
          <w:rPr>
            <w:rStyle w:val="a3"/>
            <w:sz w:val="24"/>
            <w:szCs w:val="24"/>
            <w:lang w:val="en-US"/>
          </w:rPr>
          <w:t>ru</w:t>
        </w:r>
        <w:proofErr w:type="spellEnd"/>
      </w:hyperlink>
      <w:r w:rsidRPr="00FA43C2">
        <w:rPr>
          <w:rStyle w:val="200"/>
          <w:sz w:val="24"/>
          <w:szCs w:val="24"/>
          <w:lang w:val="ru-RU"/>
        </w:rPr>
        <w:t>.</w:t>
      </w:r>
    </w:p>
    <w:p w:rsidR="00DD7694" w:rsidRPr="00FA43C2" w:rsidRDefault="0086418D" w:rsidP="00FA43C2">
      <w:pPr>
        <w:pStyle w:val="33"/>
        <w:keepNext/>
        <w:keepLines/>
        <w:shd w:val="clear" w:color="auto" w:fill="auto"/>
        <w:spacing w:before="0" w:line="240" w:lineRule="auto"/>
        <w:ind w:left="20" w:right="20" w:firstLine="720"/>
      </w:pPr>
      <w:bookmarkStart w:id="17" w:name="bookmark18"/>
      <w:r w:rsidRPr="00FA43C2">
        <w:rPr>
          <w:rStyle w:val="34"/>
        </w:rPr>
        <w:t>Приём, проверка документов заявителя, необходимых для предоставления государственной услуги в многофункциональном центре:</w:t>
      </w:r>
      <w:bookmarkEnd w:id="17"/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081"/>
        </w:tabs>
        <w:spacing w:after="0" w:line="240" w:lineRule="auto"/>
        <w:ind w:left="20" w:right="20" w:firstLine="720"/>
        <w:jc w:val="both"/>
        <w:rPr>
          <w:sz w:val="24"/>
          <w:szCs w:val="24"/>
        </w:rPr>
      </w:pPr>
      <w:r w:rsidRPr="00FA43C2">
        <w:rPr>
          <w:rStyle w:val="19"/>
          <w:sz w:val="24"/>
          <w:szCs w:val="24"/>
        </w:rPr>
        <w:t>основанием для начала исполнения административной процедуры является обращение заявителя с заявлением в многофункциональный центр;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220"/>
        </w:tabs>
        <w:spacing w:after="0" w:line="240" w:lineRule="auto"/>
        <w:ind w:left="20" w:right="20" w:firstLine="720"/>
        <w:jc w:val="both"/>
        <w:rPr>
          <w:sz w:val="24"/>
          <w:szCs w:val="24"/>
        </w:rPr>
      </w:pPr>
      <w:r w:rsidRPr="00FA43C2">
        <w:rPr>
          <w:rStyle w:val="19"/>
          <w:sz w:val="24"/>
          <w:szCs w:val="24"/>
        </w:rPr>
        <w:lastRenderedPageBreak/>
        <w:t>при обращении заявителя сотрудник многофункционального центра, ответственный за приём и регистрацию документов заявителя, принимает заявление и регистрирует его в автоматизированной информационной системе в порядке, установленном инструкцией по делопроизводству в многофункциональном центре.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720"/>
        <w:jc w:val="both"/>
        <w:rPr>
          <w:sz w:val="24"/>
          <w:szCs w:val="24"/>
        </w:rPr>
      </w:pPr>
      <w:r w:rsidRPr="00FA43C2">
        <w:rPr>
          <w:rStyle w:val="19"/>
          <w:sz w:val="24"/>
          <w:szCs w:val="24"/>
        </w:rPr>
        <w:t>При обнаружении несоответствия документов требованиям, указанным в пункте 3.1. настоящего регламента, специалист многофункционального центра делает об этом отметку и сообщает заявителю о необходимости устранения выявленных недостатков.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720"/>
        <w:jc w:val="both"/>
        <w:rPr>
          <w:sz w:val="24"/>
          <w:szCs w:val="24"/>
        </w:rPr>
      </w:pPr>
      <w:r w:rsidRPr="00FA43C2">
        <w:rPr>
          <w:rStyle w:val="19"/>
          <w:sz w:val="24"/>
          <w:szCs w:val="24"/>
        </w:rPr>
        <w:t>По окончании приема документов специалист многофункционального центра выдает заявителю расписку в приеме документов;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018"/>
        </w:tabs>
        <w:spacing w:after="0" w:line="240" w:lineRule="auto"/>
        <w:ind w:left="20" w:right="20" w:firstLine="720"/>
        <w:jc w:val="both"/>
        <w:rPr>
          <w:sz w:val="24"/>
          <w:szCs w:val="24"/>
        </w:rPr>
      </w:pPr>
      <w:r w:rsidRPr="00FA43C2">
        <w:rPr>
          <w:rStyle w:val="19"/>
          <w:sz w:val="24"/>
          <w:szCs w:val="24"/>
        </w:rPr>
        <w:t xml:space="preserve">ответственный сотрудник многофункционального центра направляет заявление с документами в </w:t>
      </w:r>
      <w:r w:rsidR="00A066B4" w:rsidRPr="00FA43C2">
        <w:rPr>
          <w:rStyle w:val="19"/>
          <w:sz w:val="24"/>
          <w:szCs w:val="24"/>
        </w:rPr>
        <w:t>ОСЗН</w:t>
      </w:r>
      <w:r w:rsidRPr="00FA43C2">
        <w:rPr>
          <w:rStyle w:val="19"/>
          <w:sz w:val="24"/>
          <w:szCs w:val="24"/>
        </w:rPr>
        <w:t>, наделённый полномочиями по предоставлению государственной услуги;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042"/>
        </w:tabs>
        <w:spacing w:after="0" w:line="240" w:lineRule="auto"/>
        <w:ind w:left="20" w:right="20" w:firstLine="700"/>
        <w:jc w:val="both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 xml:space="preserve">результатом выполнения административной процедуры является регистрация заявления и его передача в </w:t>
      </w:r>
      <w:r w:rsidR="00A066B4" w:rsidRPr="00FA43C2">
        <w:rPr>
          <w:rStyle w:val="210"/>
          <w:sz w:val="24"/>
          <w:szCs w:val="24"/>
        </w:rPr>
        <w:t>ОСЗН</w:t>
      </w:r>
      <w:r w:rsidRPr="00FA43C2">
        <w:rPr>
          <w:rStyle w:val="210"/>
          <w:sz w:val="24"/>
          <w:szCs w:val="24"/>
        </w:rPr>
        <w:t>, наделённый полномочиями по предоставлению государственной услуги;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014"/>
        </w:tabs>
        <w:spacing w:after="0" w:line="240" w:lineRule="auto"/>
        <w:ind w:left="20" w:right="400" w:firstLine="700"/>
        <w:jc w:val="left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>максимальный срок выполнения административной процедуры составляет 2 рабочих дня со дня поступления заявления в многофункциональный центр;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254"/>
        </w:tabs>
        <w:spacing w:after="0" w:line="240" w:lineRule="auto"/>
        <w:ind w:left="20" w:right="20" w:firstLine="700"/>
        <w:jc w:val="both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>в случае необходимости сотрудник многофункционального центра осуществляет подготовку и направление запроса в государственные органы, в распоряжении которых находятся документы, необходимые для предоставления государственной услуги в порядке, предусмотренном пунктом 3.2. настоящего регламента;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119"/>
        </w:tabs>
        <w:spacing w:after="0" w:line="240" w:lineRule="auto"/>
        <w:ind w:left="20" w:right="20" w:firstLine="700"/>
        <w:jc w:val="both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 xml:space="preserve">при поступлении заявления из многофункционального центра в </w:t>
      </w:r>
      <w:r w:rsidR="00A066B4" w:rsidRPr="00FA43C2">
        <w:rPr>
          <w:rStyle w:val="210"/>
          <w:sz w:val="24"/>
          <w:szCs w:val="24"/>
        </w:rPr>
        <w:t>ОСЗН</w:t>
      </w:r>
      <w:r w:rsidRPr="00FA43C2">
        <w:rPr>
          <w:rStyle w:val="210"/>
          <w:sz w:val="24"/>
          <w:szCs w:val="24"/>
        </w:rPr>
        <w:t xml:space="preserve">, </w:t>
      </w:r>
      <w:proofErr w:type="gramStart"/>
      <w:r w:rsidRPr="00FA43C2">
        <w:rPr>
          <w:rStyle w:val="210"/>
          <w:sz w:val="24"/>
          <w:szCs w:val="24"/>
        </w:rPr>
        <w:t>наделённый</w:t>
      </w:r>
      <w:proofErr w:type="gramEnd"/>
      <w:r w:rsidRPr="00FA43C2">
        <w:rPr>
          <w:rStyle w:val="210"/>
          <w:sz w:val="24"/>
          <w:szCs w:val="24"/>
        </w:rPr>
        <w:t xml:space="preserve"> полномочиями по предоставлению государственной услуги, выполняется административная процедура, предусмотренная пунктом 3.3. настоящего регламента;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114"/>
        </w:tabs>
        <w:spacing w:after="0" w:line="240" w:lineRule="auto"/>
        <w:ind w:left="20" w:right="20" w:firstLine="700"/>
        <w:jc w:val="both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>Ответственность специалистов многофункционального центра за действия (бездействие), осуществляемые в ходе организации предоставления государственной услуги, предусмотрена пунктом 4.3. настоящего регламента.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076"/>
        </w:tabs>
        <w:spacing w:after="0" w:line="240" w:lineRule="auto"/>
        <w:ind w:left="20" w:right="20" w:firstLine="700"/>
        <w:jc w:val="both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>Информирование заявителей о порядке подачи и рассмотрения жалобы на действия (бездействие) сотрудников многофункционального центра осуществляется следующими способами: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69"/>
        </w:tabs>
        <w:spacing w:after="0" w:line="240" w:lineRule="auto"/>
        <w:ind w:left="20"/>
        <w:jc w:val="left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>на информационном стенде, расположенном в здании многофункционального центра;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69"/>
        </w:tabs>
        <w:spacing w:after="0" w:line="240" w:lineRule="auto"/>
        <w:ind w:left="20"/>
        <w:jc w:val="left"/>
        <w:rPr>
          <w:sz w:val="24"/>
          <w:szCs w:val="24"/>
        </w:rPr>
      </w:pPr>
      <w:r w:rsidRPr="00FA43C2">
        <w:rPr>
          <w:rStyle w:val="210"/>
          <w:sz w:val="24"/>
          <w:szCs w:val="24"/>
        </w:rPr>
        <w:t>на официальном сайте многофункционального центра.</w:t>
      </w:r>
    </w:p>
    <w:p w:rsidR="00A34027" w:rsidRDefault="00A34027" w:rsidP="00FA43C2">
      <w:pPr>
        <w:pStyle w:val="31"/>
        <w:shd w:val="clear" w:color="auto" w:fill="auto"/>
        <w:spacing w:before="0" w:after="0" w:line="240" w:lineRule="auto"/>
        <w:ind w:left="1100" w:firstLine="0"/>
        <w:jc w:val="left"/>
        <w:rPr>
          <w:lang w:val="ru-RU"/>
        </w:rPr>
      </w:pPr>
    </w:p>
    <w:p w:rsidR="00DD7694" w:rsidRDefault="00A34027" w:rsidP="00A34027">
      <w:pPr>
        <w:pStyle w:val="31"/>
        <w:shd w:val="clear" w:color="auto" w:fill="auto"/>
        <w:spacing w:before="0" w:after="0" w:line="240" w:lineRule="auto"/>
        <w:ind w:left="1100" w:firstLine="0"/>
        <w:rPr>
          <w:lang w:val="ru-RU"/>
        </w:rPr>
      </w:pPr>
      <w:r w:rsidRPr="00FA43C2">
        <w:t xml:space="preserve">IV. ФОРМЫ </w:t>
      </w:r>
      <w:proofErr w:type="gramStart"/>
      <w:r w:rsidRPr="00FA43C2">
        <w:t>КОНТРОЛЯ ЗА</w:t>
      </w:r>
      <w:proofErr w:type="gramEnd"/>
      <w:r w:rsidRPr="00FA43C2">
        <w:t xml:space="preserve"> ПРЕДОСТАВЛЕНИЕМ ГОСУДАРСТВЕННОЙ УСЛУГИ</w:t>
      </w:r>
    </w:p>
    <w:p w:rsidR="00A34027" w:rsidRPr="00A34027" w:rsidRDefault="00A34027" w:rsidP="00FA43C2">
      <w:pPr>
        <w:pStyle w:val="31"/>
        <w:shd w:val="clear" w:color="auto" w:fill="auto"/>
        <w:spacing w:before="0" w:after="0" w:line="240" w:lineRule="auto"/>
        <w:ind w:left="1100" w:firstLine="0"/>
        <w:jc w:val="left"/>
        <w:rPr>
          <w:lang w:val="ru-RU"/>
        </w:rPr>
      </w:pPr>
    </w:p>
    <w:p w:rsidR="00DD7694" w:rsidRPr="00FA43C2" w:rsidRDefault="0086418D" w:rsidP="00FA43C2">
      <w:pPr>
        <w:pStyle w:val="31"/>
        <w:numPr>
          <w:ilvl w:val="0"/>
          <w:numId w:val="4"/>
        </w:numPr>
        <w:shd w:val="clear" w:color="auto" w:fill="auto"/>
        <w:tabs>
          <w:tab w:val="left" w:pos="1546"/>
        </w:tabs>
        <w:spacing w:before="0" w:after="0" w:line="240" w:lineRule="auto"/>
        <w:ind w:left="20" w:right="20" w:firstLine="900"/>
        <w:jc w:val="both"/>
      </w:pPr>
      <w:r w:rsidRPr="00FA43C2">
        <w:t xml:space="preserve">Порядок осуществления текущего </w:t>
      </w:r>
      <w:proofErr w:type="gramStart"/>
      <w:r w:rsidRPr="00FA43C2">
        <w:t>контроля за</w:t>
      </w:r>
      <w:proofErr w:type="gramEnd"/>
      <w:r w:rsidRPr="00FA43C2">
        <w:t xml:space="preserve"> соблюдением и исполнением специалистами </w:t>
      </w:r>
      <w:r w:rsidR="00A066B4" w:rsidRPr="00FA43C2">
        <w:t>ОСЗН</w:t>
      </w:r>
      <w:r w:rsidRPr="00FA43C2">
        <w:t>, наделенного государственными полномочиями по назначению и предоставлению ежемесячной денежной выплаты, положений административного регламента предоставления государственной услуги и иных нормативных правовых актов, устанавливающих требования к предоставлению государственной услуги</w:t>
      </w:r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Текущий контроль за соблюдением и исполнением специалистами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 положений административного регламента и иных нормативных правовых актов, устанавливающих требования к предоставлению государственной услуги осуществляется вышестоящими должностными лицами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наделенного государственными полномочиями по назначению и предоставлению ежемесячной денежной выплаты, ответственными за организацию работы по предоставлению государственной услуги, путем проведения проверок соблюдения и исполнения специалистами положений административного регламента, иных нормативных </w:t>
      </w:r>
      <w:r w:rsidRPr="00FA43C2">
        <w:rPr>
          <w:sz w:val="24"/>
          <w:szCs w:val="24"/>
        </w:rPr>
        <w:lastRenderedPageBreak/>
        <w:t>правовых актов Российской</w:t>
      </w:r>
      <w:proofErr w:type="gramEnd"/>
      <w:r w:rsidRPr="00FA43C2">
        <w:rPr>
          <w:sz w:val="24"/>
          <w:szCs w:val="24"/>
        </w:rPr>
        <w:t xml:space="preserve"> Федерации и Калужской области, </w:t>
      </w:r>
      <w:proofErr w:type="gramStart"/>
      <w:r w:rsidRPr="00FA43C2">
        <w:rPr>
          <w:sz w:val="24"/>
          <w:szCs w:val="24"/>
        </w:rPr>
        <w:t>ответственных</w:t>
      </w:r>
      <w:proofErr w:type="gramEnd"/>
      <w:r w:rsidRPr="00FA43C2">
        <w:rPr>
          <w:sz w:val="24"/>
          <w:szCs w:val="24"/>
        </w:rPr>
        <w:t xml:space="preserve"> за назначение и предоставление ежемесячной денежной выплаты.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 xml:space="preserve">Перечень должностных лиц, осуществляющих текущий контроль, устанавливается распорядительным актом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наделенного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выплаты.</w:t>
      </w:r>
    </w:p>
    <w:p w:rsidR="00A34027" w:rsidRP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31"/>
        <w:numPr>
          <w:ilvl w:val="0"/>
          <w:numId w:val="4"/>
        </w:numPr>
        <w:shd w:val="clear" w:color="auto" w:fill="auto"/>
        <w:tabs>
          <w:tab w:val="left" w:pos="1446"/>
        </w:tabs>
        <w:spacing w:before="0" w:after="0" w:line="240" w:lineRule="auto"/>
        <w:ind w:left="20" w:right="20" w:firstLine="900"/>
        <w:jc w:val="both"/>
      </w:pPr>
      <w:r w:rsidRPr="00FA43C2">
        <w:t>Порядок и периодичность осуществления плановых и внеплановых проверок полноты и качества предоставления государственной услуги</w:t>
      </w:r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Проверки полноты и качества предоставления государственной услуги осуществляются на основании приказов Министерства по делам семьи, демографической и социальной политике Калужской области.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Проверки проводятся с целью выявления и устранения нарушений прав заявителей и привлечения виновных лиц к ответственности.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Проверки могут быть плановыми и внеплановыми</w:t>
      </w:r>
      <w:r w:rsidRPr="00FA43C2">
        <w:rPr>
          <w:rStyle w:val="220"/>
          <w:sz w:val="24"/>
          <w:szCs w:val="24"/>
        </w:rPr>
        <w:t xml:space="preserve">. </w:t>
      </w:r>
      <w:r w:rsidRPr="00FA43C2">
        <w:rPr>
          <w:sz w:val="24"/>
          <w:szCs w:val="24"/>
        </w:rPr>
        <w:t>Внеплановые проверки проводятся по конкретному обращению заявителя. При проверке могут рассматриваться все вопросы, связанные с предоставлением государственной услуги, или отдельные вопросы.</w:t>
      </w:r>
    </w:p>
    <w:p w:rsidR="00A34027" w:rsidRP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firstLine="0"/>
      </w:pPr>
      <w:r w:rsidRPr="00FA43C2">
        <w:t xml:space="preserve">4.3. Ответственность специалистов </w:t>
      </w:r>
      <w:r w:rsidR="00A066B4" w:rsidRPr="00FA43C2">
        <w:t>ОСЗН</w:t>
      </w:r>
      <w:r w:rsidRPr="00FA43C2">
        <w:t>, наделенного государственными полномочиями по назначению и предоставлению ежемесячной денежной выплаты, и иных должностных лиц за решения и действия (бездействие), принимаемые (осуществляемые) в ходе предоставления государственной услуги</w:t>
      </w:r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Специалисты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наделенного государственными полномочиями по назначению и предоставлению ежемесячной денежной выплаты, и иные должностные лица, ответственные за решения и действия (бездействие), принимаемые (осуществляемые) в ходе предоставления государственной услуги, несут персональную ответственность: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110"/>
        </w:tabs>
        <w:spacing w:after="0" w:line="240" w:lineRule="auto"/>
        <w:ind w:left="993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 выполнение административных действий (административных процедур) в соответствии с административным регламентом;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345"/>
        </w:tabs>
        <w:spacing w:after="0" w:line="240" w:lineRule="auto"/>
        <w:ind w:left="993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 несоблюдение последовательности административных действий (административных процедур) и сроков их выполнения, установленных административным регламентом;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215"/>
        </w:tabs>
        <w:spacing w:after="0" w:line="240" w:lineRule="auto"/>
        <w:ind w:left="993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 достоверность информации, представляемой в ходе предоставления государственной услуги.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Персональная ответственность специалистов закрепляется в их должностных регламентах в соответствии с требованиями законодательства.</w:t>
      </w:r>
    </w:p>
    <w:p w:rsidR="00A34027" w:rsidRP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</w:p>
    <w:p w:rsidR="00DD7694" w:rsidRPr="00FA43C2" w:rsidRDefault="0086418D" w:rsidP="00A34027">
      <w:pPr>
        <w:pStyle w:val="31"/>
        <w:shd w:val="clear" w:color="auto" w:fill="auto"/>
        <w:spacing w:before="0" w:after="0" w:line="240" w:lineRule="auto"/>
        <w:ind w:right="520" w:firstLine="0"/>
      </w:pPr>
      <w:r w:rsidRPr="00FA43C2">
        <w:t xml:space="preserve">4.4. Положения, характеризующие требования к порядку и формам </w:t>
      </w:r>
      <w:proofErr w:type="gramStart"/>
      <w:r w:rsidRPr="00FA43C2">
        <w:t>контроля за</w:t>
      </w:r>
      <w:proofErr w:type="gramEnd"/>
      <w:r w:rsidRPr="00FA43C2">
        <w:t xml:space="preserve"> предоставлением государственной услуги</w:t>
      </w:r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Контроль за рассмотрением своих заявлений и за ходом предоставления государственной услуги заявители могут осуществлять на основании полученной 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наделенном государственными полномочиями по назначению и предоставлению ежемесячной денежной выплаты, информации путем индивидуального консультирования:</w:t>
      </w:r>
      <w:proofErr w:type="gramEnd"/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089"/>
        </w:tabs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лично;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156"/>
        </w:tabs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lastRenderedPageBreak/>
        <w:t>по почте (электронной почте);</w:t>
      </w:r>
    </w:p>
    <w:p w:rsidR="00DD7694" w:rsidRPr="00FA43C2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089"/>
        </w:tabs>
        <w:spacing w:after="0" w:line="240" w:lineRule="auto"/>
        <w:ind w:left="20" w:firstLine="92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 телефону.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 xml:space="preserve">Граждане, их объединения и организации вправе получать информацию о порядке предоставления государственной услуги, а также направлять 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 xml:space="preserve">, </w:t>
      </w:r>
      <w:proofErr w:type="gramStart"/>
      <w:r w:rsidRPr="00FA43C2">
        <w:rPr>
          <w:sz w:val="24"/>
          <w:szCs w:val="24"/>
        </w:rPr>
        <w:t>наделенный</w:t>
      </w:r>
      <w:proofErr w:type="gramEnd"/>
      <w:r w:rsidRPr="00FA43C2">
        <w:rPr>
          <w:sz w:val="24"/>
          <w:szCs w:val="24"/>
        </w:rPr>
        <w:t xml:space="preserve"> государственными полномочиями по назначению и предоставлению ежемесячной денежной выплаты, замечания и предложения по улучшению качества предоставления государственных услуг.</w:t>
      </w:r>
    </w:p>
    <w:p w:rsidR="00A34027" w:rsidRP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2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  <w:r w:rsidRPr="00FA43C2">
        <w:t xml:space="preserve">V. Досудебный (внесудебный) порядок обжалования решений и действий (бездействия) </w:t>
      </w:r>
      <w:r w:rsidR="00A066B4" w:rsidRPr="00FA43C2">
        <w:t>ОСЗН</w:t>
      </w:r>
      <w:r w:rsidRPr="00FA43C2">
        <w:t>, наделенного государственными полномочиями по назначению и предоставлению ежемесячной денежной выплаты, а также должностных лиц, государственных служащих</w:t>
      </w:r>
    </w:p>
    <w:p w:rsidR="00A34027" w:rsidRPr="00A34027" w:rsidRDefault="00A34027" w:rsidP="00FA43C2">
      <w:pPr>
        <w:pStyle w:val="31"/>
        <w:shd w:val="clear" w:color="auto" w:fill="auto"/>
        <w:spacing w:before="0" w:after="0" w:line="240" w:lineRule="auto"/>
        <w:ind w:firstLine="0"/>
        <w:rPr>
          <w:lang w:val="ru-RU"/>
        </w:rPr>
      </w:pPr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bookmarkStart w:id="18" w:name="bookmark19"/>
      <w:r w:rsidRPr="00A34027">
        <w:rPr>
          <w:rFonts w:ascii="Times New Roman" w:hAnsi="Times New Roman" w:cs="Times New Roman"/>
          <w:b/>
        </w:rPr>
        <w:t>5.1. Информация для заявителей об их праве на досудебное (внесудебное) обжалование действий (бездействия) и решений, принятых (осуществляемых) в ходе предоставления государственной услуги</w:t>
      </w:r>
      <w:bookmarkEnd w:id="18"/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Заявители имеют право на обжалование действий (бездействия) и решений, осуществляемых (принятых) должностными лицами в ходе предоставления государственной услуги в досудебном (внесудебном) порядке.</w:t>
      </w:r>
    </w:p>
    <w:p w:rsidR="00A34027" w:rsidRP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bookmarkStart w:id="19" w:name="bookmark20"/>
      <w:r w:rsidRPr="00A34027">
        <w:rPr>
          <w:rFonts w:ascii="Times New Roman" w:hAnsi="Times New Roman" w:cs="Times New Roman"/>
          <w:b/>
        </w:rPr>
        <w:t>5.2. Предмет досудебного (внесудебного) обжалования</w:t>
      </w:r>
      <w:bookmarkEnd w:id="19"/>
    </w:p>
    <w:p w:rsidR="00A34027" w:rsidRDefault="00A34027" w:rsidP="00FA43C2">
      <w:pPr>
        <w:pStyle w:val="25"/>
        <w:shd w:val="clear" w:color="auto" w:fill="auto"/>
        <w:spacing w:after="0" w:line="240" w:lineRule="auto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rPr>
          <w:sz w:val="24"/>
          <w:szCs w:val="24"/>
        </w:rPr>
      </w:pPr>
      <w:r w:rsidRPr="00FA43C2">
        <w:rPr>
          <w:sz w:val="24"/>
          <w:szCs w:val="24"/>
        </w:rPr>
        <w:t xml:space="preserve">Заявитель может обратиться с </w:t>
      </w:r>
      <w:proofErr w:type="gramStart"/>
      <w:r w:rsidRPr="00FA43C2">
        <w:rPr>
          <w:sz w:val="24"/>
          <w:szCs w:val="24"/>
        </w:rPr>
        <w:t>жалобой</w:t>
      </w:r>
      <w:proofErr w:type="gramEnd"/>
      <w:r w:rsidRPr="00FA43C2">
        <w:rPr>
          <w:sz w:val="24"/>
          <w:szCs w:val="24"/>
        </w:rPr>
        <w:t xml:space="preserve"> в том числе в следующих случаях: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383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нарушение срока регистрации запроса заявителя о предоставлении государственной услуги;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203"/>
        </w:tabs>
        <w:spacing w:after="0" w:line="240" w:lineRule="auto"/>
        <w:ind w:lef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нарушение срока предоставления государственной услуги;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287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требование у заявителя документов, не предусмотренных нормативными правовыми актами Российской Федерации, нормативными правовыми актами Калужской области для предоставления государственной услуги;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359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отказ в приеме документов, предоставление которых предусмотрено нормативными правовыми актами Российской Федерации, нормативными правовыми актами Калужской области для предоставления государственной услуги, у заявителя;</w:t>
      </w:r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254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>отказ в предоставлении государственной услуги,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Федерации, нормативными правовыми актами Калужской области;</w:t>
      </w:r>
      <w:proofErr w:type="gramEnd"/>
    </w:p>
    <w:p w:rsidR="00DD7694" w:rsidRPr="00FA43C2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412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затребование с заявителя при предоставлении услуги платы, не предусмотренной нормативными правовыми актами Российской Федерации, нормативными правовыми актами Калужской области;</w:t>
      </w:r>
    </w:p>
    <w:p w:rsidR="00DD7694" w:rsidRPr="00A34027" w:rsidRDefault="0086418D" w:rsidP="00FA43C2">
      <w:pPr>
        <w:pStyle w:val="25"/>
        <w:numPr>
          <w:ilvl w:val="1"/>
          <w:numId w:val="3"/>
        </w:numPr>
        <w:shd w:val="clear" w:color="auto" w:fill="auto"/>
        <w:tabs>
          <w:tab w:val="left" w:pos="1263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 xml:space="preserve">отказ специалистов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наделенного государственными полномочиями по назначению и предоставлению ежемесячной денежной выплаты, в исправлении допущенных опечаток и ошибок в выданных в результате предоставления государственной услуги документах либо нарушение установленного срока таких исправлений.</w:t>
      </w:r>
      <w:proofErr w:type="gramEnd"/>
    </w:p>
    <w:p w:rsidR="00A34027" w:rsidRPr="00FA43C2" w:rsidRDefault="00A34027" w:rsidP="00A34027">
      <w:pPr>
        <w:pStyle w:val="25"/>
        <w:shd w:val="clear" w:color="auto" w:fill="auto"/>
        <w:tabs>
          <w:tab w:val="left" w:pos="1263"/>
        </w:tabs>
        <w:spacing w:after="0" w:line="240" w:lineRule="auto"/>
        <w:ind w:left="920" w:right="20"/>
        <w:jc w:val="both"/>
        <w:rPr>
          <w:sz w:val="24"/>
          <w:szCs w:val="24"/>
        </w:rPr>
      </w:pPr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bookmarkStart w:id="20" w:name="bookmark21"/>
      <w:r w:rsidRPr="00A34027">
        <w:rPr>
          <w:rFonts w:ascii="Times New Roman" w:hAnsi="Times New Roman" w:cs="Times New Roman"/>
          <w:b/>
        </w:rPr>
        <w:t>5.3. Исчерпывающий перечень оснований для отказа в рассмотрении жалобы (претензии) либо приостановления ее рассмотрения</w:t>
      </w:r>
      <w:bookmarkEnd w:id="20"/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Ответ на жалобу не дается в следующих случаях: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851"/>
        </w:tabs>
        <w:spacing w:after="0" w:line="240" w:lineRule="auto"/>
        <w:ind w:left="709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lastRenderedPageBreak/>
        <w:t xml:space="preserve">если в письменном обращении не </w:t>
      </w:r>
      <w:proofErr w:type="gramStart"/>
      <w:r w:rsidRPr="00FA43C2">
        <w:rPr>
          <w:sz w:val="24"/>
          <w:szCs w:val="24"/>
        </w:rPr>
        <w:t>указаны</w:t>
      </w:r>
      <w:proofErr w:type="gramEnd"/>
      <w:r w:rsidRPr="00FA43C2">
        <w:rPr>
          <w:sz w:val="24"/>
          <w:szCs w:val="24"/>
        </w:rPr>
        <w:t xml:space="preserve"> фамилия гражданина, направившего обращение, и почтовый адрес, по которому должен быть направлен ответ, ответ на обращение не дается. Если в указанном обращении содержатся сведения о подготавливаемом, совершаемом или совершенном противоправном деянии, а также о лице, его подготавливающем, совершающем или совершившем, обращение подлежит направлению в государственный орган в соответствии с его компетенцией;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851"/>
        </w:tabs>
        <w:spacing w:after="0" w:line="240" w:lineRule="auto"/>
        <w:ind w:left="709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если в жалобе (претензии) обжалуется судебное решение. В течение семи дней со дня регистрации жалоба (претензия) возвращается направившему ее гражданину с разъяснением порядка обжалования данного судебного решения;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851"/>
        </w:tabs>
        <w:spacing w:after="0" w:line="240" w:lineRule="auto"/>
        <w:ind w:left="709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если в письменном обращении содержатся нецензурные либо оскорбительные выражения, угрозы жизни, здоровью и имуществу должностного лица, а также членов его семьи. Специалисты </w:t>
      </w:r>
      <w:r w:rsidR="00A066B4" w:rsidRPr="00FA43C2">
        <w:rPr>
          <w:sz w:val="24"/>
          <w:szCs w:val="24"/>
        </w:rPr>
        <w:t>ОСЗН</w:t>
      </w:r>
      <w:r w:rsidRPr="00FA43C2">
        <w:rPr>
          <w:sz w:val="24"/>
          <w:szCs w:val="24"/>
        </w:rPr>
        <w:t>, наделенного государственными полномочиями по назначению и предоставлению ежемесячной денежной выплаты, вправе оставить обращение без ответа по существу поставленных в нем вопросов и сообщить гражданину, направившему обращение, о недопустимости злоупотребления правом;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851"/>
          <w:tab w:val="left" w:pos="1186"/>
        </w:tabs>
        <w:spacing w:after="0" w:line="240" w:lineRule="auto"/>
        <w:ind w:left="709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если текст письменного обращения не поддается прочтению.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851"/>
          <w:tab w:val="left" w:pos="1119"/>
        </w:tabs>
        <w:spacing w:after="0" w:line="240" w:lineRule="auto"/>
        <w:ind w:left="709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 случае</w:t>
      </w:r>
      <w:proofErr w:type="gramStart"/>
      <w:r w:rsidRPr="00FA43C2">
        <w:rPr>
          <w:sz w:val="24"/>
          <w:szCs w:val="24"/>
        </w:rPr>
        <w:t>,</w:t>
      </w:r>
      <w:proofErr w:type="gramEnd"/>
      <w:r w:rsidRPr="00FA43C2">
        <w:rPr>
          <w:sz w:val="24"/>
          <w:szCs w:val="24"/>
        </w:rPr>
        <w:t xml:space="preserve"> если в письменном обращении гражданина содержится вопрос, на который ему многократно давались письменные ответы по существу в связи с ранее направляемыми обращениями, и при этом в обращении не приводятся новые доводы или обстоятельства. </w:t>
      </w:r>
      <w:proofErr w:type="gramStart"/>
      <w:r w:rsidRPr="00FA43C2">
        <w:rPr>
          <w:sz w:val="24"/>
          <w:szCs w:val="24"/>
        </w:rPr>
        <w:t>Руководитель государственного органа или органа местного самоуправления,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условии, что указанное обращение и ранее направляемые обращения направлялись в один и тот же государственный орган, орган местного самоуправления или одному и тому же должностному лицу.</w:t>
      </w:r>
      <w:proofErr w:type="gramEnd"/>
      <w:r w:rsidRPr="00FA43C2">
        <w:rPr>
          <w:sz w:val="24"/>
          <w:szCs w:val="24"/>
        </w:rPr>
        <w:t xml:space="preserve"> О данном решении уведомляется гражданин, направивший обращение;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851"/>
          <w:tab w:val="left" w:pos="1119"/>
        </w:tabs>
        <w:spacing w:after="0" w:line="240" w:lineRule="auto"/>
        <w:ind w:left="709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если ответ по существу поставленного в обращении вопроса не может быть дан без разглашения сведений, составляющих государственную или иную охраняемую федеральным законом тайну. Гражданину, направившему обращение, сообщается о невозможности дать ответ по существу поставленного в нем вопроса в связи с недопустимостью разглашения указанных сведений;</w:t>
      </w:r>
    </w:p>
    <w:p w:rsidR="00DD7694" w:rsidRPr="00A34027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851"/>
          <w:tab w:val="left" w:pos="1143"/>
        </w:tabs>
        <w:spacing w:after="0" w:line="240" w:lineRule="auto"/>
        <w:ind w:left="709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если причины, по которым ответ по существу поставленных в обращении вопросов не мог быть дан, в последующем были устранены. Гражданин вправе вновь направить обращение в соответствующий государственный орган, орган местного самоуправления или соответствующему должностному лицу.</w:t>
      </w:r>
    </w:p>
    <w:p w:rsidR="00A34027" w:rsidRPr="00FA43C2" w:rsidRDefault="00A34027" w:rsidP="00A34027">
      <w:pPr>
        <w:pStyle w:val="25"/>
        <w:shd w:val="clear" w:color="auto" w:fill="auto"/>
        <w:tabs>
          <w:tab w:val="left" w:pos="851"/>
          <w:tab w:val="left" w:pos="1143"/>
        </w:tabs>
        <w:spacing w:after="0" w:line="240" w:lineRule="auto"/>
        <w:ind w:left="709" w:right="20"/>
        <w:jc w:val="both"/>
        <w:rPr>
          <w:sz w:val="24"/>
          <w:szCs w:val="24"/>
        </w:rPr>
      </w:pPr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bookmarkStart w:id="21" w:name="bookmark22"/>
      <w:r w:rsidRPr="00A34027">
        <w:rPr>
          <w:rFonts w:ascii="Times New Roman" w:hAnsi="Times New Roman" w:cs="Times New Roman"/>
          <w:b/>
        </w:rPr>
        <w:t>5.4. Основания для начала процедуры досудебного (внесудебного) обжалования</w:t>
      </w:r>
      <w:bookmarkEnd w:id="21"/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proofErr w:type="gramStart"/>
      <w:r w:rsidRPr="00FA43C2">
        <w:rPr>
          <w:sz w:val="24"/>
          <w:szCs w:val="24"/>
        </w:rPr>
        <w:t>Основанием для начала процедуры досудебного (внесудебного) обжалования является поступление жалобы (претензии) на действия (бездействие) и решения, принятые (осуществляемые) в ходе предоставления государственной услуги.</w:t>
      </w:r>
      <w:proofErr w:type="gramEnd"/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  <w:bookmarkStart w:id="22" w:name="bookmark23"/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r w:rsidRPr="00A34027">
        <w:rPr>
          <w:rFonts w:ascii="Times New Roman" w:hAnsi="Times New Roman" w:cs="Times New Roman"/>
          <w:b/>
        </w:rPr>
        <w:t>5.5. Права заявителей на получение информации и документов,</w:t>
      </w:r>
      <w:bookmarkEnd w:id="22"/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bookmarkStart w:id="23" w:name="bookmark24"/>
      <w:proofErr w:type="gramStart"/>
      <w:r w:rsidRPr="00A34027">
        <w:rPr>
          <w:rFonts w:ascii="Times New Roman" w:hAnsi="Times New Roman" w:cs="Times New Roman"/>
          <w:b/>
        </w:rPr>
        <w:t>необходимых</w:t>
      </w:r>
      <w:proofErr w:type="gramEnd"/>
      <w:r w:rsidRPr="00A34027">
        <w:rPr>
          <w:rFonts w:ascii="Times New Roman" w:hAnsi="Times New Roman" w:cs="Times New Roman"/>
          <w:b/>
        </w:rPr>
        <w:t xml:space="preserve"> для обоснования и рассмотрения жалобы (претензии)</w:t>
      </w:r>
      <w:bookmarkEnd w:id="23"/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 рассмотрении жалобы (претензии) заявитель имеет право: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441"/>
        </w:tabs>
        <w:spacing w:after="0" w:line="240" w:lineRule="auto"/>
        <w:ind w:left="709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получать информацию и документы, необходимые для обоснования и рассмотрения жалобы (претензии).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436"/>
        </w:tabs>
        <w:spacing w:after="0" w:line="240" w:lineRule="auto"/>
        <w:ind w:left="709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представлять дополнительные документы и материалы либо обращаться с просьбой об их истребовании;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441"/>
        </w:tabs>
        <w:spacing w:after="0" w:line="240" w:lineRule="auto"/>
        <w:ind w:left="709" w:right="20" w:hanging="567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знакомиться с документами и материалами, касающимися рассмотрения жалобы (претензии), если это не затрагивает права, свободы и законные интересы других лиц, и если в указанных документах и материалах не содержатся сведения, составляющие государственную или иную охраняемую федеральным законом тайну.</w:t>
      </w:r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  <w:bookmarkStart w:id="24" w:name="bookmark25"/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r w:rsidRPr="00A34027">
        <w:rPr>
          <w:rFonts w:ascii="Times New Roman" w:hAnsi="Times New Roman" w:cs="Times New Roman"/>
          <w:b/>
        </w:rPr>
        <w:t>5.6. Органы государственной власти и должностные лица, которым может быть адресована жалоба (претензия) заявителя в досудебном (внесудебном) порядке</w:t>
      </w:r>
      <w:bookmarkEnd w:id="24"/>
    </w:p>
    <w:p w:rsidR="00A34027" w:rsidRDefault="00A34027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Заявитель может сообщить о нарушении своих прав и законных интересов, обратившись с жалобой (претензией) на действия либо решения:</w:t>
      </w:r>
    </w:p>
    <w:p w:rsidR="00A34027" w:rsidRPr="00A34027" w:rsidRDefault="0086418D" w:rsidP="00FA43C2">
      <w:pPr>
        <w:pStyle w:val="25"/>
        <w:numPr>
          <w:ilvl w:val="0"/>
          <w:numId w:val="3"/>
        </w:numPr>
        <w:shd w:val="clear" w:color="auto" w:fill="auto"/>
        <w:tabs>
          <w:tab w:val="left" w:pos="1119"/>
        </w:tabs>
        <w:spacing w:after="0" w:line="240" w:lineRule="auto"/>
        <w:ind w:left="20" w:right="20" w:firstLine="90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специалистов</w:t>
      </w:r>
      <w:r w:rsidR="00A34027">
        <w:rPr>
          <w:sz w:val="24"/>
          <w:szCs w:val="24"/>
          <w:lang w:val="ru-RU"/>
        </w:rPr>
        <w:t xml:space="preserve"> ОСЗН</w:t>
      </w:r>
      <w:r w:rsidRPr="00FA43C2">
        <w:rPr>
          <w:sz w:val="24"/>
          <w:szCs w:val="24"/>
        </w:rPr>
        <w:t xml:space="preserve"> - к </w:t>
      </w:r>
      <w:r w:rsidR="00A34027">
        <w:rPr>
          <w:sz w:val="24"/>
          <w:szCs w:val="24"/>
          <w:lang w:val="ru-RU"/>
        </w:rPr>
        <w:t>заведующей отделом социальной защиты населения администрации МР «Тарусский район», либо к Главе администрации МР «Тарусский район».</w:t>
      </w: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20" w:right="20" w:firstLine="900"/>
        <w:jc w:val="both"/>
        <w:rPr>
          <w:rStyle w:val="230"/>
          <w:sz w:val="24"/>
          <w:szCs w:val="24"/>
          <w:lang w:val="ru-RU"/>
        </w:rPr>
      </w:pPr>
      <w:r w:rsidRPr="00FA43C2">
        <w:rPr>
          <w:rStyle w:val="230"/>
          <w:sz w:val="24"/>
          <w:szCs w:val="24"/>
        </w:rPr>
        <w:t xml:space="preserve">Жалоба может быть подана заявителем через многофункциональный центр. При поступлении жалобы многофункциональный центр обеспечивает ее передачу в </w:t>
      </w:r>
      <w:r w:rsidR="00A066B4" w:rsidRPr="00FA43C2">
        <w:rPr>
          <w:rStyle w:val="230"/>
          <w:sz w:val="24"/>
          <w:szCs w:val="24"/>
        </w:rPr>
        <w:t>ОСЗН</w:t>
      </w:r>
      <w:r w:rsidRPr="00FA43C2">
        <w:rPr>
          <w:rStyle w:val="230"/>
          <w:sz w:val="24"/>
          <w:szCs w:val="24"/>
        </w:rPr>
        <w:t xml:space="preserve">, наделённый полномочиями по предоставлению государственной услуги, в порядке и сроки, которые установлены соглашением о взаимодействии между многофункциональным центром и </w:t>
      </w:r>
      <w:r w:rsidR="00A066B4" w:rsidRPr="00FA43C2">
        <w:rPr>
          <w:rStyle w:val="230"/>
          <w:sz w:val="24"/>
          <w:szCs w:val="24"/>
        </w:rPr>
        <w:t>ОСЗН</w:t>
      </w:r>
      <w:r w:rsidRPr="00FA43C2">
        <w:rPr>
          <w:rStyle w:val="230"/>
          <w:sz w:val="24"/>
          <w:szCs w:val="24"/>
        </w:rPr>
        <w:t>, наделённым полномочиями по предоставлению государственной услуги, но не позднее следующего рабочего дня со дня поступления жалобы.</w:t>
      </w:r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bookmarkStart w:id="25" w:name="bookmark26"/>
      <w:r w:rsidRPr="00A34027">
        <w:rPr>
          <w:rFonts w:ascii="Times New Roman" w:hAnsi="Times New Roman" w:cs="Times New Roman"/>
          <w:b/>
        </w:rPr>
        <w:t>5.7. Сроки рассмотрения жалобы (претензии)</w:t>
      </w:r>
      <w:bookmarkEnd w:id="25"/>
    </w:p>
    <w:p w:rsidR="00A34027" w:rsidRPr="00A34027" w:rsidRDefault="00A34027" w:rsidP="00A34027">
      <w:pPr>
        <w:jc w:val="center"/>
        <w:rPr>
          <w:rFonts w:ascii="Times New Roman" w:hAnsi="Times New Roman" w:cs="Times New Roman"/>
          <w:b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60" w:right="20" w:firstLine="860"/>
        <w:jc w:val="both"/>
        <w:rPr>
          <w:sz w:val="24"/>
          <w:szCs w:val="24"/>
          <w:lang w:val="ru-RU"/>
        </w:rPr>
      </w:pPr>
      <w:proofErr w:type="gramStart"/>
      <w:r w:rsidRPr="00FA43C2">
        <w:rPr>
          <w:sz w:val="24"/>
          <w:szCs w:val="24"/>
        </w:rPr>
        <w:t>Жалоба (претензия) рассматривается в течение 15 рабочих дней со дня ее регистрации, а в случае обжалования отказа в приеме документов у заявителя либо в исправлении допущенных опечаток и ошибок или в случае обжалования нарушения установленного срока таких исправлений - в течение 5 рабочих дней со дня ее регистрации, если иные сроки не установлены нормативными правовыми актами Российской Федерации и Калужской области.</w:t>
      </w:r>
      <w:proofErr w:type="gramEnd"/>
    </w:p>
    <w:p w:rsidR="00A34027" w:rsidRPr="00A34027" w:rsidRDefault="00A34027" w:rsidP="00FA43C2">
      <w:pPr>
        <w:pStyle w:val="25"/>
        <w:shd w:val="clear" w:color="auto" w:fill="auto"/>
        <w:spacing w:after="0" w:line="240" w:lineRule="auto"/>
        <w:ind w:left="60" w:right="20" w:firstLine="860"/>
        <w:jc w:val="both"/>
        <w:rPr>
          <w:sz w:val="24"/>
          <w:szCs w:val="24"/>
          <w:lang w:val="ru-RU"/>
        </w:rPr>
      </w:pPr>
    </w:p>
    <w:p w:rsidR="00DD7694" w:rsidRPr="00A34027" w:rsidRDefault="0086418D" w:rsidP="00A34027">
      <w:pPr>
        <w:jc w:val="center"/>
        <w:rPr>
          <w:rFonts w:ascii="Times New Roman" w:hAnsi="Times New Roman" w:cs="Times New Roman"/>
          <w:b/>
        </w:rPr>
      </w:pPr>
      <w:bookmarkStart w:id="26" w:name="bookmark27"/>
      <w:r w:rsidRPr="00A34027">
        <w:rPr>
          <w:rFonts w:ascii="Times New Roman" w:hAnsi="Times New Roman" w:cs="Times New Roman"/>
          <w:b/>
        </w:rPr>
        <w:t>5.8. Результат досудебного (внесудебного) обжалования применительно к каждой процедуре либо инстанции обжалования</w:t>
      </w:r>
      <w:bookmarkEnd w:id="26"/>
    </w:p>
    <w:p w:rsidR="00A34027" w:rsidRDefault="00A34027" w:rsidP="00FA43C2">
      <w:pPr>
        <w:pStyle w:val="25"/>
        <w:shd w:val="clear" w:color="auto" w:fill="auto"/>
        <w:spacing w:after="0" w:line="240" w:lineRule="auto"/>
        <w:ind w:left="60" w:firstLine="860"/>
        <w:jc w:val="both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60" w:firstLine="8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Результатом досудебного (внесудебного) обжалования являются: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226"/>
        </w:tabs>
        <w:spacing w:after="0" w:line="240" w:lineRule="auto"/>
        <w:ind w:left="993" w:right="20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признание жалобы обоснованной и устранение выявленных нарушений, привлечение к ответственности в соответствии с законодательством Российской Федерации должностного лица, ответственного за доказанные нарушения;</w:t>
      </w:r>
    </w:p>
    <w:p w:rsidR="00DD7694" w:rsidRPr="00FA43C2" w:rsidRDefault="0086418D" w:rsidP="00A34027">
      <w:pPr>
        <w:pStyle w:val="25"/>
        <w:numPr>
          <w:ilvl w:val="0"/>
          <w:numId w:val="3"/>
        </w:numPr>
        <w:shd w:val="clear" w:color="auto" w:fill="auto"/>
        <w:tabs>
          <w:tab w:val="left" w:pos="1069"/>
        </w:tabs>
        <w:spacing w:after="0" w:line="240" w:lineRule="auto"/>
        <w:ind w:left="993" w:hanging="426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признание жалобы необоснованной.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60" w:right="20" w:firstLine="860"/>
        <w:jc w:val="both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Не позднее дня, следующего за днем принятия решения, указанного в п. 5.8.1 Административного регламента, заинтересованному лицу в письменной (электронной) форме направляется мотивированный ответ о результатах рассмотрения жалобы (претензии).</w:t>
      </w:r>
    </w:p>
    <w:p w:rsidR="00A34027" w:rsidRDefault="00A34027">
      <w:pPr>
        <w:rPr>
          <w:rFonts w:ascii="Times New Roman" w:eastAsia="Times New Roman" w:hAnsi="Times New Roman" w:cs="Times New Roman"/>
        </w:rPr>
      </w:pPr>
      <w:r>
        <w:br w:type="page"/>
      </w:r>
    </w:p>
    <w:p w:rsidR="00A34027" w:rsidRDefault="0086418D" w:rsidP="00A34027">
      <w:pPr>
        <w:pStyle w:val="25"/>
        <w:shd w:val="clear" w:color="auto" w:fill="auto"/>
        <w:spacing w:after="0" w:line="240" w:lineRule="auto"/>
        <w:ind w:left="3720" w:right="20"/>
        <w:jc w:val="right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lastRenderedPageBreak/>
        <w:t>Приложение № 1 к административному регламенту предоставления государственной услуги «Назначение и предоставление ежемесячной денежной выплаты при рождении третьего ребенка или последующих детей до достижения ребенком возраста трех лет»</w:t>
      </w:r>
    </w:p>
    <w:p w:rsidR="00A34027" w:rsidRDefault="00A34027" w:rsidP="00A34027">
      <w:pPr>
        <w:pStyle w:val="25"/>
        <w:shd w:val="clear" w:color="auto" w:fill="auto"/>
        <w:spacing w:after="0" w:line="240" w:lineRule="auto"/>
        <w:ind w:left="3720" w:right="20"/>
        <w:jc w:val="right"/>
        <w:rPr>
          <w:sz w:val="24"/>
          <w:szCs w:val="24"/>
          <w:lang w:val="ru-RU"/>
        </w:rPr>
      </w:pPr>
    </w:p>
    <w:p w:rsidR="00A34027" w:rsidRDefault="00A34027" w:rsidP="00A34027">
      <w:pPr>
        <w:pStyle w:val="25"/>
        <w:shd w:val="clear" w:color="auto" w:fill="auto"/>
        <w:spacing w:after="0" w:line="240" w:lineRule="auto"/>
        <w:ind w:left="3720" w:right="20"/>
        <w:jc w:val="right"/>
        <w:rPr>
          <w:sz w:val="24"/>
          <w:szCs w:val="24"/>
          <w:lang w:val="ru-RU"/>
        </w:rPr>
      </w:pPr>
    </w:p>
    <w:p w:rsidR="00DD7694" w:rsidRPr="00A34027" w:rsidRDefault="0086418D" w:rsidP="00A34027">
      <w:pPr>
        <w:pStyle w:val="25"/>
        <w:shd w:val="clear" w:color="auto" w:fill="auto"/>
        <w:spacing w:after="0" w:line="240" w:lineRule="auto"/>
        <w:ind w:left="142" w:right="20"/>
        <w:rPr>
          <w:b/>
          <w:sz w:val="24"/>
          <w:szCs w:val="24"/>
        </w:rPr>
      </w:pPr>
      <w:r w:rsidRPr="00A34027">
        <w:rPr>
          <w:b/>
          <w:sz w:val="24"/>
          <w:szCs w:val="24"/>
        </w:rPr>
        <w:t>СВЕДЕНИЯ</w:t>
      </w:r>
    </w:p>
    <w:p w:rsidR="00DD7694" w:rsidRDefault="0086418D" w:rsidP="00FA43C2">
      <w:pPr>
        <w:pStyle w:val="31"/>
        <w:shd w:val="clear" w:color="auto" w:fill="auto"/>
        <w:spacing w:before="0" w:after="0" w:line="240" w:lineRule="auto"/>
        <w:ind w:left="140" w:firstLine="0"/>
        <w:rPr>
          <w:lang w:val="ru-RU"/>
        </w:rPr>
      </w:pPr>
      <w:r w:rsidRPr="00FA43C2">
        <w:t>об органе местного самоуправления Калужской области, которому переданы государственные полномочия по назначению и предоставлению ежемесячной денежной выплаты при рождении третьего ребенка или последующих детей</w:t>
      </w:r>
    </w:p>
    <w:p w:rsidR="00A34027" w:rsidRPr="00A34027" w:rsidRDefault="00A34027" w:rsidP="00FA43C2">
      <w:pPr>
        <w:pStyle w:val="31"/>
        <w:shd w:val="clear" w:color="auto" w:fill="auto"/>
        <w:spacing w:before="0" w:after="0" w:line="240" w:lineRule="auto"/>
        <w:ind w:left="140" w:firstLine="0"/>
        <w:rPr>
          <w:lang w:val="ru-RU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0"/>
      </w:tblGrid>
      <w:tr w:rsidR="00A066B4" w:rsidRPr="00FA43C2" w:rsidTr="005B2458">
        <w:trPr>
          <w:cantSplit/>
          <w:trHeight w:val="240"/>
        </w:trPr>
        <w:tc>
          <w:tcPr>
            <w:tcW w:w="8640" w:type="dxa"/>
          </w:tcPr>
          <w:p w:rsidR="00A066B4" w:rsidRPr="00FA43C2" w:rsidRDefault="00A066B4" w:rsidP="00FA43C2">
            <w:pPr>
              <w:numPr>
                <w:ilvl w:val="0"/>
                <w:numId w:val="6"/>
              </w:numPr>
              <w:tabs>
                <w:tab w:val="clear" w:pos="360"/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Наименование: Отдел социальной защиты населения администрации МР «Тарусский район» Калужской области</w:t>
            </w:r>
          </w:p>
          <w:p w:rsidR="00A066B4" w:rsidRPr="00FA43C2" w:rsidRDefault="00A066B4" w:rsidP="00FA43C2">
            <w:pPr>
              <w:tabs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</w:p>
        </w:tc>
      </w:tr>
      <w:tr w:rsidR="00A066B4" w:rsidRPr="00FA43C2" w:rsidTr="005B2458">
        <w:trPr>
          <w:cantSplit/>
          <w:trHeight w:val="240"/>
        </w:trPr>
        <w:tc>
          <w:tcPr>
            <w:tcW w:w="8640" w:type="dxa"/>
          </w:tcPr>
          <w:p w:rsidR="00A066B4" w:rsidRPr="00FA43C2" w:rsidRDefault="00A066B4" w:rsidP="00FA43C2">
            <w:pPr>
              <w:numPr>
                <w:ilvl w:val="0"/>
                <w:numId w:val="6"/>
              </w:numPr>
              <w:tabs>
                <w:tab w:val="clear" w:pos="360"/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 xml:space="preserve">Адрес:  </w:t>
            </w:r>
            <w:smartTag w:uri="urn:schemas-microsoft-com:office:smarttags" w:element="metricconverter">
              <w:smartTagPr>
                <w:attr w:name="ProductID" w:val="249100, г"/>
              </w:smartTagPr>
              <w:r w:rsidRPr="00FA43C2">
                <w:rPr>
                  <w:rFonts w:ascii="Times New Roman" w:eastAsia="Times New Roman" w:hAnsi="Times New Roman" w:cs="Times New Roman"/>
                  <w:color w:val="auto"/>
                  <w:lang w:val="ru-RU"/>
                </w:rPr>
                <w:t>249100, г</w:t>
              </w:r>
            </w:smartTag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 xml:space="preserve">. Таруса, </w:t>
            </w:r>
            <w:proofErr w:type="spellStart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ул</w:t>
            </w:r>
            <w:proofErr w:type="gramStart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.Л</w:t>
            </w:r>
            <w:proofErr w:type="gramEnd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енина</w:t>
            </w:r>
            <w:proofErr w:type="spellEnd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, д.7а</w:t>
            </w:r>
          </w:p>
          <w:p w:rsidR="00A066B4" w:rsidRPr="00FA43C2" w:rsidRDefault="00A066B4" w:rsidP="00FA43C2">
            <w:pPr>
              <w:tabs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</w:p>
        </w:tc>
      </w:tr>
      <w:tr w:rsidR="00A066B4" w:rsidRPr="00FA43C2" w:rsidTr="005B2458">
        <w:trPr>
          <w:cantSplit/>
          <w:trHeight w:val="360"/>
        </w:trPr>
        <w:tc>
          <w:tcPr>
            <w:tcW w:w="8640" w:type="dxa"/>
          </w:tcPr>
          <w:p w:rsidR="00A066B4" w:rsidRPr="00FA43C2" w:rsidRDefault="00A066B4" w:rsidP="00FA43C2">
            <w:pPr>
              <w:tabs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3. Контактные телефоны: 84843525266, 84843525083</w:t>
            </w:r>
          </w:p>
          <w:p w:rsidR="00A066B4" w:rsidRPr="00FA43C2" w:rsidRDefault="00A066B4" w:rsidP="00FA43C2">
            <w:pPr>
              <w:tabs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</w:p>
          <w:p w:rsidR="00A066B4" w:rsidRPr="00FA43C2" w:rsidRDefault="00A066B4" w:rsidP="00FA43C2">
            <w:pPr>
              <w:tabs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тел/факс 84843525208</w:t>
            </w:r>
          </w:p>
        </w:tc>
      </w:tr>
      <w:tr w:rsidR="00A066B4" w:rsidRPr="00FA43C2" w:rsidTr="005B2458">
        <w:trPr>
          <w:cantSplit/>
          <w:trHeight w:val="240"/>
        </w:trPr>
        <w:tc>
          <w:tcPr>
            <w:tcW w:w="8640" w:type="dxa"/>
          </w:tcPr>
          <w:p w:rsidR="00A066B4" w:rsidRPr="00FA43C2" w:rsidRDefault="00A066B4" w:rsidP="00FA43C2">
            <w:pPr>
              <w:tabs>
                <w:tab w:val="num" w:pos="830"/>
              </w:tabs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 xml:space="preserve">4. Адрес электронной почты: </w:t>
            </w:r>
            <w:proofErr w:type="spellStart"/>
            <w:r w:rsidRPr="00FA43C2">
              <w:rPr>
                <w:rFonts w:ascii="Times New Roman" w:eastAsia="Times New Roman" w:hAnsi="Times New Roman" w:cs="Times New Roman"/>
                <w:color w:val="auto"/>
                <w:lang w:val="en-US"/>
              </w:rPr>
              <w:t>tarusa</w:t>
            </w:r>
            <w:proofErr w:type="spellEnd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_</w:t>
            </w:r>
            <w:proofErr w:type="spellStart"/>
            <w:r w:rsidRPr="00FA43C2">
              <w:rPr>
                <w:rFonts w:ascii="Times New Roman" w:eastAsia="Times New Roman" w:hAnsi="Times New Roman" w:cs="Times New Roman"/>
                <w:color w:val="auto"/>
                <w:lang w:val="en-US"/>
              </w:rPr>
              <w:t>oszn</w:t>
            </w:r>
            <w:proofErr w:type="spellEnd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@</w:t>
            </w:r>
            <w:proofErr w:type="spellStart"/>
            <w:r w:rsidRPr="00FA43C2">
              <w:rPr>
                <w:rFonts w:ascii="Times New Roman" w:eastAsia="Times New Roman" w:hAnsi="Times New Roman" w:cs="Times New Roman"/>
                <w:color w:val="auto"/>
                <w:lang w:val="en-US"/>
              </w:rPr>
              <w:t>kaluga</w:t>
            </w:r>
            <w:proofErr w:type="spellEnd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.</w:t>
            </w:r>
            <w:proofErr w:type="spellStart"/>
            <w:r w:rsidRPr="00FA43C2">
              <w:rPr>
                <w:rFonts w:ascii="Times New Roman" w:eastAsia="Times New Roman" w:hAnsi="Times New Roman" w:cs="Times New Roman"/>
                <w:color w:val="auto"/>
                <w:lang w:val="en-US"/>
              </w:rPr>
              <w:t>ru</w:t>
            </w:r>
            <w:proofErr w:type="spellEnd"/>
          </w:p>
          <w:p w:rsidR="00A066B4" w:rsidRPr="00FA43C2" w:rsidRDefault="00A066B4" w:rsidP="00FA43C2">
            <w:pPr>
              <w:tabs>
                <w:tab w:val="num" w:pos="830"/>
              </w:tabs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</w:p>
        </w:tc>
      </w:tr>
      <w:tr w:rsidR="00A066B4" w:rsidRPr="00FA43C2" w:rsidTr="005B2458">
        <w:trPr>
          <w:cantSplit/>
          <w:trHeight w:val="360"/>
        </w:trPr>
        <w:tc>
          <w:tcPr>
            <w:tcW w:w="8640" w:type="dxa"/>
          </w:tcPr>
          <w:p w:rsidR="00A066B4" w:rsidRPr="00FA43C2" w:rsidRDefault="00A066B4" w:rsidP="00FA43C2">
            <w:pPr>
              <w:tabs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5. Фамилия, имя, отчество руководителя и контактные телефоны:</w:t>
            </w:r>
          </w:p>
          <w:p w:rsidR="00A066B4" w:rsidRPr="00FA43C2" w:rsidRDefault="00A066B4" w:rsidP="00FA43C2">
            <w:pPr>
              <w:tabs>
                <w:tab w:val="num" w:pos="830"/>
              </w:tabs>
              <w:autoSpaceDE w:val="0"/>
              <w:autoSpaceDN w:val="0"/>
              <w:adjustRightInd w:val="0"/>
              <w:ind w:left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 xml:space="preserve">     </w:t>
            </w:r>
            <w:proofErr w:type="spellStart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Светочева</w:t>
            </w:r>
            <w:proofErr w:type="spellEnd"/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 xml:space="preserve"> Людмила Алексеевна, 84843525134</w:t>
            </w:r>
          </w:p>
        </w:tc>
      </w:tr>
      <w:tr w:rsidR="00A066B4" w:rsidRPr="00FA43C2" w:rsidTr="005B2458">
        <w:trPr>
          <w:cantSplit/>
          <w:trHeight w:val="840"/>
        </w:trPr>
        <w:tc>
          <w:tcPr>
            <w:tcW w:w="8640" w:type="dxa"/>
          </w:tcPr>
          <w:p w:rsidR="00A066B4" w:rsidRPr="00FA43C2" w:rsidRDefault="00A066B4" w:rsidP="00FA43C2">
            <w:pPr>
              <w:tabs>
                <w:tab w:val="num" w:pos="-70"/>
              </w:tabs>
              <w:autoSpaceDE w:val="0"/>
              <w:autoSpaceDN w:val="0"/>
              <w:adjustRightInd w:val="0"/>
              <w:ind w:firstLine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6. Фамилия, имя, отчество специалиста, ответственного за предоставление государственной услуги:  Агафонова Евгения Викторовна,</w:t>
            </w:r>
          </w:p>
          <w:p w:rsidR="00A066B4" w:rsidRPr="00FA43C2" w:rsidRDefault="00A066B4" w:rsidP="00FA43C2">
            <w:pPr>
              <w:tabs>
                <w:tab w:val="num" w:pos="-70"/>
              </w:tabs>
              <w:autoSpaceDE w:val="0"/>
              <w:autoSpaceDN w:val="0"/>
              <w:adjustRightInd w:val="0"/>
              <w:ind w:firstLine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84843525083</w:t>
            </w:r>
          </w:p>
        </w:tc>
      </w:tr>
      <w:tr w:rsidR="00A066B4" w:rsidRPr="00FA43C2" w:rsidTr="005B2458">
        <w:trPr>
          <w:cantSplit/>
          <w:trHeight w:val="840"/>
        </w:trPr>
        <w:tc>
          <w:tcPr>
            <w:tcW w:w="8640" w:type="dxa"/>
          </w:tcPr>
          <w:p w:rsidR="00A066B4" w:rsidRPr="00FA43C2" w:rsidRDefault="00A066B4" w:rsidP="00FA43C2">
            <w:pPr>
              <w:tabs>
                <w:tab w:val="num" w:pos="-70"/>
              </w:tabs>
              <w:autoSpaceDE w:val="0"/>
              <w:autoSpaceDN w:val="0"/>
              <w:adjustRightInd w:val="0"/>
              <w:ind w:firstLine="83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7. Контакты, адрес электронной почты:</w:t>
            </w:r>
          </w:p>
          <w:p w:rsidR="00A066B4" w:rsidRPr="00FA43C2" w:rsidRDefault="00A066B4" w:rsidP="00FA43C2">
            <w:pPr>
              <w:tabs>
                <w:tab w:val="num" w:pos="-7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</w:p>
        </w:tc>
      </w:tr>
      <w:tr w:rsidR="00A066B4" w:rsidRPr="00FA43C2" w:rsidTr="005B2458">
        <w:trPr>
          <w:cantSplit/>
          <w:trHeight w:val="840"/>
        </w:trPr>
        <w:tc>
          <w:tcPr>
            <w:tcW w:w="8640" w:type="dxa"/>
          </w:tcPr>
          <w:p w:rsidR="00A066B4" w:rsidRPr="00FA43C2" w:rsidRDefault="00A066B4" w:rsidP="00FA43C2">
            <w:pPr>
              <w:tabs>
                <w:tab w:val="num" w:pos="-70"/>
              </w:tabs>
              <w:autoSpaceDE w:val="0"/>
              <w:autoSpaceDN w:val="0"/>
              <w:adjustRightInd w:val="0"/>
              <w:ind w:firstLine="830"/>
              <w:jc w:val="both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8. График приема граждан: понедельник – четверг: с 8-00 до 13-00,</w:t>
            </w:r>
          </w:p>
          <w:p w:rsidR="00A066B4" w:rsidRPr="00FA43C2" w:rsidRDefault="00A066B4" w:rsidP="00FA43C2">
            <w:pPr>
              <w:tabs>
                <w:tab w:val="num" w:pos="-70"/>
              </w:tabs>
              <w:autoSpaceDE w:val="0"/>
              <w:autoSpaceDN w:val="0"/>
              <w:adjustRightInd w:val="0"/>
              <w:ind w:firstLine="830"/>
              <w:jc w:val="both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Обеденный перерыв: с 13-00 до 14-00, пятница – приёма нет,</w:t>
            </w:r>
          </w:p>
          <w:p w:rsidR="00A066B4" w:rsidRPr="00FA43C2" w:rsidRDefault="00A066B4" w:rsidP="00FA43C2">
            <w:pPr>
              <w:tabs>
                <w:tab w:val="num" w:pos="-70"/>
              </w:tabs>
              <w:autoSpaceDE w:val="0"/>
              <w:autoSpaceDN w:val="0"/>
              <w:adjustRightInd w:val="0"/>
              <w:ind w:firstLine="830"/>
              <w:jc w:val="both"/>
              <w:rPr>
                <w:rFonts w:ascii="Times New Roman" w:eastAsia="Times New Roman" w:hAnsi="Times New Roman" w:cs="Times New Roman"/>
                <w:color w:val="auto"/>
                <w:lang w:val="ru-RU"/>
              </w:rPr>
            </w:pPr>
            <w:r w:rsidRPr="00FA43C2">
              <w:rPr>
                <w:rFonts w:ascii="Times New Roman" w:eastAsia="Times New Roman" w:hAnsi="Times New Roman" w:cs="Times New Roman"/>
                <w:color w:val="auto"/>
                <w:lang w:val="ru-RU"/>
              </w:rPr>
              <w:t>Выходные: суббота, воскресенье</w:t>
            </w:r>
          </w:p>
        </w:tc>
      </w:tr>
    </w:tbl>
    <w:p w:rsidR="00DD7694" w:rsidRPr="00FA43C2" w:rsidRDefault="0086418D" w:rsidP="00FA43C2">
      <w:pPr>
        <w:pStyle w:val="25"/>
        <w:numPr>
          <w:ilvl w:val="0"/>
          <w:numId w:val="7"/>
        </w:numPr>
        <w:shd w:val="clear" w:color="auto" w:fill="auto"/>
        <w:tabs>
          <w:tab w:val="left" w:pos="1229"/>
        </w:tabs>
        <w:spacing w:after="0" w:line="240" w:lineRule="auto"/>
        <w:ind w:right="136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 xml:space="preserve">Структурное подразделение Министерства по делам семьи, демографической и социальной политике Калужской области, осуществляющее </w:t>
      </w:r>
      <w:proofErr w:type="gramStart"/>
      <w:r w:rsidRPr="00FA43C2">
        <w:rPr>
          <w:sz w:val="24"/>
          <w:szCs w:val="24"/>
        </w:rPr>
        <w:t>контроль за</w:t>
      </w:r>
      <w:proofErr w:type="gramEnd"/>
      <w:r w:rsidRPr="00FA43C2">
        <w:rPr>
          <w:sz w:val="24"/>
          <w:szCs w:val="24"/>
        </w:rPr>
        <w:t xml:space="preserve"> предоставлением государственной услуги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1360" w:firstLine="840"/>
        <w:jc w:val="left"/>
        <w:rPr>
          <w:sz w:val="24"/>
          <w:szCs w:val="24"/>
        </w:rPr>
      </w:pPr>
      <w:r w:rsidRPr="00FA43C2">
        <w:rPr>
          <w:sz w:val="24"/>
          <w:szCs w:val="24"/>
        </w:rPr>
        <w:t>Руководитель: начальник управления демографической и семейной политики - Касаткина Марина Игоревна, (8-4842) 71-91-41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4160"/>
        <w:jc w:val="left"/>
        <w:rPr>
          <w:sz w:val="24"/>
          <w:szCs w:val="24"/>
        </w:rPr>
      </w:pPr>
      <w:r w:rsidRPr="00FA43C2">
        <w:rPr>
          <w:sz w:val="24"/>
          <w:szCs w:val="24"/>
        </w:rPr>
        <w:t>Специалисты - 71-91-45, 71-93-94. тел./факс:71-91-75</w:t>
      </w: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firstLine="0"/>
        <w:jc w:val="left"/>
      </w:pPr>
      <w:r w:rsidRPr="00FA43C2">
        <w:rPr>
          <w:rStyle w:val="3125pt"/>
          <w:sz w:val="24"/>
          <w:szCs w:val="24"/>
        </w:rPr>
        <w:t>Адрес электронной почты:</w:t>
      </w:r>
      <w:r w:rsidRPr="00FA43C2">
        <w:t xml:space="preserve"> </w:t>
      </w:r>
      <w:hyperlink r:id="rId18" w:history="1">
        <w:r w:rsidRPr="00FA43C2">
          <w:rPr>
            <w:rStyle w:val="a3"/>
            <w:lang w:val="en-US"/>
          </w:rPr>
          <w:t>zakarykina</w:t>
        </w:r>
        <w:r w:rsidRPr="00FA43C2">
          <w:rPr>
            <w:rStyle w:val="a3"/>
            <w:lang w:val="ru-RU"/>
          </w:rPr>
          <w:t>@</w:t>
        </w:r>
        <w:r w:rsidRPr="00FA43C2">
          <w:rPr>
            <w:rStyle w:val="a3"/>
            <w:lang w:val="en-US"/>
          </w:rPr>
          <w:t>adm</w:t>
        </w:r>
        <w:r w:rsidRPr="00FA43C2">
          <w:rPr>
            <w:rStyle w:val="a3"/>
            <w:lang w:val="ru-RU"/>
          </w:rPr>
          <w:t>.</w:t>
        </w:r>
        <w:r w:rsidRPr="00FA43C2">
          <w:rPr>
            <w:rStyle w:val="a3"/>
            <w:lang w:val="en-US"/>
          </w:rPr>
          <w:t>kaluga</w:t>
        </w:r>
        <w:r w:rsidRPr="00FA43C2">
          <w:rPr>
            <w:rStyle w:val="a3"/>
            <w:lang w:val="ru-RU"/>
          </w:rPr>
          <w:t>.</w:t>
        </w:r>
        <w:proofErr w:type="spellStart"/>
        <w:r w:rsidRPr="00FA43C2">
          <w:rPr>
            <w:rStyle w:val="a3"/>
            <w:lang w:val="en-US"/>
          </w:rPr>
          <w:t>ru</w:t>
        </w:r>
        <w:proofErr w:type="spellEnd"/>
      </w:hyperlink>
      <w:r w:rsidRPr="00FA43C2">
        <w:rPr>
          <w:lang w:val="ru-RU"/>
        </w:rPr>
        <w:t>.</w:t>
      </w:r>
    </w:p>
    <w:p w:rsidR="00DD7694" w:rsidRPr="00FA43C2" w:rsidRDefault="0086418D" w:rsidP="00FA43C2">
      <w:pPr>
        <w:pStyle w:val="25"/>
        <w:numPr>
          <w:ilvl w:val="0"/>
          <w:numId w:val="7"/>
        </w:numPr>
        <w:shd w:val="clear" w:color="auto" w:fill="auto"/>
        <w:tabs>
          <w:tab w:val="left" w:pos="1224"/>
        </w:tabs>
        <w:spacing w:after="0" w:line="240" w:lineRule="auto"/>
        <w:ind w:right="5280"/>
        <w:jc w:val="both"/>
        <w:rPr>
          <w:sz w:val="24"/>
          <w:szCs w:val="24"/>
        </w:rPr>
      </w:pPr>
      <w:r w:rsidRPr="00FA43C2">
        <w:rPr>
          <w:sz w:val="24"/>
          <w:szCs w:val="24"/>
        </w:rPr>
        <w:t>Время работы Министерства: понедельник - четверг с 9-00 до 18-15 час</w:t>
      </w:r>
      <w:proofErr w:type="gramStart"/>
      <w:r w:rsidRPr="00FA43C2">
        <w:rPr>
          <w:sz w:val="24"/>
          <w:szCs w:val="24"/>
        </w:rPr>
        <w:t>.</w:t>
      </w:r>
      <w:proofErr w:type="gramEnd"/>
      <w:r w:rsidRPr="00FA43C2">
        <w:rPr>
          <w:sz w:val="24"/>
          <w:szCs w:val="24"/>
        </w:rPr>
        <w:t xml:space="preserve"> </w:t>
      </w:r>
      <w:proofErr w:type="gramStart"/>
      <w:r w:rsidRPr="00FA43C2">
        <w:rPr>
          <w:sz w:val="24"/>
          <w:szCs w:val="24"/>
        </w:rPr>
        <w:t>п</w:t>
      </w:r>
      <w:proofErr w:type="gramEnd"/>
      <w:r w:rsidRPr="00FA43C2">
        <w:rPr>
          <w:sz w:val="24"/>
          <w:szCs w:val="24"/>
        </w:rPr>
        <w:t>ятница - с 9-00 до 17-00 час.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jc w:val="left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t>обед - с 13-00 до 14-00 час.</w:t>
      </w:r>
    </w:p>
    <w:p w:rsidR="00264118" w:rsidRPr="00FA43C2" w:rsidRDefault="00264118" w:rsidP="00FA43C2">
      <w:pPr>
        <w:pStyle w:val="25"/>
        <w:shd w:val="clear" w:color="auto" w:fill="auto"/>
        <w:spacing w:after="0" w:line="240" w:lineRule="auto"/>
        <w:jc w:val="left"/>
        <w:rPr>
          <w:sz w:val="24"/>
          <w:szCs w:val="24"/>
          <w:lang w:val="ru-RU"/>
        </w:rPr>
      </w:pPr>
    </w:p>
    <w:p w:rsidR="00264118" w:rsidRPr="00FA43C2" w:rsidRDefault="00264118" w:rsidP="00FA43C2">
      <w:pPr>
        <w:pStyle w:val="25"/>
        <w:shd w:val="clear" w:color="auto" w:fill="auto"/>
        <w:spacing w:after="0" w:line="240" w:lineRule="auto"/>
        <w:jc w:val="left"/>
        <w:rPr>
          <w:sz w:val="24"/>
          <w:szCs w:val="24"/>
          <w:lang w:val="ru-RU"/>
        </w:rPr>
      </w:pPr>
    </w:p>
    <w:p w:rsidR="00DD7694" w:rsidRDefault="0086418D" w:rsidP="00FA43C2">
      <w:pPr>
        <w:pStyle w:val="25"/>
        <w:shd w:val="clear" w:color="auto" w:fill="auto"/>
        <w:spacing w:after="0" w:line="240" w:lineRule="auto"/>
        <w:ind w:left="3600" w:right="20"/>
        <w:jc w:val="right"/>
        <w:rPr>
          <w:sz w:val="24"/>
          <w:szCs w:val="24"/>
          <w:lang w:val="ru-RU"/>
        </w:rPr>
      </w:pPr>
      <w:r w:rsidRPr="00FA43C2">
        <w:rPr>
          <w:sz w:val="24"/>
          <w:szCs w:val="24"/>
        </w:rPr>
        <w:lastRenderedPageBreak/>
        <w:t>Приложение № 2 к  административному регламенту предоставления государственной услуги «Назначение и предоставление ежемесячной денежной выплаты при рождении третьего ребенка или последующих детей до достижения ребенком возраста трех лет»</w:t>
      </w:r>
    </w:p>
    <w:p w:rsidR="00A34027" w:rsidRPr="00A34027" w:rsidRDefault="00A34027" w:rsidP="00FA43C2">
      <w:pPr>
        <w:pStyle w:val="25"/>
        <w:shd w:val="clear" w:color="auto" w:fill="auto"/>
        <w:spacing w:after="0" w:line="240" w:lineRule="auto"/>
        <w:ind w:left="3600" w:right="20"/>
        <w:jc w:val="right"/>
        <w:rPr>
          <w:sz w:val="24"/>
          <w:szCs w:val="24"/>
          <w:lang w:val="ru-RU"/>
        </w:rPr>
      </w:pP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left="180" w:firstLine="0"/>
      </w:pPr>
      <w:r w:rsidRPr="00FA43C2">
        <w:t>Блок-схема предоставления государственной услуги</w:t>
      </w:r>
    </w:p>
    <w:bookmarkStart w:id="27" w:name="_GoBack"/>
    <w:p w:rsidR="00DD7694" w:rsidRPr="00FA43C2" w:rsidRDefault="0086418D" w:rsidP="00FA43C2">
      <w:pPr>
        <w:framePr w:wrap="notBeside" w:vAnchor="text" w:hAnchor="text" w:xAlign="center" w:y="1"/>
        <w:jc w:val="center"/>
        <w:rPr>
          <w:rFonts w:ascii="Times New Roman" w:hAnsi="Times New Roman" w:cs="Times New Roman"/>
        </w:rPr>
      </w:pPr>
      <w:r w:rsidRPr="00FA43C2">
        <w:rPr>
          <w:rFonts w:ascii="Times New Roman" w:hAnsi="Times New Roman" w:cs="Times New Roman"/>
        </w:rPr>
        <w:fldChar w:fldCharType="begin"/>
      </w:r>
      <w:r w:rsidRPr="00FA43C2">
        <w:rPr>
          <w:rFonts w:ascii="Times New Roman" w:hAnsi="Times New Roman" w:cs="Times New Roman"/>
        </w:rPr>
        <w:instrText xml:space="preserve"> INCLUDEPICTURE  "C:\\Users\\1D1D~1\\AppData\\Local\\Temp\\FineReader10\\media\\image3.png" \* MERGEFORMATINET </w:instrText>
      </w:r>
      <w:r w:rsidRPr="00FA43C2">
        <w:rPr>
          <w:rFonts w:ascii="Times New Roman" w:hAnsi="Times New Roman" w:cs="Times New Roman"/>
        </w:rPr>
        <w:fldChar w:fldCharType="separate"/>
      </w:r>
      <w:r w:rsidR="0025449C" w:rsidRPr="00FA43C2">
        <w:rPr>
          <w:rFonts w:ascii="Times New Roman" w:hAnsi="Times New Roman" w:cs="Times New Roman"/>
        </w:rPr>
        <w:fldChar w:fldCharType="begin"/>
      </w:r>
      <w:r w:rsidR="0025449C" w:rsidRPr="00FA43C2">
        <w:rPr>
          <w:rFonts w:ascii="Times New Roman" w:hAnsi="Times New Roman" w:cs="Times New Roman"/>
        </w:rPr>
        <w:instrText xml:space="preserve"> INCLUDEPICTURE  "C:\\Users\\1D1D~1\\AppData\\Local\\Temp\\FineReader10\\media\\image3.png" \* MERGEFORMATINET </w:instrText>
      </w:r>
      <w:r w:rsidR="0025449C" w:rsidRPr="00FA43C2">
        <w:rPr>
          <w:rFonts w:ascii="Times New Roman" w:hAnsi="Times New Roman" w:cs="Times New Roman"/>
        </w:rPr>
        <w:fldChar w:fldCharType="separate"/>
      </w:r>
      <w:r w:rsidR="00BC4E5B" w:rsidRPr="00FA43C2">
        <w:rPr>
          <w:rFonts w:ascii="Times New Roman" w:hAnsi="Times New Roman" w:cs="Times New Roman"/>
        </w:rPr>
        <w:fldChar w:fldCharType="begin"/>
      </w:r>
      <w:r w:rsidR="00BC4E5B" w:rsidRPr="00FA43C2">
        <w:rPr>
          <w:rFonts w:ascii="Times New Roman" w:hAnsi="Times New Roman" w:cs="Times New Roman"/>
        </w:rPr>
        <w:instrText xml:space="preserve"> INCLUDEPICTURE  "C:\\Users\\1D1D~1\\AppData\\Local\\Temp\\FineReader10\\media\\image3.png" \* MERGEFORMATINET </w:instrText>
      </w:r>
      <w:r w:rsidR="00BC4E5B" w:rsidRPr="00FA43C2">
        <w:rPr>
          <w:rFonts w:ascii="Times New Roman" w:hAnsi="Times New Roman" w:cs="Times New Roman"/>
        </w:rPr>
        <w:fldChar w:fldCharType="separate"/>
      </w:r>
      <w:r w:rsidR="00A03141" w:rsidRPr="00FA43C2">
        <w:rPr>
          <w:rFonts w:ascii="Times New Roman" w:hAnsi="Times New Roman" w:cs="Times New Roman"/>
        </w:rPr>
        <w:fldChar w:fldCharType="begin"/>
      </w:r>
      <w:r w:rsidR="00A03141" w:rsidRPr="00FA43C2">
        <w:rPr>
          <w:rFonts w:ascii="Times New Roman" w:hAnsi="Times New Roman" w:cs="Times New Roman"/>
        </w:rPr>
        <w:instrText xml:space="preserve"> </w:instrText>
      </w:r>
      <w:r w:rsidR="00A03141" w:rsidRPr="00FA43C2">
        <w:rPr>
          <w:rFonts w:ascii="Times New Roman" w:hAnsi="Times New Roman" w:cs="Times New Roman"/>
        </w:rPr>
        <w:instrText>INCLUDEPICTURE  "C:\\Documents and Settings\\user1\\Мои документы\\1D1D~1\\AppData\\Local\\Temp\\FineReader10\\media\\image3.png"</w:instrText>
      </w:r>
      <w:r w:rsidR="00A03141" w:rsidRPr="00FA43C2">
        <w:rPr>
          <w:rFonts w:ascii="Times New Roman" w:hAnsi="Times New Roman" w:cs="Times New Roman"/>
        </w:rPr>
        <w:instrText xml:space="preserve"> \* MERGEFORMATINET</w:instrText>
      </w:r>
      <w:r w:rsidR="00A03141" w:rsidRPr="00FA43C2">
        <w:rPr>
          <w:rFonts w:ascii="Times New Roman" w:hAnsi="Times New Roman" w:cs="Times New Roman"/>
        </w:rPr>
        <w:instrText xml:space="preserve"> </w:instrText>
      </w:r>
      <w:r w:rsidR="00A03141" w:rsidRPr="00FA43C2">
        <w:rPr>
          <w:rFonts w:ascii="Times New Roman" w:hAnsi="Times New Roman" w:cs="Times New Roman"/>
        </w:rPr>
        <w:fldChar w:fldCharType="separate"/>
      </w:r>
      <w:r w:rsidR="00AF02D9" w:rsidRPr="00FA43C2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531.5pt">
            <v:imagedata r:id="rId19" r:href="rId20"/>
          </v:shape>
        </w:pict>
      </w:r>
      <w:r w:rsidR="00A03141" w:rsidRPr="00FA43C2">
        <w:rPr>
          <w:rFonts w:ascii="Times New Roman" w:hAnsi="Times New Roman" w:cs="Times New Roman"/>
        </w:rPr>
        <w:fldChar w:fldCharType="end"/>
      </w:r>
      <w:r w:rsidR="00BC4E5B" w:rsidRPr="00FA43C2">
        <w:rPr>
          <w:rFonts w:ascii="Times New Roman" w:hAnsi="Times New Roman" w:cs="Times New Roman"/>
        </w:rPr>
        <w:fldChar w:fldCharType="end"/>
      </w:r>
      <w:r w:rsidR="0025449C" w:rsidRPr="00FA43C2">
        <w:rPr>
          <w:rFonts w:ascii="Times New Roman" w:hAnsi="Times New Roman" w:cs="Times New Roman"/>
        </w:rPr>
        <w:fldChar w:fldCharType="end"/>
      </w:r>
      <w:r w:rsidRPr="00FA43C2">
        <w:rPr>
          <w:rFonts w:ascii="Times New Roman" w:hAnsi="Times New Roman" w:cs="Times New Roman"/>
        </w:rPr>
        <w:fldChar w:fldCharType="end"/>
      </w:r>
      <w:bookmarkEnd w:id="27"/>
    </w:p>
    <w:p w:rsidR="00DD7694" w:rsidRPr="00FA43C2" w:rsidRDefault="00DD7694" w:rsidP="00FA43C2">
      <w:pPr>
        <w:rPr>
          <w:rFonts w:ascii="Times New Roman" w:hAnsi="Times New Roman" w:cs="Times New Roman"/>
        </w:rPr>
        <w:sectPr w:rsidR="00DD7694" w:rsidRPr="00FA43C2">
          <w:headerReference w:type="default" r:id="rId21"/>
          <w:type w:val="continuous"/>
          <w:pgSz w:w="11905" w:h="16837"/>
          <w:pgMar w:top="1286" w:right="706" w:bottom="2169" w:left="1359" w:header="0" w:footer="3" w:gutter="0"/>
          <w:cols w:space="720"/>
          <w:noEndnote/>
          <w:docGrid w:linePitch="360"/>
        </w:sectPr>
      </w:pP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left="10200" w:right="280"/>
        <w:jc w:val="right"/>
        <w:rPr>
          <w:sz w:val="24"/>
          <w:szCs w:val="24"/>
        </w:rPr>
      </w:pPr>
      <w:r w:rsidRPr="00FA43C2">
        <w:rPr>
          <w:sz w:val="24"/>
          <w:szCs w:val="24"/>
        </w:rPr>
        <w:lastRenderedPageBreak/>
        <w:t>Приложение № 3 к административному регламенту предоставления государственной услуги «Назначение и предоставление ежемесячной денежной выплаты при рождении третьего ребенка или последующих детей до достижения ребенком</w:t>
      </w:r>
    </w:p>
    <w:p w:rsidR="00DD7694" w:rsidRPr="00FA43C2" w:rsidRDefault="0086418D" w:rsidP="00FA43C2">
      <w:pPr>
        <w:pStyle w:val="25"/>
        <w:shd w:val="clear" w:color="auto" w:fill="auto"/>
        <w:spacing w:after="0" w:line="240" w:lineRule="auto"/>
        <w:ind w:right="280"/>
        <w:jc w:val="right"/>
        <w:rPr>
          <w:sz w:val="24"/>
          <w:szCs w:val="24"/>
        </w:rPr>
      </w:pPr>
      <w:r w:rsidRPr="00FA43C2">
        <w:rPr>
          <w:sz w:val="24"/>
          <w:szCs w:val="24"/>
        </w:rPr>
        <w:t>возраста трех лет»</w:t>
      </w:r>
    </w:p>
    <w:p w:rsidR="00DD7694" w:rsidRPr="00FA43C2" w:rsidRDefault="0086418D" w:rsidP="00FA43C2">
      <w:pPr>
        <w:pStyle w:val="31"/>
        <w:shd w:val="clear" w:color="auto" w:fill="auto"/>
        <w:spacing w:before="0" w:after="0" w:line="240" w:lineRule="auto"/>
        <w:ind w:right="200" w:firstLine="0"/>
      </w:pPr>
      <w:r w:rsidRPr="00FA43C2">
        <w:t>Журнал регистрации заявлений о предоставлении государственной услуги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1104"/>
        <w:gridCol w:w="1978"/>
        <w:gridCol w:w="2342"/>
        <w:gridCol w:w="2338"/>
        <w:gridCol w:w="1992"/>
        <w:gridCol w:w="1968"/>
        <w:gridCol w:w="2170"/>
      </w:tblGrid>
      <w:tr w:rsidR="00DD7694" w:rsidRPr="00FA43C2">
        <w:trPr>
          <w:trHeight w:val="2179"/>
          <w:jc w:val="center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 xml:space="preserve">№ </w:t>
            </w:r>
            <w:proofErr w:type="gramStart"/>
            <w:r w:rsidRPr="00FA43C2">
              <w:rPr>
                <w:sz w:val="24"/>
                <w:szCs w:val="24"/>
              </w:rPr>
              <w:t>п</w:t>
            </w:r>
            <w:proofErr w:type="gramEnd"/>
            <w:r w:rsidRPr="00FA43C2">
              <w:rPr>
                <w:sz w:val="24"/>
                <w:szCs w:val="24"/>
              </w:rPr>
              <w:t>/п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jc w:val="center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Дата приема заявления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jc w:val="center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Фамилия, имя, отчество, дата</w:t>
            </w:r>
          </w:p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jc w:val="center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рождения гражданина, подавшего заявление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ind w:right="260"/>
              <w:jc w:val="right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Адрес фактического проживания заявителя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jc w:val="center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Перечень поданных документов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jc w:val="center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Дата принятия решения о назначении ежемесячной денежной выплаты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ind w:right="280"/>
              <w:jc w:val="right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Номер лицевого счета получателя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D7694" w:rsidRPr="00FA43C2" w:rsidRDefault="0086418D" w:rsidP="00FA43C2">
            <w:pPr>
              <w:pStyle w:val="51"/>
              <w:framePr w:wrap="notBeside" w:vAnchor="text" w:hAnchor="text" w:xAlign="center" w:y="1"/>
              <w:shd w:val="clear" w:color="auto" w:fill="auto"/>
              <w:spacing w:line="240" w:lineRule="auto"/>
              <w:ind w:left="120"/>
              <w:jc w:val="left"/>
              <w:rPr>
                <w:sz w:val="24"/>
                <w:szCs w:val="24"/>
              </w:rPr>
            </w:pPr>
            <w:r w:rsidRPr="00FA43C2">
              <w:rPr>
                <w:sz w:val="24"/>
                <w:szCs w:val="24"/>
              </w:rPr>
              <w:t>Дополнительные сведения</w:t>
            </w:r>
          </w:p>
        </w:tc>
      </w:tr>
    </w:tbl>
    <w:p w:rsidR="00DD7694" w:rsidRPr="00FA43C2" w:rsidRDefault="00DD7694" w:rsidP="00FA43C2">
      <w:pPr>
        <w:rPr>
          <w:rFonts w:ascii="Times New Roman" w:hAnsi="Times New Roman" w:cs="Times New Roman"/>
        </w:rPr>
      </w:pPr>
    </w:p>
    <w:sectPr w:rsidR="00DD7694" w:rsidRPr="00FA43C2">
      <w:headerReference w:type="default" r:id="rId22"/>
      <w:type w:val="continuous"/>
      <w:pgSz w:w="16837" w:h="11905" w:orient="landscape"/>
      <w:pgMar w:top="1102" w:right="624" w:bottom="4241" w:left="42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3141" w:rsidRDefault="00A03141">
      <w:r>
        <w:separator/>
      </w:r>
    </w:p>
  </w:endnote>
  <w:endnote w:type="continuationSeparator" w:id="0">
    <w:p w:rsidR="00A03141" w:rsidRDefault="00A03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3141" w:rsidRDefault="00A03141"/>
  </w:footnote>
  <w:footnote w:type="continuationSeparator" w:id="0">
    <w:p w:rsidR="00A03141" w:rsidRDefault="00A0314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694" w:rsidRDefault="0086418D">
    <w:pPr>
      <w:pStyle w:val="a6"/>
      <w:framePr w:w="11905" w:h="134" w:wrap="none" w:vAnchor="text" w:hAnchor="page" w:y="703"/>
      <w:shd w:val="clear" w:color="auto" w:fill="auto"/>
      <w:ind w:left="6163"/>
    </w:pPr>
    <w:r>
      <w:fldChar w:fldCharType="begin"/>
    </w:r>
    <w:r>
      <w:instrText xml:space="preserve"> PAGE \* MERGEFORMAT </w:instrText>
    </w:r>
    <w:r>
      <w:fldChar w:fldCharType="separate"/>
    </w:r>
    <w:r w:rsidR="00A34027" w:rsidRPr="00A34027">
      <w:rPr>
        <w:rStyle w:val="85pt"/>
        <w:noProof/>
      </w:rPr>
      <w:t>18</w:t>
    </w:r>
    <w:r>
      <w:rPr>
        <w:rStyle w:val="85pt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694" w:rsidRDefault="00DD76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F7334"/>
    <w:multiLevelType w:val="hybridMultilevel"/>
    <w:tmpl w:val="19D0C1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E65FCB"/>
    <w:multiLevelType w:val="multilevel"/>
    <w:tmpl w:val="58E83D5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BF133E4"/>
    <w:multiLevelType w:val="hybridMultilevel"/>
    <w:tmpl w:val="F9D28A3C"/>
    <w:lvl w:ilvl="0" w:tplc="1916CF22">
      <w:start w:val="9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>
    <w:nsid w:val="1D3374F7"/>
    <w:multiLevelType w:val="multilevel"/>
    <w:tmpl w:val="1838A536"/>
    <w:lvl w:ilvl="0">
      <w:start w:val="1"/>
      <w:numFmt w:val="decimal"/>
      <w:lvlText w:val="4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BC81969"/>
    <w:multiLevelType w:val="multilevel"/>
    <w:tmpl w:val="1392281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EFE323E"/>
    <w:multiLevelType w:val="multilevel"/>
    <w:tmpl w:val="7F0C50E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AD4270B"/>
    <w:multiLevelType w:val="hybridMultilevel"/>
    <w:tmpl w:val="FEE2C2EE"/>
    <w:lvl w:ilvl="0" w:tplc="560ED452">
      <w:start w:val="1"/>
      <w:numFmt w:val="bullet"/>
      <w:lvlText w:val=""/>
      <w:lvlJc w:val="left"/>
      <w:pPr>
        <w:ind w:left="16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7">
    <w:nsid w:val="733C0E8E"/>
    <w:multiLevelType w:val="multilevel"/>
    <w:tmpl w:val="623E82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737E00A0"/>
    <w:multiLevelType w:val="multilevel"/>
    <w:tmpl w:val="3DB0F3A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start w:val="10"/>
      <w:numFmt w:val="decimal"/>
      <w:lvlText w:val="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DD7694"/>
    <w:rsid w:val="0025449C"/>
    <w:rsid w:val="00264118"/>
    <w:rsid w:val="0086418D"/>
    <w:rsid w:val="00A03141"/>
    <w:rsid w:val="00A066B4"/>
    <w:rsid w:val="00A34027"/>
    <w:rsid w:val="00AF02D9"/>
    <w:rsid w:val="00BC4E5B"/>
    <w:rsid w:val="00BE288C"/>
    <w:rsid w:val="00C548A4"/>
    <w:rsid w:val="00DD7694"/>
    <w:rsid w:val="00FA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Основной текст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9pt">
    <w:name w:val="Основной текст + 9 pt;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8"/>
      <w:szCs w:val="18"/>
      <w:lang w:val="en-US"/>
    </w:rPr>
  </w:style>
  <w:style w:type="character" w:customStyle="1" w:styleId="2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</w:rPr>
  </w:style>
  <w:style w:type="character" w:customStyle="1" w:styleId="12">
    <w:name w:val="Заголовок №1"/>
    <w:basedOn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</w:rPr>
  </w:style>
  <w:style w:type="character" w:customStyle="1" w:styleId="20">
    <w:name w:val="Основной текст (2)_"/>
    <w:basedOn w:val="a0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125pt">
    <w:name w:val="Основной текст (2) + 12;5 pt;Не полужирный"/>
    <w:basedOn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5"/>
      <w:szCs w:val="25"/>
    </w:rPr>
  </w:style>
  <w:style w:type="character" w:customStyle="1" w:styleId="22">
    <w:name w:val="Основной текст (2)"/>
    <w:basedOn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3">
    <w:name w:val="Основной текст (2)"/>
    <w:basedOn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24">
    <w:name w:val="Основной текст (2)"/>
    <w:basedOn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3">
    <w:name w:val="Основной текст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9pt0">
    <w:name w:val="Основной текст + 9 pt;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8"/>
      <w:szCs w:val="18"/>
    </w:rPr>
  </w:style>
  <w:style w:type="character" w:customStyle="1" w:styleId="26">
    <w:name w:val="Основной текст (2)"/>
    <w:basedOn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  <w:lang w:val="en-US"/>
    </w:rPr>
  </w:style>
  <w:style w:type="character" w:customStyle="1" w:styleId="27">
    <w:name w:val="Основной текст (2)"/>
    <w:basedOn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9pt1">
    <w:name w:val="Основной текст + 9 pt;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8"/>
      <w:szCs w:val="18"/>
    </w:rPr>
  </w:style>
  <w:style w:type="character" w:customStyle="1" w:styleId="9pt2">
    <w:name w:val="Основной текст + 9 pt;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4">
    <w:name w:val="Основной текст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a5">
    <w:name w:val="Колонтитул_"/>
    <w:basedOn w:val="a0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85pt">
    <w:name w:val="Колонтитул + 8;5 pt;Полужирный"/>
    <w:basedOn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7"/>
      <w:szCs w:val="17"/>
    </w:rPr>
  </w:style>
  <w:style w:type="character" w:customStyle="1" w:styleId="30">
    <w:name w:val="Основной текст (3)_"/>
    <w:basedOn w:val="a0"/>
    <w:link w:val="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5">
    <w:name w:val="Основной текст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40">
    <w:name w:val="Основной текст (4)_"/>
    <w:basedOn w:val="a0"/>
    <w:link w:val="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42">
    <w:name w:val="Основной текст (4)"/>
    <w:basedOn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6">
    <w:name w:val="Основной текст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7">
    <w:name w:val="Основной текст7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8">
    <w:name w:val="Основной текст8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9">
    <w:name w:val="Основной текст9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lang w:val="en-US"/>
    </w:rPr>
  </w:style>
  <w:style w:type="character" w:customStyle="1" w:styleId="100">
    <w:name w:val="Основной текст10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110">
    <w:name w:val="Основной текст1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20">
    <w:name w:val="Основной текст1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lang w:val="en-US"/>
    </w:rPr>
  </w:style>
  <w:style w:type="character" w:customStyle="1" w:styleId="32">
    <w:name w:val="Заголовок №3_"/>
    <w:basedOn w:val="a0"/>
    <w:link w:val="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13">
    <w:name w:val="Основной текст1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4">
    <w:name w:val="Основной текст1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28">
    <w:name w:val="Заголовок №2_"/>
    <w:basedOn w:val="a0"/>
    <w:link w:val="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15">
    <w:name w:val="Основной текст15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6">
    <w:name w:val="Основной текст16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7">
    <w:name w:val="Основной текст17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8">
    <w:name w:val="Основной текст18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34">
    <w:name w:val="Заголовок №3"/>
    <w:basedOn w:val="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19">
    <w:name w:val="Основной текст19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200">
    <w:name w:val="Основной текст20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210">
    <w:name w:val="Основной текст2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220">
    <w:name w:val="Основной текст2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230">
    <w:name w:val="Основной текст23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240">
    <w:name w:val="Основной текст24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3125pt">
    <w:name w:val="Основной текст (3) + 12;5 pt;Не полужирный"/>
    <w:basedOn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5"/>
      <w:szCs w:val="25"/>
    </w:rPr>
  </w:style>
  <w:style w:type="character" w:customStyle="1" w:styleId="50">
    <w:name w:val="Основной текст (5)_"/>
    <w:basedOn w:val="a0"/>
    <w:link w:val="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paragraph" w:customStyle="1" w:styleId="25">
    <w:name w:val="Основной текст25"/>
    <w:basedOn w:val="a"/>
    <w:link w:val="a4"/>
    <w:pPr>
      <w:shd w:val="clear" w:color="auto" w:fill="FFFFFF"/>
      <w:spacing w:after="240" w:line="240" w:lineRule="exact"/>
      <w:jc w:val="center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11">
    <w:name w:val="Заголовок №1"/>
    <w:basedOn w:val="a"/>
    <w:link w:val="10"/>
    <w:pPr>
      <w:shd w:val="clear" w:color="auto" w:fill="FFFFFF"/>
      <w:spacing w:before="24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pacing w:val="-20"/>
      <w:sz w:val="26"/>
      <w:szCs w:val="26"/>
    </w:rPr>
  </w:style>
  <w:style w:type="paragraph" w:customStyle="1" w:styleId="21">
    <w:name w:val="Основной текст (2)"/>
    <w:basedOn w:val="a"/>
    <w:link w:val="20"/>
    <w:pPr>
      <w:shd w:val="clear" w:color="auto" w:fill="FFFFFF"/>
      <w:spacing w:after="54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a6">
    <w:name w:val="Колонтитул"/>
    <w:basedOn w:val="a"/>
    <w:link w:val="a5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(3)"/>
    <w:basedOn w:val="a"/>
    <w:link w:val="30"/>
    <w:pPr>
      <w:shd w:val="clear" w:color="auto" w:fill="FFFFFF"/>
      <w:spacing w:before="600" w:after="240" w:line="298" w:lineRule="exact"/>
      <w:ind w:hanging="2020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41">
    <w:name w:val="Основной текст (4)"/>
    <w:basedOn w:val="a"/>
    <w:link w:val="40"/>
    <w:pPr>
      <w:shd w:val="clear" w:color="auto" w:fill="FFFFFF"/>
      <w:spacing w:after="360" w:line="0" w:lineRule="atLeast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33">
    <w:name w:val="Заголовок №3"/>
    <w:basedOn w:val="a"/>
    <w:link w:val="32"/>
    <w:pPr>
      <w:shd w:val="clear" w:color="auto" w:fill="FFFFFF"/>
      <w:spacing w:before="120" w:line="298" w:lineRule="exact"/>
      <w:ind w:hanging="1960"/>
      <w:jc w:val="both"/>
      <w:outlineLvl w:val="2"/>
    </w:pPr>
    <w:rPr>
      <w:rFonts w:ascii="Times New Roman" w:eastAsia="Times New Roman" w:hAnsi="Times New Roman" w:cs="Times New Roman"/>
      <w:b/>
      <w:bCs/>
    </w:rPr>
  </w:style>
  <w:style w:type="paragraph" w:customStyle="1" w:styleId="29">
    <w:name w:val="Заголовок №2"/>
    <w:basedOn w:val="a"/>
    <w:link w:val="28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51">
    <w:name w:val="Основной текст (5)"/>
    <w:basedOn w:val="a"/>
    <w:link w:val="50"/>
    <w:pPr>
      <w:shd w:val="clear" w:color="auto" w:fill="FFFFFF"/>
      <w:spacing w:line="221" w:lineRule="exact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styleId="a7">
    <w:name w:val="List Paragraph"/>
    <w:basedOn w:val="a"/>
    <w:uiPriority w:val="34"/>
    <w:qFormat/>
    <w:rsid w:val="00AF02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zakarykina@adm.kaluga.ru" TargetMode="External"/><Relationship Id="rId18" Type="http://schemas.openxmlformats.org/officeDocument/2006/relationships/hyperlink" Target="mailto:zakarykina@adm.kaluga.ru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://www" TargetMode="External"/><Relationship Id="rId17" Type="http://schemas.openxmlformats.org/officeDocument/2006/relationships/hyperlink" Target="http://mfc40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gosuslugi.ru" TargetMode="External"/><Relationship Id="rId20" Type="http://schemas.openxmlformats.org/officeDocument/2006/relationships/image" Target="../../1D1D~1/AppData/Local/Temp/FineReader10/media/image3.p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arusa_oszn@kaluga.ru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mfc40.ru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gosuslugi" TargetMode="External"/><Relationship Id="rId19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www" TargetMode="External"/><Relationship Id="rId14" Type="http://schemas.openxmlformats.org/officeDocument/2006/relationships/hyperlink" Target="http://mfc40.ru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614204-95CA-4FF7-9707-F94737E95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21</Pages>
  <Words>7602</Words>
  <Characters>43338</Characters>
  <Application>Microsoft Office Word</Application>
  <DocSecurity>0</DocSecurity>
  <Lines>361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ТИПОВОЙ РЕГ.- еж.денежная выплата при рожд. 3 и посл.детей.doc</vt:lpstr>
    </vt:vector>
  </TitlesOfParts>
  <Company/>
  <LinksUpToDate>false</LinksUpToDate>
  <CharactersWithSpaces>50839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ТИПОВОЙ РЕГ.- еж.денежная выплата при рожд. 3 и посл.детей.doc</dc:title>
  <dc:creator>Людмила</dc:creator>
  <cp:lastModifiedBy>user1</cp:lastModifiedBy>
  <cp:revision>5</cp:revision>
  <dcterms:created xsi:type="dcterms:W3CDTF">2014-11-28T06:48:00Z</dcterms:created>
  <dcterms:modified xsi:type="dcterms:W3CDTF">2015-01-30T08:50:00Z</dcterms:modified>
</cp:coreProperties>
</file>