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B1D" w:rsidRPr="00816408" w:rsidRDefault="00742B1D" w:rsidP="00742B1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spacing w:line="240" w:lineRule="atLeast"/>
        <w:jc w:val="center"/>
        <w:rPr>
          <w:rFonts w:ascii="Arial" w:hAnsi="Arial"/>
          <w:lang w:val="en-US"/>
        </w:rPr>
      </w:pPr>
      <w:r>
        <w:rPr>
          <w:noProof/>
        </w:rPr>
        <w:drawing>
          <wp:inline distT="0" distB="0" distL="0" distR="0">
            <wp:extent cx="790575" cy="8001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B1D" w:rsidRDefault="00742B1D" w:rsidP="003B3AA1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jc w:val="center"/>
        <w:rPr>
          <w:rFonts w:ascii="Arial" w:hAnsi="Arial"/>
          <w:b/>
          <w:sz w:val="24"/>
          <w:lang w:val="en-US"/>
        </w:rPr>
      </w:pPr>
    </w:p>
    <w:p w:rsidR="00742B1D" w:rsidRDefault="00742B1D" w:rsidP="003B3AA1">
      <w:pPr>
        <w:pStyle w:val="5"/>
        <w:rPr>
          <w:rFonts w:ascii="Palatino Linotype" w:hAnsi="Palatino Linotype"/>
          <w:b/>
          <w:u w:val="none"/>
        </w:rPr>
      </w:pPr>
      <w:r>
        <w:rPr>
          <w:rFonts w:ascii="Palatino Linotype" w:hAnsi="Palatino Linotype"/>
          <w:b/>
          <w:u w:val="none"/>
        </w:rPr>
        <w:t>ИЗБИРАТЕЛЬНАЯ КОМИССИЯ КАЛУЖСКОЙ ОБЛАСТИ</w:t>
      </w:r>
    </w:p>
    <w:p w:rsidR="00742B1D" w:rsidRDefault="00742B1D" w:rsidP="003B3AA1">
      <w:pPr>
        <w:spacing w:after="0" w:line="240" w:lineRule="auto"/>
      </w:pPr>
    </w:p>
    <w:p w:rsidR="00742B1D" w:rsidRPr="00BF5E60" w:rsidRDefault="00742B1D" w:rsidP="003B3AA1">
      <w:pPr>
        <w:pStyle w:val="a3"/>
        <w:framePr w:w="0" w:h="0" w:hSpace="0" w:wrap="auto" w:vAnchor="margin" w:hAnchor="text" w:xAlign="left" w:yAlign="inline"/>
        <w:spacing w:line="240" w:lineRule="auto"/>
        <w:rPr>
          <w:rFonts w:ascii="Palatino Linotype" w:hAnsi="Palatino Linotype"/>
          <w:b/>
          <w:i/>
          <w:sz w:val="40"/>
          <w:lang w:val="ru-RU"/>
        </w:rPr>
      </w:pPr>
      <w:r>
        <w:rPr>
          <w:rFonts w:ascii="Palatino Linotype" w:hAnsi="Palatino Linotype"/>
          <w:b/>
          <w:sz w:val="40"/>
          <w:lang w:val="ru-RU"/>
        </w:rPr>
        <w:t xml:space="preserve">ПОСТАНОВЛЕНИЕ </w:t>
      </w:r>
    </w:p>
    <w:p w:rsidR="00742B1D" w:rsidRPr="003B3AA1" w:rsidRDefault="00742B1D" w:rsidP="003B3AA1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742B1D" w:rsidRPr="00AA48BE" w:rsidRDefault="00823C6B" w:rsidP="003B3AA1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F54511">
        <w:rPr>
          <w:rFonts w:ascii="Times New Roman" w:hAnsi="Times New Roman" w:cs="Times New Roman"/>
          <w:b/>
          <w:sz w:val="28"/>
          <w:szCs w:val="28"/>
        </w:rPr>
        <w:t>5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1ED4">
        <w:rPr>
          <w:rFonts w:ascii="Times New Roman" w:hAnsi="Times New Roman" w:cs="Times New Roman"/>
          <w:b/>
          <w:sz w:val="28"/>
          <w:szCs w:val="28"/>
        </w:rPr>
        <w:t>ию</w:t>
      </w:r>
      <w:r>
        <w:rPr>
          <w:rFonts w:ascii="Times New Roman" w:hAnsi="Times New Roman" w:cs="Times New Roman"/>
          <w:b/>
          <w:sz w:val="28"/>
          <w:szCs w:val="28"/>
        </w:rPr>
        <w:t>л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>я 201</w:t>
      </w:r>
      <w:r w:rsidR="00CC6B43">
        <w:rPr>
          <w:rFonts w:ascii="Times New Roman" w:hAnsi="Times New Roman" w:cs="Times New Roman"/>
          <w:b/>
          <w:sz w:val="28"/>
          <w:szCs w:val="28"/>
        </w:rPr>
        <w:t>5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 xml:space="preserve"> года                                          </w:t>
      </w:r>
      <w:r w:rsidR="003B3AA1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DD1F3E">
        <w:rPr>
          <w:rFonts w:ascii="Times New Roman" w:hAnsi="Times New Roman" w:cs="Times New Roman"/>
          <w:b/>
          <w:sz w:val="28"/>
          <w:szCs w:val="28"/>
        </w:rPr>
        <w:t>865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>/</w:t>
      </w:r>
      <w:r w:rsidR="00CC6B43">
        <w:rPr>
          <w:rFonts w:ascii="Times New Roman" w:hAnsi="Times New Roman" w:cs="Times New Roman"/>
          <w:b/>
          <w:sz w:val="28"/>
          <w:szCs w:val="28"/>
        </w:rPr>
        <w:t>1</w:t>
      </w:r>
      <w:r w:rsidR="00F61ED4">
        <w:rPr>
          <w:rFonts w:ascii="Times New Roman" w:hAnsi="Times New Roman" w:cs="Times New Roman"/>
          <w:b/>
          <w:sz w:val="28"/>
          <w:szCs w:val="28"/>
        </w:rPr>
        <w:t>3</w:t>
      </w:r>
      <w:r w:rsidR="00F54511">
        <w:rPr>
          <w:rFonts w:ascii="Times New Roman" w:hAnsi="Times New Roman" w:cs="Times New Roman"/>
          <w:b/>
          <w:sz w:val="28"/>
          <w:szCs w:val="28"/>
        </w:rPr>
        <w:t>7</w:t>
      </w:r>
      <w:r w:rsidR="00742B1D" w:rsidRPr="00AA48BE">
        <w:rPr>
          <w:rFonts w:ascii="Times New Roman" w:hAnsi="Times New Roman" w:cs="Times New Roman"/>
          <w:b/>
          <w:sz w:val="28"/>
          <w:szCs w:val="28"/>
        </w:rPr>
        <w:t>-</w:t>
      </w:r>
      <w:r w:rsidR="00742B1D" w:rsidRPr="00AA48BE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</w:p>
    <w:p w:rsidR="00742B1D" w:rsidRDefault="00742B1D" w:rsidP="003B3AA1">
      <w:pPr>
        <w:pStyle w:val="a6"/>
        <w:rPr>
          <w:color w:val="FF0000"/>
        </w:rPr>
      </w:pPr>
    </w:p>
    <w:p w:rsidR="003B3AA1" w:rsidRPr="00C755F2" w:rsidRDefault="003B3AA1" w:rsidP="003B3AA1">
      <w:pPr>
        <w:pStyle w:val="a6"/>
        <w:rPr>
          <w:color w:val="FF0000"/>
        </w:rPr>
      </w:pPr>
    </w:p>
    <w:p w:rsidR="00742B1D" w:rsidRPr="00C755F2" w:rsidRDefault="00742B1D" w:rsidP="003B3AA1">
      <w:pPr>
        <w:pStyle w:val="31"/>
      </w:pPr>
      <w:r w:rsidRPr="00C755F2">
        <w:t xml:space="preserve">О </w:t>
      </w:r>
      <w:r w:rsidR="00BF5E60">
        <w:t>членах</w:t>
      </w:r>
      <w:r w:rsidRPr="00C755F2">
        <w:t xml:space="preserve"> территориальной избирательной комиссии</w:t>
      </w:r>
    </w:p>
    <w:p w:rsidR="00742B1D" w:rsidRPr="00C755F2" w:rsidRDefault="00F54511" w:rsidP="003B3AA1">
      <w:pPr>
        <w:pStyle w:val="31"/>
      </w:pPr>
      <w:r>
        <w:t>Тарусского</w:t>
      </w:r>
      <w:r w:rsidR="00742B1D" w:rsidRPr="00C755F2">
        <w:t xml:space="preserve"> района с правом решающего голоса</w:t>
      </w:r>
    </w:p>
    <w:p w:rsidR="00742B1D" w:rsidRDefault="00742B1D" w:rsidP="003B3AA1">
      <w:pPr>
        <w:pStyle w:val="31"/>
        <w:rPr>
          <w:color w:val="FF0000"/>
        </w:rPr>
      </w:pPr>
    </w:p>
    <w:p w:rsidR="003B3AA1" w:rsidRPr="00C755F2" w:rsidRDefault="003B3AA1" w:rsidP="003B3AA1">
      <w:pPr>
        <w:pStyle w:val="31"/>
        <w:rPr>
          <w:color w:val="FF0000"/>
        </w:rPr>
      </w:pPr>
    </w:p>
    <w:p w:rsidR="00742B1D" w:rsidRDefault="00742B1D" w:rsidP="00742B1D">
      <w:pPr>
        <w:pStyle w:val="a6"/>
        <w:spacing w:line="360" w:lineRule="auto"/>
      </w:pPr>
      <w:r w:rsidRPr="002C2349">
        <w:t xml:space="preserve"> </w:t>
      </w:r>
      <w:r w:rsidR="00F61ED4">
        <w:t xml:space="preserve">Рассмотрев заявление </w:t>
      </w:r>
      <w:proofErr w:type="spellStart"/>
      <w:r w:rsidR="00F54511">
        <w:t>Евсюкова</w:t>
      </w:r>
      <w:proofErr w:type="spellEnd"/>
      <w:r w:rsidR="00F54511">
        <w:t xml:space="preserve"> Дмитрия Георгиевича</w:t>
      </w:r>
      <w:r w:rsidR="00F61ED4">
        <w:t xml:space="preserve">, члена территориальной избирательной комиссии </w:t>
      </w:r>
      <w:r w:rsidR="00F54511">
        <w:t xml:space="preserve">Тарусского </w:t>
      </w:r>
      <w:r w:rsidR="00F61ED4">
        <w:t>района с правом решающего голоса,</w:t>
      </w:r>
      <w:r>
        <w:t xml:space="preserve"> и в соответствии с подпунктом "</w:t>
      </w:r>
      <w:r w:rsidR="00F61ED4">
        <w:t>а</w:t>
      </w:r>
      <w:r>
        <w:t xml:space="preserve">" пункта </w:t>
      </w:r>
      <w:r w:rsidR="00F61ED4">
        <w:t>6</w:t>
      </w:r>
      <w:r>
        <w:t xml:space="preserve"> статьи 29 Федерального закона "Об основных гарантиях избирательных прав и права на участие в референдуме граждан Российской Федерации", подпунктом "</w:t>
      </w:r>
      <w:r w:rsidR="00F61ED4">
        <w:t>а</w:t>
      </w:r>
      <w:r>
        <w:t xml:space="preserve">" </w:t>
      </w:r>
      <w:proofErr w:type="gramStart"/>
      <w:r>
        <w:t xml:space="preserve">пункта </w:t>
      </w:r>
      <w:r w:rsidR="00F61ED4">
        <w:t>6</w:t>
      </w:r>
      <w:r>
        <w:t xml:space="preserve"> статьи 18 Закона Калужской области "О системе избирательных комиссий в Калужской области", </w:t>
      </w:r>
      <w:r w:rsidR="003850E7">
        <w:t xml:space="preserve">на основании </w:t>
      </w:r>
      <w:r w:rsidR="00624B6E">
        <w:t>предложени</w:t>
      </w:r>
      <w:r w:rsidR="003850E7">
        <w:t>я</w:t>
      </w:r>
      <w:r w:rsidR="00624B6E">
        <w:t xml:space="preserve"> </w:t>
      </w:r>
      <w:r w:rsidR="00F54511">
        <w:t>Бюро</w:t>
      </w:r>
      <w:r w:rsidR="00823C6B">
        <w:t xml:space="preserve"> Совета </w:t>
      </w:r>
      <w:r w:rsidR="00F54511">
        <w:t>Р</w:t>
      </w:r>
      <w:r w:rsidR="00823C6B">
        <w:t xml:space="preserve">егионального отделения </w:t>
      </w:r>
      <w:r w:rsidR="00F54511">
        <w:t>Политической партии СПРАВЕДЛИВАЯ РОССИЯ в Калужской области от 13 июля 2015 года</w:t>
      </w:r>
      <w:r w:rsidR="003850E7">
        <w:t xml:space="preserve">, </w:t>
      </w:r>
      <w:r w:rsidR="00624B6E">
        <w:t>пункт</w:t>
      </w:r>
      <w:r w:rsidR="003850E7">
        <w:t>а</w:t>
      </w:r>
      <w:r w:rsidR="00624B6E">
        <w:t xml:space="preserve"> 3</w:t>
      </w:r>
      <w:r w:rsidR="00624B6E">
        <w:rPr>
          <w:vertAlign w:val="superscript"/>
        </w:rPr>
        <w:t>1</w:t>
      </w:r>
      <w:r w:rsidR="00624B6E">
        <w:t xml:space="preserve"> статьи 22, пункт</w:t>
      </w:r>
      <w:r w:rsidR="00620479">
        <w:t>а</w:t>
      </w:r>
      <w:r w:rsidR="00624B6E">
        <w:t xml:space="preserve"> 11 статьи 29 Федерального закона "Об основных гарантиях избирательных прав и права на участие в референдуме граждан Российской Федерации", пункт</w:t>
      </w:r>
      <w:r w:rsidR="00620479">
        <w:t>а</w:t>
      </w:r>
      <w:r w:rsidR="00624B6E">
        <w:t xml:space="preserve"> 10 статьи 18 Закона Калужской области "О системе избирательных комиссий в Калужской области"</w:t>
      </w:r>
      <w:r w:rsidR="00B22389">
        <w:t xml:space="preserve">, </w:t>
      </w:r>
      <w:r>
        <w:t>Избирательная комиссия Калужской области ПОСТАНОВЛЯЕТ:</w:t>
      </w:r>
      <w:proofErr w:type="gramEnd"/>
    </w:p>
    <w:p w:rsidR="00B22389" w:rsidRDefault="00742B1D" w:rsidP="00B2238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E97">
        <w:rPr>
          <w:rFonts w:ascii="Times New Roman" w:hAnsi="Times New Roman" w:cs="Times New Roman"/>
          <w:sz w:val="28"/>
          <w:szCs w:val="28"/>
        </w:rPr>
        <w:t xml:space="preserve">1. </w:t>
      </w:r>
      <w:r w:rsidR="00CA62D7">
        <w:rPr>
          <w:rFonts w:ascii="Times New Roman" w:hAnsi="Times New Roman" w:cs="Times New Roman"/>
          <w:sz w:val="28"/>
          <w:szCs w:val="28"/>
        </w:rPr>
        <w:t xml:space="preserve">Освободить </w:t>
      </w:r>
      <w:proofErr w:type="spellStart"/>
      <w:r w:rsidR="00991D60">
        <w:rPr>
          <w:rFonts w:ascii="Times New Roman" w:hAnsi="Times New Roman" w:cs="Times New Roman"/>
          <w:sz w:val="28"/>
          <w:szCs w:val="28"/>
        </w:rPr>
        <w:t>Евсюкова</w:t>
      </w:r>
      <w:proofErr w:type="spellEnd"/>
      <w:r w:rsidR="00991D60">
        <w:rPr>
          <w:rFonts w:ascii="Times New Roman" w:hAnsi="Times New Roman" w:cs="Times New Roman"/>
          <w:sz w:val="28"/>
          <w:szCs w:val="28"/>
        </w:rPr>
        <w:t xml:space="preserve"> Дмитрия Георгиевича</w:t>
      </w:r>
      <w:r w:rsidR="00CA62D7">
        <w:rPr>
          <w:rFonts w:ascii="Times New Roman" w:hAnsi="Times New Roman" w:cs="Times New Roman"/>
          <w:sz w:val="28"/>
          <w:szCs w:val="28"/>
        </w:rPr>
        <w:t xml:space="preserve"> от обязанностей члена территориальной избирательной комиссии </w:t>
      </w:r>
      <w:r w:rsidR="00991D60">
        <w:rPr>
          <w:rFonts w:ascii="Times New Roman" w:hAnsi="Times New Roman" w:cs="Times New Roman"/>
          <w:sz w:val="28"/>
          <w:szCs w:val="28"/>
        </w:rPr>
        <w:t>Тарусского</w:t>
      </w:r>
      <w:r w:rsidR="00CA62D7">
        <w:rPr>
          <w:rFonts w:ascii="Times New Roman" w:hAnsi="Times New Roman" w:cs="Times New Roman"/>
          <w:sz w:val="28"/>
          <w:szCs w:val="28"/>
        </w:rPr>
        <w:t xml:space="preserve"> района с правом решающего голоса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22389" w:rsidRPr="004B6C08" w:rsidRDefault="00B22389" w:rsidP="00B2238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6C08">
        <w:rPr>
          <w:rFonts w:ascii="Times New Roman" w:hAnsi="Times New Roman" w:cs="Times New Roman"/>
          <w:sz w:val="28"/>
          <w:szCs w:val="28"/>
        </w:rPr>
        <w:t>2. Назначить членом территориальной избирательной комиссии</w:t>
      </w:r>
      <w:r w:rsidR="00991D60">
        <w:rPr>
          <w:rFonts w:ascii="Times New Roman" w:hAnsi="Times New Roman" w:cs="Times New Roman"/>
          <w:sz w:val="28"/>
          <w:szCs w:val="28"/>
        </w:rPr>
        <w:t xml:space="preserve"> Тарусского</w:t>
      </w:r>
      <w:r w:rsidRPr="004B6C08">
        <w:rPr>
          <w:rFonts w:ascii="Times New Roman" w:hAnsi="Times New Roman" w:cs="Times New Roman"/>
          <w:sz w:val="28"/>
          <w:szCs w:val="28"/>
        </w:rPr>
        <w:t xml:space="preserve"> района с правом решающего голоса </w:t>
      </w:r>
      <w:proofErr w:type="spellStart"/>
      <w:r w:rsidR="00991D60">
        <w:rPr>
          <w:rFonts w:ascii="Times New Roman" w:hAnsi="Times New Roman" w:cs="Times New Roman"/>
          <w:sz w:val="28"/>
          <w:szCs w:val="28"/>
        </w:rPr>
        <w:t>Обыдёнкину</w:t>
      </w:r>
      <w:proofErr w:type="spellEnd"/>
      <w:r w:rsidR="00991D60">
        <w:rPr>
          <w:rFonts w:ascii="Times New Roman" w:hAnsi="Times New Roman" w:cs="Times New Roman"/>
          <w:sz w:val="28"/>
          <w:szCs w:val="28"/>
        </w:rPr>
        <w:t xml:space="preserve"> Галину Владиславовну</w:t>
      </w:r>
      <w:r w:rsidRPr="004B6C08">
        <w:rPr>
          <w:rFonts w:ascii="Times New Roman" w:hAnsi="Times New Roman" w:cs="Times New Roman"/>
          <w:sz w:val="28"/>
          <w:szCs w:val="28"/>
        </w:rPr>
        <w:t>, 19</w:t>
      </w:r>
      <w:r w:rsidR="00991D60">
        <w:rPr>
          <w:rFonts w:ascii="Times New Roman" w:hAnsi="Times New Roman" w:cs="Times New Roman"/>
          <w:sz w:val="28"/>
          <w:szCs w:val="28"/>
        </w:rPr>
        <w:t>59</w:t>
      </w:r>
      <w:r w:rsidRPr="004B6C08">
        <w:rPr>
          <w:rFonts w:ascii="Times New Roman" w:hAnsi="Times New Roman" w:cs="Times New Roman"/>
          <w:sz w:val="28"/>
          <w:szCs w:val="28"/>
        </w:rPr>
        <w:t xml:space="preserve"> года рождения, образование </w:t>
      </w:r>
      <w:r w:rsidR="00991D60">
        <w:rPr>
          <w:rFonts w:ascii="Times New Roman" w:hAnsi="Times New Roman" w:cs="Times New Roman"/>
          <w:sz w:val="28"/>
          <w:szCs w:val="28"/>
        </w:rPr>
        <w:t xml:space="preserve">среднее </w:t>
      </w:r>
      <w:r w:rsidR="00991D60">
        <w:rPr>
          <w:rFonts w:ascii="Times New Roman" w:hAnsi="Times New Roman" w:cs="Times New Roman"/>
          <w:sz w:val="28"/>
          <w:szCs w:val="28"/>
        </w:rPr>
        <w:lastRenderedPageBreak/>
        <w:t>профессиональное</w:t>
      </w:r>
      <w:r w:rsidRPr="004B6C08">
        <w:rPr>
          <w:rFonts w:ascii="Times New Roman" w:hAnsi="Times New Roman" w:cs="Times New Roman"/>
          <w:sz w:val="28"/>
          <w:szCs w:val="28"/>
        </w:rPr>
        <w:t xml:space="preserve">, </w:t>
      </w:r>
      <w:r w:rsidR="00991D60">
        <w:rPr>
          <w:rFonts w:ascii="Times New Roman" w:hAnsi="Times New Roman" w:cs="Times New Roman"/>
          <w:sz w:val="28"/>
          <w:szCs w:val="28"/>
        </w:rPr>
        <w:t xml:space="preserve">преподавателя </w:t>
      </w:r>
      <w:proofErr w:type="spellStart"/>
      <w:r w:rsidR="00991D60">
        <w:rPr>
          <w:rFonts w:ascii="Times New Roman" w:hAnsi="Times New Roman" w:cs="Times New Roman"/>
          <w:sz w:val="28"/>
          <w:szCs w:val="28"/>
        </w:rPr>
        <w:t>спецдисциплин</w:t>
      </w:r>
      <w:proofErr w:type="spellEnd"/>
      <w:r w:rsidR="00991D60">
        <w:rPr>
          <w:rFonts w:ascii="Times New Roman" w:hAnsi="Times New Roman" w:cs="Times New Roman"/>
          <w:sz w:val="28"/>
          <w:szCs w:val="28"/>
        </w:rPr>
        <w:t xml:space="preserve"> ГБПОУ </w:t>
      </w:r>
      <w:proofErr w:type="gramStart"/>
      <w:r w:rsidR="00991D60">
        <w:rPr>
          <w:rFonts w:ascii="Times New Roman" w:hAnsi="Times New Roman" w:cs="Times New Roman"/>
          <w:sz w:val="28"/>
          <w:szCs w:val="28"/>
        </w:rPr>
        <w:t>КО</w:t>
      </w:r>
      <w:proofErr w:type="gramEnd"/>
      <w:r w:rsidR="00991D60">
        <w:rPr>
          <w:rFonts w:ascii="Times New Roman" w:hAnsi="Times New Roman" w:cs="Times New Roman"/>
          <w:sz w:val="28"/>
          <w:szCs w:val="28"/>
        </w:rPr>
        <w:t xml:space="preserve"> «Тарусский многопрофильный техникум</w:t>
      </w:r>
      <w:r w:rsidR="00A70139">
        <w:rPr>
          <w:rFonts w:ascii="Times New Roman" w:hAnsi="Times New Roman" w:cs="Times New Roman"/>
          <w:sz w:val="28"/>
          <w:szCs w:val="28"/>
        </w:rPr>
        <w:t>»</w:t>
      </w:r>
      <w:r w:rsidRPr="004B6C08">
        <w:rPr>
          <w:rFonts w:ascii="Times New Roman" w:hAnsi="Times New Roman" w:cs="Times New Roman"/>
          <w:sz w:val="28"/>
          <w:szCs w:val="28"/>
        </w:rPr>
        <w:t>, предложен</w:t>
      </w:r>
      <w:r w:rsidR="00991D60">
        <w:rPr>
          <w:rFonts w:ascii="Times New Roman" w:hAnsi="Times New Roman" w:cs="Times New Roman"/>
          <w:sz w:val="28"/>
          <w:szCs w:val="28"/>
        </w:rPr>
        <w:t>а</w:t>
      </w:r>
      <w:r w:rsidRPr="004B6C08">
        <w:rPr>
          <w:rFonts w:ascii="Times New Roman" w:hAnsi="Times New Roman" w:cs="Times New Roman"/>
          <w:sz w:val="28"/>
          <w:szCs w:val="28"/>
        </w:rPr>
        <w:t xml:space="preserve"> для назначения в состав комиссии </w:t>
      </w:r>
      <w:r w:rsidR="00991D60">
        <w:rPr>
          <w:rFonts w:ascii="Times New Roman" w:hAnsi="Times New Roman" w:cs="Times New Roman"/>
          <w:sz w:val="28"/>
          <w:szCs w:val="28"/>
        </w:rPr>
        <w:t>Бюро</w:t>
      </w:r>
      <w:r w:rsidR="00A70139">
        <w:rPr>
          <w:rFonts w:ascii="Times New Roman" w:hAnsi="Times New Roman" w:cs="Times New Roman"/>
          <w:sz w:val="28"/>
          <w:szCs w:val="28"/>
        </w:rPr>
        <w:t xml:space="preserve"> Совет</w:t>
      </w:r>
      <w:r w:rsidR="00991D60">
        <w:rPr>
          <w:rFonts w:ascii="Times New Roman" w:hAnsi="Times New Roman" w:cs="Times New Roman"/>
          <w:sz w:val="28"/>
          <w:szCs w:val="28"/>
        </w:rPr>
        <w:t>а Регионального отделения ПП СПРАВЕДЛИВАЯ РОССИЯ в Калужской области</w:t>
      </w:r>
      <w:r w:rsidRPr="004B6C08">
        <w:rPr>
          <w:rFonts w:ascii="Times New Roman" w:hAnsi="Times New Roman" w:cs="Times New Roman"/>
          <w:sz w:val="28"/>
          <w:szCs w:val="28"/>
        </w:rPr>
        <w:t>.</w:t>
      </w:r>
    </w:p>
    <w:p w:rsidR="00742B1D" w:rsidRDefault="00742B1D" w:rsidP="00742B1D">
      <w:pPr>
        <w:pStyle w:val="a8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Направить настоящее постановление в территориальную избирательную комиссию </w:t>
      </w:r>
      <w:r w:rsidR="00991D60">
        <w:rPr>
          <w:rFonts w:ascii="Times New Roman" w:hAnsi="Times New Roman" w:cs="Times New Roman"/>
          <w:sz w:val="28"/>
          <w:szCs w:val="28"/>
        </w:rPr>
        <w:t>Тарусского</w:t>
      </w:r>
      <w:r>
        <w:rPr>
          <w:rFonts w:ascii="Times New Roman" w:hAnsi="Times New Roman" w:cs="Times New Roman"/>
          <w:sz w:val="28"/>
          <w:szCs w:val="28"/>
        </w:rPr>
        <w:t xml:space="preserve"> района.</w:t>
      </w:r>
    </w:p>
    <w:p w:rsidR="00742B1D" w:rsidRPr="00742B1D" w:rsidRDefault="00742B1D" w:rsidP="00742B1D">
      <w:pPr>
        <w:pStyle w:val="a8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Разместить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настоящее постановление на официальном сайте Избирательной комиссии Калужской области и поручить территориальной избирательной комиссии </w:t>
      </w:r>
      <w:r w:rsidR="00B77007">
        <w:rPr>
          <w:rFonts w:ascii="Times New Roman" w:hAnsi="Times New Roman" w:cs="Times New Roman"/>
          <w:sz w:val="28"/>
          <w:szCs w:val="28"/>
        </w:rPr>
        <w:t>Тарусского</w:t>
      </w:r>
      <w:r>
        <w:rPr>
          <w:rFonts w:ascii="Times New Roman" w:hAnsi="Times New Roman" w:cs="Times New Roman"/>
          <w:sz w:val="28"/>
          <w:szCs w:val="28"/>
        </w:rPr>
        <w:t xml:space="preserve"> района опубликовать его в газете </w:t>
      </w:r>
      <w:r w:rsidR="00B22389">
        <w:rPr>
          <w:rFonts w:ascii="Times New Roman" w:hAnsi="Times New Roman" w:cs="Times New Roman"/>
          <w:sz w:val="28"/>
          <w:szCs w:val="28"/>
        </w:rPr>
        <w:t>«</w:t>
      </w:r>
      <w:r w:rsidR="00B77007">
        <w:rPr>
          <w:rFonts w:ascii="Times New Roman" w:hAnsi="Times New Roman" w:cs="Times New Roman"/>
          <w:sz w:val="28"/>
          <w:szCs w:val="28"/>
        </w:rPr>
        <w:t>Октябрь</w:t>
      </w:r>
      <w:r w:rsidR="00B22389">
        <w:rPr>
          <w:rFonts w:ascii="Times New Roman" w:hAnsi="Times New Roman" w:cs="Times New Roman"/>
          <w:sz w:val="28"/>
          <w:szCs w:val="28"/>
        </w:rPr>
        <w:t>»</w:t>
      </w:r>
      <w:r w:rsidRPr="00742B1D">
        <w:rPr>
          <w:rFonts w:ascii="Times New Roman" w:hAnsi="Times New Roman" w:cs="Times New Roman"/>
          <w:sz w:val="28"/>
          <w:szCs w:val="28"/>
        </w:rPr>
        <w:t>.</w:t>
      </w:r>
    </w:p>
    <w:p w:rsidR="00742B1D" w:rsidRDefault="00742B1D" w:rsidP="00742B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2B1D" w:rsidRDefault="00742B1D" w:rsidP="00742B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</w:t>
      </w: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Избирательной комиссии</w:t>
      </w: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Калужской области                                               </w:t>
      </w:r>
      <w:r w:rsidR="003C1B4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>В.Х. Квасов</w:t>
      </w: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Секретарь</w:t>
      </w: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Избирательной комиссии</w:t>
      </w:r>
    </w:p>
    <w:p w:rsidR="00742B1D" w:rsidRDefault="00742B1D" w:rsidP="00742B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Калужской области                                        </w:t>
      </w:r>
      <w:r w:rsidR="003C1B4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А.С. Коняшин</w:t>
      </w:r>
    </w:p>
    <w:sectPr w:rsidR="00742B1D" w:rsidSect="003C1B4F">
      <w:pgSz w:w="11906" w:h="16838"/>
      <w:pgMar w:top="851" w:right="737" w:bottom="851" w:left="1985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7323B9"/>
    <w:multiLevelType w:val="hybridMultilevel"/>
    <w:tmpl w:val="F3D00CAA"/>
    <w:lvl w:ilvl="0" w:tplc="930C9E0E">
      <w:start w:val="1"/>
      <w:numFmt w:val="decimal"/>
      <w:lvlText w:val="%1."/>
      <w:lvlJc w:val="left"/>
      <w:pPr>
        <w:ind w:left="2156" w:hanging="1305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FD40A4"/>
    <w:multiLevelType w:val="hybridMultilevel"/>
    <w:tmpl w:val="C62AE42E"/>
    <w:lvl w:ilvl="0" w:tplc="3EFA543A">
      <w:start w:val="3"/>
      <w:numFmt w:val="decimal"/>
      <w:lvlText w:val="%1."/>
      <w:lvlJc w:val="left"/>
      <w:pPr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742B1D"/>
    <w:rsid w:val="00121E74"/>
    <w:rsid w:val="001C5E50"/>
    <w:rsid w:val="002503CC"/>
    <w:rsid w:val="00305018"/>
    <w:rsid w:val="00346088"/>
    <w:rsid w:val="003850E7"/>
    <w:rsid w:val="003A6B79"/>
    <w:rsid w:val="003B3AA1"/>
    <w:rsid w:val="003C1B4F"/>
    <w:rsid w:val="003D5AAB"/>
    <w:rsid w:val="003D6133"/>
    <w:rsid w:val="003F458D"/>
    <w:rsid w:val="0044336C"/>
    <w:rsid w:val="004B6C08"/>
    <w:rsid w:val="00506FA9"/>
    <w:rsid w:val="005567F5"/>
    <w:rsid w:val="00620479"/>
    <w:rsid w:val="00624B6E"/>
    <w:rsid w:val="006766F8"/>
    <w:rsid w:val="006E6EBD"/>
    <w:rsid w:val="00742B1D"/>
    <w:rsid w:val="007777A9"/>
    <w:rsid w:val="00781A7C"/>
    <w:rsid w:val="0079292F"/>
    <w:rsid w:val="00803B39"/>
    <w:rsid w:val="00816408"/>
    <w:rsid w:val="00823C6B"/>
    <w:rsid w:val="00845B20"/>
    <w:rsid w:val="00991D60"/>
    <w:rsid w:val="00A40693"/>
    <w:rsid w:val="00A70139"/>
    <w:rsid w:val="00B22389"/>
    <w:rsid w:val="00B259C2"/>
    <w:rsid w:val="00B36802"/>
    <w:rsid w:val="00B77007"/>
    <w:rsid w:val="00BF5E60"/>
    <w:rsid w:val="00C430F5"/>
    <w:rsid w:val="00CA62D7"/>
    <w:rsid w:val="00CC6B43"/>
    <w:rsid w:val="00D50E60"/>
    <w:rsid w:val="00DA40DC"/>
    <w:rsid w:val="00DB34EF"/>
    <w:rsid w:val="00DD1F3E"/>
    <w:rsid w:val="00DE18FD"/>
    <w:rsid w:val="00E620B0"/>
    <w:rsid w:val="00EE054E"/>
    <w:rsid w:val="00F54511"/>
    <w:rsid w:val="00F61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EBD"/>
  </w:style>
  <w:style w:type="paragraph" w:styleId="2">
    <w:name w:val="heading 2"/>
    <w:basedOn w:val="a"/>
    <w:next w:val="a"/>
    <w:link w:val="20"/>
    <w:semiHidden/>
    <w:unhideWhenUsed/>
    <w:qFormat/>
    <w:rsid w:val="00742B1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742B1D"/>
    <w:pPr>
      <w:keepNext/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0"/>
    </w:rPr>
  </w:style>
  <w:style w:type="paragraph" w:styleId="4">
    <w:name w:val="heading 4"/>
    <w:basedOn w:val="a"/>
    <w:next w:val="a"/>
    <w:link w:val="40"/>
    <w:unhideWhenUsed/>
    <w:qFormat/>
    <w:rsid w:val="00742B1D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742B1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30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742B1D"/>
    <w:rPr>
      <w:rFonts w:ascii="Times New Roman" w:eastAsia="Times New Roman" w:hAnsi="Times New Roman" w:cs="Times New Roman"/>
      <w:b/>
      <w:bCs/>
      <w:szCs w:val="20"/>
    </w:rPr>
  </w:style>
  <w:style w:type="character" w:customStyle="1" w:styleId="30">
    <w:name w:val="Заголовок 3 Знак"/>
    <w:basedOn w:val="a0"/>
    <w:link w:val="3"/>
    <w:semiHidden/>
    <w:rsid w:val="00742B1D"/>
    <w:rPr>
      <w:rFonts w:ascii="Times New Roman" w:eastAsia="Times New Roman" w:hAnsi="Times New Roman" w:cs="Times New Roman"/>
      <w:b/>
      <w:bCs/>
      <w:i/>
      <w:iCs/>
      <w:sz w:val="24"/>
      <w:szCs w:val="20"/>
    </w:rPr>
  </w:style>
  <w:style w:type="character" w:customStyle="1" w:styleId="40">
    <w:name w:val="Заголовок 4 Знак"/>
    <w:basedOn w:val="a0"/>
    <w:link w:val="4"/>
    <w:rsid w:val="00742B1D"/>
    <w:rPr>
      <w:rFonts w:ascii="Times New Roman" w:eastAsia="Times New Roman" w:hAnsi="Times New Roman" w:cs="Times New Roman"/>
      <w:sz w:val="28"/>
      <w:szCs w:val="20"/>
    </w:rPr>
  </w:style>
  <w:style w:type="character" w:customStyle="1" w:styleId="50">
    <w:name w:val="Заголовок 5 Знак"/>
    <w:basedOn w:val="a0"/>
    <w:link w:val="5"/>
    <w:semiHidden/>
    <w:rsid w:val="00742B1D"/>
    <w:rPr>
      <w:rFonts w:ascii="Times New Roman" w:eastAsia="Times New Roman" w:hAnsi="Times New Roman" w:cs="Times New Roman"/>
      <w:sz w:val="30"/>
      <w:szCs w:val="20"/>
      <w:u w:val="single"/>
    </w:rPr>
  </w:style>
  <w:style w:type="paragraph" w:styleId="a3">
    <w:name w:val="caption"/>
    <w:basedOn w:val="a"/>
    <w:next w:val="a"/>
    <w:semiHidden/>
    <w:unhideWhenUsed/>
    <w:qFormat/>
    <w:rsid w:val="00742B1D"/>
    <w:pPr>
      <w:framePr w:w="10365" w:h="5613" w:hSpace="180" w:wrap="auto" w:vAnchor="text" w:hAnchor="page" w:x="1297" w:y="-3672"/>
      <w:widowControl w:val="0"/>
      <w:tabs>
        <w:tab w:val="left" w:pos="425"/>
        <w:tab w:val="left" w:pos="708"/>
        <w:tab w:val="left" w:pos="1417"/>
        <w:tab w:val="left" w:pos="3685"/>
        <w:tab w:val="left" w:pos="5599"/>
        <w:tab w:val="left" w:pos="9355"/>
      </w:tabs>
      <w:spacing w:after="0" w:line="240" w:lineRule="atLeast"/>
      <w:jc w:val="center"/>
    </w:pPr>
    <w:rPr>
      <w:rFonts w:ascii="Arial" w:eastAsia="Times New Roman" w:hAnsi="Arial" w:cs="Times New Roman"/>
      <w:sz w:val="36"/>
      <w:szCs w:val="20"/>
      <w:lang w:val="en-US"/>
    </w:rPr>
  </w:style>
  <w:style w:type="paragraph" w:styleId="a4">
    <w:name w:val="Body Text"/>
    <w:basedOn w:val="a"/>
    <w:link w:val="a5"/>
    <w:semiHidden/>
    <w:unhideWhenUsed/>
    <w:rsid w:val="00742B1D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5">
    <w:name w:val="Основной текст Знак"/>
    <w:basedOn w:val="a0"/>
    <w:link w:val="a4"/>
    <w:semiHidden/>
    <w:rsid w:val="00742B1D"/>
    <w:rPr>
      <w:rFonts w:ascii="Times New Roman" w:eastAsia="Times New Roman" w:hAnsi="Times New Roman" w:cs="Times New Roman"/>
      <w:sz w:val="28"/>
      <w:szCs w:val="20"/>
    </w:rPr>
  </w:style>
  <w:style w:type="paragraph" w:styleId="a6">
    <w:name w:val="Body Text Indent"/>
    <w:basedOn w:val="a"/>
    <w:link w:val="a7"/>
    <w:unhideWhenUsed/>
    <w:rsid w:val="00742B1D"/>
    <w:pPr>
      <w:tabs>
        <w:tab w:val="left" w:pos="1843"/>
        <w:tab w:val="left" w:pos="6804"/>
      </w:tabs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7">
    <w:name w:val="Основной текст с отступом Знак"/>
    <w:basedOn w:val="a0"/>
    <w:link w:val="a6"/>
    <w:rsid w:val="00742B1D"/>
    <w:rPr>
      <w:rFonts w:ascii="Times New Roman" w:eastAsia="Times New Roman" w:hAnsi="Times New Roman" w:cs="Times New Roman"/>
      <w:sz w:val="28"/>
      <w:szCs w:val="20"/>
    </w:rPr>
  </w:style>
  <w:style w:type="paragraph" w:styleId="31">
    <w:name w:val="Body Text 3"/>
    <w:basedOn w:val="a"/>
    <w:link w:val="32"/>
    <w:semiHidden/>
    <w:unhideWhenUsed/>
    <w:rsid w:val="00742B1D"/>
    <w:pPr>
      <w:tabs>
        <w:tab w:val="left" w:pos="5103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32">
    <w:name w:val="Основной текст 3 Знак"/>
    <w:basedOn w:val="a0"/>
    <w:link w:val="31"/>
    <w:semiHidden/>
    <w:rsid w:val="00742B1D"/>
    <w:rPr>
      <w:rFonts w:ascii="Times New Roman" w:eastAsia="Times New Roman" w:hAnsi="Times New Roman" w:cs="Times New Roman"/>
      <w:b/>
      <w:sz w:val="28"/>
      <w:szCs w:val="20"/>
    </w:rPr>
  </w:style>
  <w:style w:type="paragraph" w:styleId="21">
    <w:name w:val="Body Text Indent 2"/>
    <w:basedOn w:val="a"/>
    <w:link w:val="22"/>
    <w:semiHidden/>
    <w:unhideWhenUsed/>
    <w:rsid w:val="00742B1D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semiHidden/>
    <w:rsid w:val="00742B1D"/>
    <w:rPr>
      <w:rFonts w:ascii="Times New Roman" w:eastAsia="Times New Roman" w:hAnsi="Times New Roman" w:cs="Times New Roman"/>
      <w:sz w:val="28"/>
      <w:szCs w:val="20"/>
    </w:rPr>
  </w:style>
  <w:style w:type="paragraph" w:styleId="a8">
    <w:name w:val="List Paragraph"/>
    <w:basedOn w:val="a"/>
    <w:uiPriority w:val="34"/>
    <w:qFormat/>
    <w:rsid w:val="00742B1D"/>
    <w:pPr>
      <w:ind w:left="720"/>
      <w:contextualSpacing/>
    </w:pPr>
  </w:style>
  <w:style w:type="paragraph" w:customStyle="1" w:styleId="23">
    <w:name w:val="заголовок 2"/>
    <w:basedOn w:val="a"/>
    <w:rsid w:val="00742B1D"/>
    <w:pPr>
      <w:spacing w:before="120" w:after="60" w:line="36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ConsPlusNonformat">
    <w:name w:val="ConsPlusNonformat"/>
    <w:rsid w:val="00742B1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onsPlusNormal">
    <w:name w:val="ConsPlusNormal"/>
    <w:rsid w:val="00742B1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Cell">
    <w:name w:val="ConsPlusCell"/>
    <w:uiPriority w:val="99"/>
    <w:rsid w:val="00742B1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42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42B1D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81640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jurist40</dc:creator>
  <cp:lastModifiedBy>User</cp:lastModifiedBy>
  <cp:revision>4</cp:revision>
  <cp:lastPrinted>2015-07-15T05:33:00Z</cp:lastPrinted>
  <dcterms:created xsi:type="dcterms:W3CDTF">2015-07-15T05:32:00Z</dcterms:created>
  <dcterms:modified xsi:type="dcterms:W3CDTF">2015-07-15T05:33:00Z</dcterms:modified>
</cp:coreProperties>
</file>