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F42AFB" w14:textId="77777777" w:rsidR="00240A28" w:rsidRPr="00415344" w:rsidRDefault="00415344">
      <w:pPr>
        <w:jc w:val="center"/>
        <w:rPr>
          <w:lang w:val="ru-RU"/>
        </w:rPr>
      </w:pPr>
      <w:r w:rsidRPr="00415344">
        <w:rPr>
          <w:b/>
          <w:sz w:val="32"/>
          <w:lang w:val="ru-RU"/>
        </w:rPr>
        <w:t>ПРАКТИЧЕСКАЯ РАБОТА № 1</w:t>
      </w:r>
    </w:p>
    <w:p w14:paraId="6A219009" w14:textId="77777777" w:rsidR="00240A28" w:rsidRPr="00415344" w:rsidRDefault="00415344">
      <w:pPr>
        <w:jc w:val="center"/>
        <w:rPr>
          <w:lang w:val="ru-RU"/>
        </w:rPr>
      </w:pPr>
      <w:r w:rsidRPr="00415344">
        <w:rPr>
          <w:b/>
          <w:lang w:val="ru-RU"/>
        </w:rPr>
        <w:t>Тема: Анализ разрабатываемого программного обеспечения и условий его внедрения</w:t>
      </w:r>
    </w:p>
    <w:p w14:paraId="249FAA99" w14:textId="79ACF6B9" w:rsidR="00240A28" w:rsidRPr="00415344" w:rsidRDefault="00415344">
      <w:pPr>
        <w:rPr>
          <w:lang w:val="ru-RU"/>
        </w:rPr>
      </w:pPr>
      <w:r w:rsidRPr="00415344">
        <w:rPr>
          <w:lang w:val="ru-RU"/>
        </w:rPr>
        <w:t xml:space="preserve">ФИО студента: </w:t>
      </w:r>
      <w:proofErr w:type="spellStart"/>
      <w:r>
        <w:rPr>
          <w:lang w:val="ru-RU"/>
        </w:rPr>
        <w:t>Верхушин</w:t>
      </w:r>
      <w:proofErr w:type="spellEnd"/>
      <w:r>
        <w:rPr>
          <w:lang w:val="ru-RU"/>
        </w:rPr>
        <w:t xml:space="preserve"> Арсений Александрович</w:t>
      </w:r>
    </w:p>
    <w:p w14:paraId="1C6076B1" w14:textId="4F40B355" w:rsidR="00240A28" w:rsidRPr="00415344" w:rsidRDefault="00415344">
      <w:pPr>
        <w:rPr>
          <w:lang w:val="ru-RU"/>
        </w:rPr>
      </w:pPr>
      <w:proofErr w:type="spellStart"/>
      <w:proofErr w:type="gramStart"/>
      <w:r w:rsidRPr="00415344">
        <w:rPr>
          <w:lang w:val="ru-RU"/>
        </w:rPr>
        <w:t>Группа:</w:t>
      </w:r>
      <w:r>
        <w:rPr>
          <w:lang w:val="ru-RU"/>
        </w:rPr>
        <w:t>ИСП</w:t>
      </w:r>
      <w:proofErr w:type="spellEnd"/>
      <w:proofErr w:type="gramEnd"/>
      <w:r>
        <w:rPr>
          <w:lang w:val="ru-RU"/>
        </w:rPr>
        <w:t xml:space="preserve"> 2151</w:t>
      </w:r>
      <w:r w:rsidRPr="00415344">
        <w:rPr>
          <w:lang w:val="ru-RU"/>
        </w:rPr>
        <w:t xml:space="preserve">  </w:t>
      </w:r>
      <w:bookmarkStart w:id="0" w:name="_GoBack"/>
      <w:bookmarkEnd w:id="0"/>
    </w:p>
    <w:p w14:paraId="3BB6263D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Цель работы</w:t>
      </w:r>
    </w:p>
    <w:p w14:paraId="55E5C601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 xml:space="preserve">Научиться проводить первоначальный анализ программного обеспечения, определять назначение, пользователей, функции, данные и предполагаемые условия эксплуатации системы </w:t>
      </w:r>
      <w:proofErr w:type="spellStart"/>
      <w:r w:rsidRPr="00415344">
        <w:rPr>
          <w:color w:val="000000" w:themeColor="text1"/>
        </w:rPr>
        <w:t>HelpDesk</w:t>
      </w:r>
      <w:proofErr w:type="spellEnd"/>
      <w:r w:rsidRPr="00415344">
        <w:rPr>
          <w:color w:val="000000" w:themeColor="text1"/>
          <w:lang w:val="ru-RU"/>
        </w:rPr>
        <w:t>.</w:t>
      </w:r>
    </w:p>
    <w:p w14:paraId="6AE9F804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Задание 1. Определение проблемы заказчика</w:t>
      </w:r>
    </w:p>
    <w:p w14:paraId="2CDCA19F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Сейчас обращения по техническим проб</w:t>
      </w:r>
      <w:r w:rsidRPr="00415344">
        <w:rPr>
          <w:color w:val="000000" w:themeColor="text1"/>
          <w:lang w:val="ru-RU"/>
        </w:rPr>
        <w:t xml:space="preserve">лемам в колледже поступают разными способами: через мессенджеры, по телефону, электронной почте или лично специалисту. Из-за отсутствия единого места регистрации часть обращений может быть забыта или потеряна, а сведения о времени поступления, срочности и </w:t>
      </w:r>
      <w:r w:rsidRPr="00415344">
        <w:rPr>
          <w:color w:val="000000" w:themeColor="text1"/>
          <w:lang w:val="ru-RU"/>
        </w:rPr>
        <w:t>ответственном специалисте могут быть неполными. В результате увеличивается время решения проблем, трудно контролировать ход выполнения заявок и определить, какие работы уже завершены.</w:t>
      </w:r>
    </w:p>
    <w:p w14:paraId="27312775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 xml:space="preserve">Задание 2. Определение назначения </w:t>
      </w:r>
      <w:proofErr w:type="spellStart"/>
      <w:r w:rsidRPr="00415344">
        <w:rPr>
          <w:color w:val="000000" w:themeColor="text1"/>
        </w:rPr>
        <w:t>HelpDesk</w:t>
      </w:r>
      <w:proofErr w:type="spellEnd"/>
    </w:p>
    <w:p w14:paraId="23C36D0D" w14:textId="77777777" w:rsidR="00240A28" w:rsidRPr="00415344" w:rsidRDefault="00415344">
      <w:pPr>
        <w:rPr>
          <w:color w:val="000000" w:themeColor="text1"/>
          <w:lang w:val="ru-RU"/>
        </w:rPr>
      </w:pPr>
      <w:proofErr w:type="spellStart"/>
      <w:r w:rsidRPr="00415344">
        <w:rPr>
          <w:color w:val="000000" w:themeColor="text1"/>
        </w:rPr>
        <w:t>HelpDesk</w:t>
      </w:r>
      <w:proofErr w:type="spellEnd"/>
      <w:r w:rsidRPr="00415344">
        <w:rPr>
          <w:color w:val="000000" w:themeColor="text1"/>
          <w:lang w:val="ru-RU"/>
        </w:rPr>
        <w:t xml:space="preserve"> необходимо разработа</w:t>
      </w:r>
      <w:r w:rsidRPr="00415344">
        <w:rPr>
          <w:color w:val="000000" w:themeColor="text1"/>
          <w:lang w:val="ru-RU"/>
        </w:rPr>
        <w:t>ть для централизованной регистрации, хранения и обработки заявок технической поддержки колледжа. Система будет хранить сведения о пользователе, проблеме, категории, приоритете, статусе и ответственном специалисте. Она позволит отслеживать выполнение заявок</w:t>
      </w:r>
      <w:r w:rsidRPr="00415344">
        <w:rPr>
          <w:color w:val="000000" w:themeColor="text1"/>
          <w:lang w:val="ru-RU"/>
        </w:rPr>
        <w:t xml:space="preserve"> от момента создания до завершения, распределять задачи между специалистами и сохранять комментарии о проделанной работе. Это уменьшит вероятность потери обращений и упростит контроль качества технической поддержки.</w:t>
      </w:r>
    </w:p>
    <w:p w14:paraId="1B3B5262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3. Определение пользователей сис</w:t>
      </w:r>
      <w:r w:rsidRPr="00415344">
        <w:rPr>
          <w:color w:val="000000" w:themeColor="text1"/>
        </w:rPr>
        <w:t>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415344" w:rsidRPr="00415344" w14:paraId="1AD7CACD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DD43817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Пользователь</w:t>
            </w:r>
          </w:p>
        </w:tc>
        <w:tc>
          <w:tcPr>
            <w:tcW w:w="3312" w:type="dxa"/>
            <w:shd w:val="clear" w:color="auto" w:fill="D9EAF7"/>
          </w:tcPr>
          <w:p w14:paraId="6178B6E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Для чего использует систему</w:t>
            </w:r>
          </w:p>
        </w:tc>
        <w:tc>
          <w:tcPr>
            <w:tcW w:w="3312" w:type="dxa"/>
            <w:shd w:val="clear" w:color="auto" w:fill="D9EAF7"/>
          </w:tcPr>
          <w:p w14:paraId="6F0E8380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Какие действия должен выполнять</w:t>
            </w:r>
          </w:p>
        </w:tc>
      </w:tr>
      <w:tr w:rsidR="00415344" w:rsidRPr="00415344" w14:paraId="118DA7F3" w14:textId="77777777">
        <w:trPr>
          <w:jc w:val="center"/>
        </w:trPr>
        <w:tc>
          <w:tcPr>
            <w:tcW w:w="3312" w:type="dxa"/>
            <w:vAlign w:val="center"/>
          </w:tcPr>
          <w:p w14:paraId="638BD357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Сотрудник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или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преподаватель</w:t>
            </w:r>
            <w:proofErr w:type="spellEnd"/>
          </w:p>
        </w:tc>
        <w:tc>
          <w:tcPr>
            <w:tcW w:w="3312" w:type="dxa"/>
            <w:vAlign w:val="center"/>
          </w:tcPr>
          <w:p w14:paraId="0637ABA4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 xml:space="preserve">Сообщить о технической проблеме и узнать </w:t>
            </w:r>
            <w:r w:rsidRPr="00415344">
              <w:rPr>
                <w:color w:val="000000" w:themeColor="text1"/>
                <w:lang w:val="ru-RU"/>
              </w:rPr>
              <w:lastRenderedPageBreak/>
              <w:t>состояние обращения.</w:t>
            </w:r>
          </w:p>
        </w:tc>
        <w:tc>
          <w:tcPr>
            <w:tcW w:w="3312" w:type="dxa"/>
            <w:vAlign w:val="center"/>
          </w:tcPr>
          <w:p w14:paraId="20C06FCC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lastRenderedPageBreak/>
              <w:t xml:space="preserve">Войти в систему, создать заявку, указать </w:t>
            </w:r>
            <w:r w:rsidRPr="00415344">
              <w:rPr>
                <w:color w:val="000000" w:themeColor="text1"/>
                <w:lang w:val="ru-RU"/>
              </w:rPr>
              <w:lastRenderedPageBreak/>
              <w:t>категорию и описание, просматривать статус, чи</w:t>
            </w:r>
            <w:r w:rsidRPr="00415344">
              <w:rPr>
                <w:color w:val="000000" w:themeColor="text1"/>
                <w:lang w:val="ru-RU"/>
              </w:rPr>
              <w:t>тать комментарии.</w:t>
            </w:r>
          </w:p>
        </w:tc>
      </w:tr>
      <w:tr w:rsidR="00415344" w:rsidRPr="00415344" w14:paraId="29DEC8CF" w14:textId="77777777">
        <w:trPr>
          <w:jc w:val="center"/>
        </w:trPr>
        <w:tc>
          <w:tcPr>
            <w:tcW w:w="3312" w:type="dxa"/>
            <w:vAlign w:val="center"/>
          </w:tcPr>
          <w:p w14:paraId="0270C9A8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lastRenderedPageBreak/>
              <w:t>Специалист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технической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поддержки</w:t>
            </w:r>
            <w:proofErr w:type="spellEnd"/>
          </w:p>
        </w:tc>
        <w:tc>
          <w:tcPr>
            <w:tcW w:w="3312" w:type="dxa"/>
            <w:vAlign w:val="center"/>
          </w:tcPr>
          <w:p w14:paraId="3BF4E43C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Получать и выполнять технические заявки.</w:t>
            </w:r>
          </w:p>
        </w:tc>
        <w:tc>
          <w:tcPr>
            <w:tcW w:w="3312" w:type="dxa"/>
            <w:vAlign w:val="center"/>
          </w:tcPr>
          <w:p w14:paraId="3CE4A01A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Просматривать список заявок, назначать себе или принимать заявки, менять статус и приоритет, добавлять комментарии, отмечать решение.</w:t>
            </w:r>
          </w:p>
        </w:tc>
      </w:tr>
      <w:tr w:rsidR="00415344" w:rsidRPr="00415344" w14:paraId="1C429599" w14:textId="77777777">
        <w:trPr>
          <w:jc w:val="center"/>
        </w:trPr>
        <w:tc>
          <w:tcPr>
            <w:tcW w:w="3312" w:type="dxa"/>
            <w:vAlign w:val="center"/>
          </w:tcPr>
          <w:p w14:paraId="62CA6BFD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Администратор</w:t>
            </w:r>
            <w:proofErr w:type="spellEnd"/>
          </w:p>
        </w:tc>
        <w:tc>
          <w:tcPr>
            <w:tcW w:w="3312" w:type="dxa"/>
            <w:vAlign w:val="center"/>
          </w:tcPr>
          <w:p w14:paraId="0A9DAAFF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Управлять системой и доступом пользователей.</w:t>
            </w:r>
          </w:p>
        </w:tc>
        <w:tc>
          <w:tcPr>
            <w:tcW w:w="3312" w:type="dxa"/>
            <w:vAlign w:val="center"/>
          </w:tcPr>
          <w:p w14:paraId="5DB5A332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Создавать и изменять учётные записи, назначать роли, управлять справочниками, контролировать заявки и настройки.</w:t>
            </w:r>
          </w:p>
        </w:tc>
      </w:tr>
    </w:tbl>
    <w:p w14:paraId="4171DFA8" w14:textId="77777777" w:rsidR="00240A28" w:rsidRPr="00415344" w:rsidRDefault="00240A28">
      <w:pPr>
        <w:rPr>
          <w:color w:val="000000" w:themeColor="text1"/>
          <w:lang w:val="ru-RU"/>
        </w:rPr>
      </w:pPr>
    </w:p>
    <w:p w14:paraId="489DF80A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Разным пользователям требуются разные возможности, потому что их обязанности отличаются. Сотрудн</w:t>
      </w:r>
      <w:r w:rsidRPr="00415344">
        <w:rPr>
          <w:color w:val="000000" w:themeColor="text1"/>
          <w:lang w:val="ru-RU"/>
        </w:rPr>
        <w:t>ику достаточно создавать и отслеживать собственные обращения, специалисту нужны инструменты обработки заявок, а администратору — управление пользователями и настройками. Разделение прав помогает защитить данные и предотвращает случайное изменение важных св</w:t>
      </w:r>
      <w:r w:rsidRPr="00415344">
        <w:rPr>
          <w:color w:val="000000" w:themeColor="text1"/>
          <w:lang w:val="ru-RU"/>
        </w:rPr>
        <w:t>едений.</w:t>
      </w:r>
    </w:p>
    <w:p w14:paraId="6F416076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4. Определение основных функций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6"/>
        <w:gridCol w:w="3309"/>
        <w:gridCol w:w="3311"/>
      </w:tblGrid>
      <w:tr w:rsidR="00415344" w:rsidRPr="00415344" w14:paraId="1AB1129D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A1E7DF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№</w:t>
            </w:r>
          </w:p>
        </w:tc>
        <w:tc>
          <w:tcPr>
            <w:tcW w:w="3312" w:type="dxa"/>
            <w:shd w:val="clear" w:color="auto" w:fill="D9EAF7"/>
          </w:tcPr>
          <w:p w14:paraId="3ED414C6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Функция программы</w:t>
            </w:r>
          </w:p>
        </w:tc>
        <w:tc>
          <w:tcPr>
            <w:tcW w:w="3312" w:type="dxa"/>
            <w:shd w:val="clear" w:color="auto" w:fill="D9EAF7"/>
          </w:tcPr>
          <w:p w14:paraId="692DBCC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Для чего необходима</w:t>
            </w:r>
          </w:p>
        </w:tc>
      </w:tr>
      <w:tr w:rsidR="00415344" w:rsidRPr="00415344" w14:paraId="18B735B9" w14:textId="77777777">
        <w:trPr>
          <w:jc w:val="center"/>
        </w:trPr>
        <w:tc>
          <w:tcPr>
            <w:tcW w:w="3312" w:type="dxa"/>
            <w:vAlign w:val="center"/>
          </w:tcPr>
          <w:p w14:paraId="1623DA78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1</w:t>
            </w:r>
          </w:p>
        </w:tc>
        <w:tc>
          <w:tcPr>
            <w:tcW w:w="3312" w:type="dxa"/>
            <w:vAlign w:val="center"/>
          </w:tcPr>
          <w:p w14:paraId="7880E15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Авторизация</w:t>
            </w:r>
          </w:p>
        </w:tc>
        <w:tc>
          <w:tcPr>
            <w:tcW w:w="3312" w:type="dxa"/>
            <w:vAlign w:val="center"/>
          </w:tcPr>
          <w:p w14:paraId="0352C0B3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Определяет пользователя, который вошёл в систему.</w:t>
            </w:r>
          </w:p>
        </w:tc>
      </w:tr>
      <w:tr w:rsidR="00415344" w:rsidRPr="00415344" w14:paraId="25A74ECB" w14:textId="77777777">
        <w:trPr>
          <w:jc w:val="center"/>
        </w:trPr>
        <w:tc>
          <w:tcPr>
            <w:tcW w:w="3312" w:type="dxa"/>
            <w:vAlign w:val="center"/>
          </w:tcPr>
          <w:p w14:paraId="4794B182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2</w:t>
            </w:r>
          </w:p>
        </w:tc>
        <w:tc>
          <w:tcPr>
            <w:tcW w:w="3312" w:type="dxa"/>
            <w:vAlign w:val="center"/>
          </w:tcPr>
          <w:p w14:paraId="2E6A94A8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Создание заявки</w:t>
            </w:r>
          </w:p>
        </w:tc>
        <w:tc>
          <w:tcPr>
            <w:tcW w:w="3312" w:type="dxa"/>
            <w:vAlign w:val="center"/>
          </w:tcPr>
          <w:p w14:paraId="49D5AEFF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Позволяет зарегистрировать новую техническую проблему.</w:t>
            </w:r>
          </w:p>
        </w:tc>
      </w:tr>
      <w:tr w:rsidR="00415344" w:rsidRPr="00415344" w14:paraId="073D5043" w14:textId="77777777">
        <w:trPr>
          <w:jc w:val="center"/>
        </w:trPr>
        <w:tc>
          <w:tcPr>
            <w:tcW w:w="3312" w:type="dxa"/>
            <w:vAlign w:val="center"/>
          </w:tcPr>
          <w:p w14:paraId="1E8699A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3</w:t>
            </w:r>
          </w:p>
        </w:tc>
        <w:tc>
          <w:tcPr>
            <w:tcW w:w="3312" w:type="dxa"/>
            <w:vAlign w:val="center"/>
          </w:tcPr>
          <w:p w14:paraId="2CC0DE87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 xml:space="preserve">Просмотр </w:t>
            </w:r>
            <w:r w:rsidRPr="00415344">
              <w:rPr>
                <w:color w:val="000000" w:themeColor="text1"/>
              </w:rPr>
              <w:t>списка заявок</w:t>
            </w:r>
          </w:p>
        </w:tc>
        <w:tc>
          <w:tcPr>
            <w:tcW w:w="3312" w:type="dxa"/>
            <w:vAlign w:val="center"/>
          </w:tcPr>
          <w:p w14:paraId="7E25B27D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Даёт возможность видеть зарегистрированные обращения.</w:t>
            </w:r>
          </w:p>
        </w:tc>
      </w:tr>
      <w:tr w:rsidR="00415344" w:rsidRPr="00415344" w14:paraId="1CFF4B31" w14:textId="77777777">
        <w:trPr>
          <w:jc w:val="center"/>
        </w:trPr>
        <w:tc>
          <w:tcPr>
            <w:tcW w:w="3312" w:type="dxa"/>
            <w:vAlign w:val="center"/>
          </w:tcPr>
          <w:p w14:paraId="563CCEB7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4</w:t>
            </w:r>
          </w:p>
        </w:tc>
        <w:tc>
          <w:tcPr>
            <w:tcW w:w="3312" w:type="dxa"/>
            <w:vAlign w:val="center"/>
          </w:tcPr>
          <w:p w14:paraId="75D31B0B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Просмотр подробностей заявки</w:t>
            </w:r>
          </w:p>
        </w:tc>
        <w:tc>
          <w:tcPr>
            <w:tcW w:w="3312" w:type="dxa"/>
            <w:vAlign w:val="center"/>
          </w:tcPr>
          <w:p w14:paraId="3EC169A9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Показывает описание, дату, приоритет, статус и ответственного.</w:t>
            </w:r>
          </w:p>
        </w:tc>
      </w:tr>
      <w:tr w:rsidR="00415344" w:rsidRPr="00415344" w14:paraId="1D4D8100" w14:textId="77777777">
        <w:trPr>
          <w:jc w:val="center"/>
        </w:trPr>
        <w:tc>
          <w:tcPr>
            <w:tcW w:w="3312" w:type="dxa"/>
            <w:vAlign w:val="center"/>
          </w:tcPr>
          <w:p w14:paraId="08F465A1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5</w:t>
            </w:r>
          </w:p>
        </w:tc>
        <w:tc>
          <w:tcPr>
            <w:tcW w:w="3312" w:type="dxa"/>
            <w:vAlign w:val="center"/>
          </w:tcPr>
          <w:p w14:paraId="22EB8843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 xml:space="preserve">Назначение </w:t>
            </w:r>
            <w:r w:rsidRPr="00415344">
              <w:rPr>
                <w:color w:val="000000" w:themeColor="text1"/>
              </w:rPr>
              <w:lastRenderedPageBreak/>
              <w:t>ответственного специалиста</w:t>
            </w:r>
          </w:p>
        </w:tc>
        <w:tc>
          <w:tcPr>
            <w:tcW w:w="3312" w:type="dxa"/>
            <w:vAlign w:val="center"/>
          </w:tcPr>
          <w:p w14:paraId="40D743B6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lastRenderedPageBreak/>
              <w:t xml:space="preserve">Определяет сотрудника, </w:t>
            </w:r>
            <w:r w:rsidRPr="00415344">
              <w:rPr>
                <w:color w:val="000000" w:themeColor="text1"/>
                <w:lang w:val="ru-RU"/>
              </w:rPr>
              <w:lastRenderedPageBreak/>
              <w:t>который будет решать проблему</w:t>
            </w:r>
            <w:r w:rsidRPr="00415344">
              <w:rPr>
                <w:color w:val="000000" w:themeColor="text1"/>
                <w:lang w:val="ru-RU"/>
              </w:rPr>
              <w:t>.</w:t>
            </w:r>
          </w:p>
        </w:tc>
      </w:tr>
      <w:tr w:rsidR="00415344" w:rsidRPr="00415344" w14:paraId="00BFBB2B" w14:textId="77777777">
        <w:trPr>
          <w:jc w:val="center"/>
        </w:trPr>
        <w:tc>
          <w:tcPr>
            <w:tcW w:w="3312" w:type="dxa"/>
            <w:vAlign w:val="center"/>
          </w:tcPr>
          <w:p w14:paraId="415A955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lastRenderedPageBreak/>
              <w:t>6</w:t>
            </w:r>
          </w:p>
        </w:tc>
        <w:tc>
          <w:tcPr>
            <w:tcW w:w="3312" w:type="dxa"/>
            <w:vAlign w:val="center"/>
          </w:tcPr>
          <w:p w14:paraId="4B204196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Изменение статуса заявки</w:t>
            </w:r>
          </w:p>
        </w:tc>
        <w:tc>
          <w:tcPr>
            <w:tcW w:w="3312" w:type="dxa"/>
            <w:vAlign w:val="center"/>
          </w:tcPr>
          <w:p w14:paraId="2F80F18F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Позволяет отслеживать этап выполнения работы.</w:t>
            </w:r>
          </w:p>
        </w:tc>
      </w:tr>
      <w:tr w:rsidR="00415344" w:rsidRPr="00415344" w14:paraId="00A661B5" w14:textId="77777777">
        <w:trPr>
          <w:jc w:val="center"/>
        </w:trPr>
        <w:tc>
          <w:tcPr>
            <w:tcW w:w="3312" w:type="dxa"/>
            <w:vAlign w:val="center"/>
          </w:tcPr>
          <w:p w14:paraId="567C0748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7</w:t>
            </w:r>
          </w:p>
        </w:tc>
        <w:tc>
          <w:tcPr>
            <w:tcW w:w="3312" w:type="dxa"/>
            <w:vAlign w:val="center"/>
          </w:tcPr>
          <w:p w14:paraId="6F304AD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Установка приоритета</w:t>
            </w:r>
          </w:p>
        </w:tc>
        <w:tc>
          <w:tcPr>
            <w:tcW w:w="3312" w:type="dxa"/>
            <w:vAlign w:val="center"/>
          </w:tcPr>
          <w:p w14:paraId="2AB519AA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Помогает определить срочность обработки обращения.</w:t>
            </w:r>
          </w:p>
        </w:tc>
      </w:tr>
      <w:tr w:rsidR="00415344" w:rsidRPr="00415344" w14:paraId="73D118CE" w14:textId="77777777">
        <w:trPr>
          <w:jc w:val="center"/>
        </w:trPr>
        <w:tc>
          <w:tcPr>
            <w:tcW w:w="3312" w:type="dxa"/>
            <w:vAlign w:val="center"/>
          </w:tcPr>
          <w:p w14:paraId="09FF1328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8</w:t>
            </w:r>
          </w:p>
        </w:tc>
        <w:tc>
          <w:tcPr>
            <w:tcW w:w="3312" w:type="dxa"/>
            <w:vAlign w:val="center"/>
          </w:tcPr>
          <w:p w14:paraId="198E9411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Добавление комментариев</w:t>
            </w:r>
          </w:p>
        </w:tc>
        <w:tc>
          <w:tcPr>
            <w:tcW w:w="3312" w:type="dxa"/>
            <w:vAlign w:val="center"/>
          </w:tcPr>
          <w:p w14:paraId="0DD30770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Сохраняет уточнения пользователя и результаты работы специалиста.</w:t>
            </w:r>
          </w:p>
        </w:tc>
      </w:tr>
      <w:tr w:rsidR="00415344" w:rsidRPr="00415344" w14:paraId="02366256" w14:textId="77777777">
        <w:trPr>
          <w:jc w:val="center"/>
        </w:trPr>
        <w:tc>
          <w:tcPr>
            <w:tcW w:w="3312" w:type="dxa"/>
            <w:vAlign w:val="center"/>
          </w:tcPr>
          <w:p w14:paraId="37B1997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9</w:t>
            </w:r>
          </w:p>
        </w:tc>
        <w:tc>
          <w:tcPr>
            <w:tcW w:w="3312" w:type="dxa"/>
            <w:vAlign w:val="center"/>
          </w:tcPr>
          <w:p w14:paraId="3359982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Поиск и фильтрация заявок</w:t>
            </w:r>
          </w:p>
        </w:tc>
        <w:tc>
          <w:tcPr>
            <w:tcW w:w="3312" w:type="dxa"/>
            <w:vAlign w:val="center"/>
          </w:tcPr>
          <w:p w14:paraId="0F2E671C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Упрощает поиск по номеру, статусу, категории или приоритету.</w:t>
            </w:r>
          </w:p>
        </w:tc>
      </w:tr>
      <w:tr w:rsidR="00415344" w:rsidRPr="00415344" w14:paraId="6097F399" w14:textId="77777777">
        <w:trPr>
          <w:jc w:val="center"/>
        </w:trPr>
        <w:tc>
          <w:tcPr>
            <w:tcW w:w="3312" w:type="dxa"/>
            <w:vAlign w:val="center"/>
          </w:tcPr>
          <w:p w14:paraId="7B67237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10</w:t>
            </w:r>
          </w:p>
        </w:tc>
        <w:tc>
          <w:tcPr>
            <w:tcW w:w="3312" w:type="dxa"/>
            <w:vAlign w:val="center"/>
          </w:tcPr>
          <w:p w14:paraId="3EC80B6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Управление пользователями и ролями</w:t>
            </w:r>
          </w:p>
        </w:tc>
        <w:tc>
          <w:tcPr>
            <w:tcW w:w="3312" w:type="dxa"/>
            <w:vAlign w:val="center"/>
          </w:tcPr>
          <w:p w14:paraId="1B6A85B3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Позволяет администратору управлять учётными записями и правами доступа.</w:t>
            </w:r>
          </w:p>
        </w:tc>
      </w:tr>
    </w:tbl>
    <w:p w14:paraId="4069310A" w14:textId="77777777" w:rsidR="00240A28" w:rsidRPr="00415344" w:rsidRDefault="00240A28">
      <w:pPr>
        <w:rPr>
          <w:color w:val="000000" w:themeColor="text1"/>
          <w:lang w:val="ru-RU"/>
        </w:rPr>
      </w:pPr>
    </w:p>
    <w:p w14:paraId="1E8B1B29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Пять обязательных функций первой версии: авторизация; со</w:t>
      </w:r>
      <w:r w:rsidRPr="00415344">
        <w:rPr>
          <w:color w:val="000000" w:themeColor="text1"/>
          <w:lang w:val="ru-RU"/>
        </w:rPr>
        <w:t>здание заявки; просмотр списка и подробностей заявок; изменение статуса; назначение ответственного специалиста.</w:t>
      </w:r>
    </w:p>
    <w:p w14:paraId="599DB528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5. Определение информации о заявке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415344" w:rsidRPr="00415344" w14:paraId="072A5DC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23BA16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Поле</w:t>
            </w:r>
          </w:p>
        </w:tc>
        <w:tc>
          <w:tcPr>
            <w:tcW w:w="4968" w:type="dxa"/>
            <w:shd w:val="clear" w:color="auto" w:fill="D9EAF7"/>
          </w:tcPr>
          <w:p w14:paraId="14AB355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Пример значения</w:t>
            </w:r>
          </w:p>
        </w:tc>
      </w:tr>
      <w:tr w:rsidR="00415344" w:rsidRPr="00415344" w14:paraId="237AAD18" w14:textId="77777777">
        <w:trPr>
          <w:jc w:val="center"/>
        </w:trPr>
        <w:tc>
          <w:tcPr>
            <w:tcW w:w="4968" w:type="dxa"/>
            <w:vAlign w:val="center"/>
          </w:tcPr>
          <w:p w14:paraId="7F5BF826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Номер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заявки</w:t>
            </w:r>
            <w:proofErr w:type="spellEnd"/>
          </w:p>
        </w:tc>
        <w:tc>
          <w:tcPr>
            <w:tcW w:w="4968" w:type="dxa"/>
            <w:vAlign w:val="center"/>
          </w:tcPr>
          <w:p w14:paraId="064BC2B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HD-0001</w:t>
            </w:r>
          </w:p>
        </w:tc>
      </w:tr>
      <w:tr w:rsidR="00415344" w:rsidRPr="00415344" w14:paraId="37620DF2" w14:textId="77777777">
        <w:trPr>
          <w:jc w:val="center"/>
        </w:trPr>
        <w:tc>
          <w:tcPr>
            <w:tcW w:w="4968" w:type="dxa"/>
            <w:vAlign w:val="center"/>
          </w:tcPr>
          <w:p w14:paraId="344F42CB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 xml:space="preserve">ФИО </w:t>
            </w:r>
            <w:proofErr w:type="spellStart"/>
            <w:r w:rsidRPr="00415344">
              <w:rPr>
                <w:color w:val="000000" w:themeColor="text1"/>
              </w:rPr>
              <w:t>пользователя</w:t>
            </w:r>
            <w:proofErr w:type="spellEnd"/>
          </w:p>
        </w:tc>
        <w:tc>
          <w:tcPr>
            <w:tcW w:w="4968" w:type="dxa"/>
            <w:vAlign w:val="center"/>
          </w:tcPr>
          <w:p w14:paraId="5FC22DC0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Иванов Иван Иванович</w:t>
            </w:r>
          </w:p>
        </w:tc>
      </w:tr>
      <w:tr w:rsidR="00415344" w:rsidRPr="00415344" w14:paraId="19B75857" w14:textId="77777777">
        <w:trPr>
          <w:jc w:val="center"/>
        </w:trPr>
        <w:tc>
          <w:tcPr>
            <w:tcW w:w="4968" w:type="dxa"/>
            <w:vAlign w:val="center"/>
          </w:tcPr>
          <w:p w14:paraId="47BDC5AB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Категория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проблемы</w:t>
            </w:r>
            <w:proofErr w:type="spellEnd"/>
          </w:p>
        </w:tc>
        <w:tc>
          <w:tcPr>
            <w:tcW w:w="4968" w:type="dxa"/>
            <w:vAlign w:val="center"/>
          </w:tcPr>
          <w:p w14:paraId="56551945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Сеть</w:t>
            </w:r>
          </w:p>
        </w:tc>
      </w:tr>
      <w:tr w:rsidR="00415344" w:rsidRPr="00415344" w14:paraId="2EEBEB03" w14:textId="77777777">
        <w:trPr>
          <w:jc w:val="center"/>
        </w:trPr>
        <w:tc>
          <w:tcPr>
            <w:tcW w:w="4968" w:type="dxa"/>
            <w:vAlign w:val="center"/>
          </w:tcPr>
          <w:p w14:paraId="29C4C724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Описание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проблемы</w:t>
            </w:r>
            <w:proofErr w:type="spellEnd"/>
          </w:p>
        </w:tc>
        <w:tc>
          <w:tcPr>
            <w:tcW w:w="4968" w:type="dxa"/>
            <w:vAlign w:val="center"/>
          </w:tcPr>
          <w:p w14:paraId="7D187921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В кабинете 205 сайты не открываются.</w:t>
            </w:r>
          </w:p>
        </w:tc>
      </w:tr>
      <w:tr w:rsidR="00415344" w:rsidRPr="00415344" w14:paraId="6B8AD5AD" w14:textId="77777777">
        <w:trPr>
          <w:jc w:val="center"/>
        </w:trPr>
        <w:tc>
          <w:tcPr>
            <w:tcW w:w="4968" w:type="dxa"/>
            <w:vAlign w:val="center"/>
          </w:tcPr>
          <w:p w14:paraId="2BA3AE07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Приоритет</w:t>
            </w:r>
            <w:proofErr w:type="spellEnd"/>
          </w:p>
        </w:tc>
        <w:tc>
          <w:tcPr>
            <w:tcW w:w="4968" w:type="dxa"/>
            <w:vAlign w:val="center"/>
          </w:tcPr>
          <w:p w14:paraId="41581783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Высокий</w:t>
            </w:r>
          </w:p>
        </w:tc>
      </w:tr>
      <w:tr w:rsidR="00415344" w:rsidRPr="00415344" w14:paraId="2B1839B9" w14:textId="77777777">
        <w:trPr>
          <w:jc w:val="center"/>
        </w:trPr>
        <w:tc>
          <w:tcPr>
            <w:tcW w:w="4968" w:type="dxa"/>
            <w:vAlign w:val="center"/>
          </w:tcPr>
          <w:p w14:paraId="48344CED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Статус</w:t>
            </w:r>
            <w:proofErr w:type="spellEnd"/>
          </w:p>
        </w:tc>
        <w:tc>
          <w:tcPr>
            <w:tcW w:w="4968" w:type="dxa"/>
            <w:vAlign w:val="center"/>
          </w:tcPr>
          <w:p w14:paraId="1977FC56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Новая</w:t>
            </w:r>
          </w:p>
        </w:tc>
      </w:tr>
      <w:tr w:rsidR="00415344" w:rsidRPr="00415344" w14:paraId="3AF1D772" w14:textId="77777777">
        <w:trPr>
          <w:jc w:val="center"/>
        </w:trPr>
        <w:tc>
          <w:tcPr>
            <w:tcW w:w="4968" w:type="dxa"/>
            <w:vAlign w:val="center"/>
          </w:tcPr>
          <w:p w14:paraId="5B6B36D0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Дата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создания</w:t>
            </w:r>
            <w:proofErr w:type="spellEnd"/>
          </w:p>
        </w:tc>
        <w:tc>
          <w:tcPr>
            <w:tcW w:w="4968" w:type="dxa"/>
            <w:vAlign w:val="center"/>
          </w:tcPr>
          <w:p w14:paraId="3B22A3C7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30.10.2026, 09:40</w:t>
            </w:r>
          </w:p>
        </w:tc>
      </w:tr>
      <w:tr w:rsidR="00415344" w:rsidRPr="00415344" w14:paraId="40DE5BB5" w14:textId="77777777">
        <w:trPr>
          <w:jc w:val="center"/>
        </w:trPr>
        <w:tc>
          <w:tcPr>
            <w:tcW w:w="4968" w:type="dxa"/>
            <w:vAlign w:val="center"/>
          </w:tcPr>
          <w:p w14:paraId="6AE2F532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Ответственный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специалист</w:t>
            </w:r>
            <w:proofErr w:type="spellEnd"/>
          </w:p>
        </w:tc>
        <w:tc>
          <w:tcPr>
            <w:tcW w:w="4968" w:type="dxa"/>
            <w:vAlign w:val="center"/>
          </w:tcPr>
          <w:p w14:paraId="1FE575A1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Петров Алексей Сергеевич</w:t>
            </w:r>
          </w:p>
        </w:tc>
      </w:tr>
      <w:tr w:rsidR="00415344" w:rsidRPr="00415344" w14:paraId="114F0EAD" w14:textId="77777777">
        <w:trPr>
          <w:jc w:val="center"/>
        </w:trPr>
        <w:tc>
          <w:tcPr>
            <w:tcW w:w="4968" w:type="dxa"/>
            <w:vAlign w:val="center"/>
          </w:tcPr>
          <w:p w14:paraId="2D710DC4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Комментарий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специалиста</w:t>
            </w:r>
            <w:proofErr w:type="spellEnd"/>
          </w:p>
        </w:tc>
        <w:tc>
          <w:tcPr>
            <w:tcW w:w="4968" w:type="dxa"/>
            <w:vAlign w:val="center"/>
          </w:tcPr>
          <w:p w14:paraId="6529D7F7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 xml:space="preserve">Проверяется подключение к шлюзу и </w:t>
            </w:r>
            <w:r w:rsidRPr="00415344">
              <w:rPr>
                <w:color w:val="000000" w:themeColor="text1"/>
                <w:lang w:val="ru-RU"/>
              </w:rPr>
              <w:t xml:space="preserve">настройки </w:t>
            </w:r>
            <w:r w:rsidRPr="00415344">
              <w:rPr>
                <w:color w:val="000000" w:themeColor="text1"/>
              </w:rPr>
              <w:t>DNS</w:t>
            </w:r>
            <w:r w:rsidRPr="00415344">
              <w:rPr>
                <w:color w:val="000000" w:themeColor="text1"/>
                <w:lang w:val="ru-RU"/>
              </w:rPr>
              <w:t>.</w:t>
            </w:r>
          </w:p>
        </w:tc>
      </w:tr>
    </w:tbl>
    <w:p w14:paraId="20F2C490" w14:textId="77777777" w:rsidR="00240A28" w:rsidRPr="00415344" w:rsidRDefault="00240A28">
      <w:pPr>
        <w:rPr>
          <w:color w:val="000000" w:themeColor="text1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415344" w:rsidRPr="00415344" w14:paraId="366829B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C6B8741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Дополнительное поле</w:t>
            </w:r>
          </w:p>
        </w:tc>
        <w:tc>
          <w:tcPr>
            <w:tcW w:w="4968" w:type="dxa"/>
            <w:shd w:val="clear" w:color="auto" w:fill="D9EAF7"/>
          </w:tcPr>
          <w:p w14:paraId="6430924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Для чего необходимо</w:t>
            </w:r>
          </w:p>
        </w:tc>
      </w:tr>
      <w:tr w:rsidR="00415344" w:rsidRPr="00415344" w14:paraId="4E2FE3B3" w14:textId="77777777">
        <w:trPr>
          <w:jc w:val="center"/>
        </w:trPr>
        <w:tc>
          <w:tcPr>
            <w:tcW w:w="4968" w:type="dxa"/>
            <w:vAlign w:val="center"/>
          </w:tcPr>
          <w:p w14:paraId="55166591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lastRenderedPageBreak/>
              <w:t>Кабинет</w:t>
            </w:r>
            <w:proofErr w:type="spellEnd"/>
            <w:r w:rsidRPr="00415344">
              <w:rPr>
                <w:color w:val="000000" w:themeColor="text1"/>
              </w:rPr>
              <w:t xml:space="preserve"> / </w:t>
            </w:r>
            <w:proofErr w:type="spellStart"/>
            <w:r w:rsidRPr="00415344">
              <w:rPr>
                <w:color w:val="000000" w:themeColor="text1"/>
              </w:rPr>
              <w:t>местоположение</w:t>
            </w:r>
            <w:proofErr w:type="spellEnd"/>
          </w:p>
        </w:tc>
        <w:tc>
          <w:tcPr>
            <w:tcW w:w="4968" w:type="dxa"/>
            <w:vAlign w:val="center"/>
          </w:tcPr>
          <w:p w14:paraId="57435C11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Помогает специалисту быстро найти оборудование и пользователя.</w:t>
            </w:r>
          </w:p>
        </w:tc>
      </w:tr>
      <w:tr w:rsidR="00415344" w:rsidRPr="00415344" w14:paraId="0CD56589" w14:textId="77777777">
        <w:trPr>
          <w:jc w:val="center"/>
        </w:trPr>
        <w:tc>
          <w:tcPr>
            <w:tcW w:w="4968" w:type="dxa"/>
            <w:vAlign w:val="center"/>
          </w:tcPr>
          <w:p w14:paraId="1E3F169B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Дата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завершения</w:t>
            </w:r>
            <w:proofErr w:type="spellEnd"/>
          </w:p>
        </w:tc>
        <w:tc>
          <w:tcPr>
            <w:tcW w:w="4968" w:type="dxa"/>
            <w:vAlign w:val="center"/>
          </w:tcPr>
          <w:p w14:paraId="75530435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Позволяет узнать, когда заявка была фактически решена.</w:t>
            </w:r>
          </w:p>
        </w:tc>
      </w:tr>
    </w:tbl>
    <w:p w14:paraId="71A4EB0B" w14:textId="77777777" w:rsidR="00240A28" w:rsidRPr="00415344" w:rsidRDefault="00240A28">
      <w:pPr>
        <w:rPr>
          <w:color w:val="000000" w:themeColor="text1"/>
          <w:lang w:val="ru-RU"/>
        </w:rPr>
      </w:pPr>
    </w:p>
    <w:p w14:paraId="5EDA00A0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6. Определение </w:t>
      </w:r>
      <w:r w:rsidRPr="00415344">
        <w:rPr>
          <w:color w:val="000000" w:themeColor="text1"/>
        </w:rPr>
        <w:t>возможных категорий заявок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10"/>
        <w:gridCol w:w="3309"/>
      </w:tblGrid>
      <w:tr w:rsidR="00415344" w:rsidRPr="00415344" w14:paraId="429520F9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6C56EF3C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№</w:t>
            </w:r>
          </w:p>
        </w:tc>
        <w:tc>
          <w:tcPr>
            <w:tcW w:w="3312" w:type="dxa"/>
            <w:shd w:val="clear" w:color="auto" w:fill="D9EAF7"/>
          </w:tcPr>
          <w:p w14:paraId="5E24CD5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Категория</w:t>
            </w:r>
          </w:p>
        </w:tc>
        <w:tc>
          <w:tcPr>
            <w:tcW w:w="3312" w:type="dxa"/>
            <w:shd w:val="clear" w:color="auto" w:fill="D9EAF7"/>
          </w:tcPr>
          <w:p w14:paraId="44E5E52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Пример проблемы</w:t>
            </w:r>
          </w:p>
        </w:tc>
      </w:tr>
      <w:tr w:rsidR="00415344" w:rsidRPr="00415344" w14:paraId="5E0F2F7D" w14:textId="77777777">
        <w:trPr>
          <w:jc w:val="center"/>
        </w:trPr>
        <w:tc>
          <w:tcPr>
            <w:tcW w:w="3312" w:type="dxa"/>
            <w:vAlign w:val="center"/>
          </w:tcPr>
          <w:p w14:paraId="6E1ECA72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1</w:t>
            </w:r>
          </w:p>
        </w:tc>
        <w:tc>
          <w:tcPr>
            <w:tcW w:w="3312" w:type="dxa"/>
            <w:vAlign w:val="center"/>
          </w:tcPr>
          <w:p w14:paraId="2E495706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Сеть</w:t>
            </w:r>
          </w:p>
        </w:tc>
        <w:tc>
          <w:tcPr>
            <w:tcW w:w="3312" w:type="dxa"/>
            <w:vAlign w:val="center"/>
          </w:tcPr>
          <w:p w14:paraId="4E9C525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Нет доступа в Интернет.</w:t>
            </w:r>
          </w:p>
        </w:tc>
      </w:tr>
      <w:tr w:rsidR="00415344" w:rsidRPr="00415344" w14:paraId="4B03937C" w14:textId="77777777">
        <w:trPr>
          <w:jc w:val="center"/>
        </w:trPr>
        <w:tc>
          <w:tcPr>
            <w:tcW w:w="3312" w:type="dxa"/>
            <w:vAlign w:val="center"/>
          </w:tcPr>
          <w:p w14:paraId="079DB97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2</w:t>
            </w:r>
          </w:p>
        </w:tc>
        <w:tc>
          <w:tcPr>
            <w:tcW w:w="3312" w:type="dxa"/>
            <w:vAlign w:val="center"/>
          </w:tcPr>
          <w:p w14:paraId="48E1932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Компьютер</w:t>
            </w:r>
          </w:p>
        </w:tc>
        <w:tc>
          <w:tcPr>
            <w:tcW w:w="3312" w:type="dxa"/>
            <w:vAlign w:val="center"/>
          </w:tcPr>
          <w:p w14:paraId="10D809FB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Компьютер не включается или зависает.</w:t>
            </w:r>
          </w:p>
        </w:tc>
      </w:tr>
      <w:tr w:rsidR="00415344" w:rsidRPr="00415344" w14:paraId="70E016F8" w14:textId="77777777">
        <w:trPr>
          <w:jc w:val="center"/>
        </w:trPr>
        <w:tc>
          <w:tcPr>
            <w:tcW w:w="3312" w:type="dxa"/>
            <w:vAlign w:val="center"/>
          </w:tcPr>
          <w:p w14:paraId="633DE9D1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3</w:t>
            </w:r>
          </w:p>
        </w:tc>
        <w:tc>
          <w:tcPr>
            <w:tcW w:w="3312" w:type="dxa"/>
            <w:vAlign w:val="center"/>
          </w:tcPr>
          <w:p w14:paraId="593FD4BC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Программное обеспечение</w:t>
            </w:r>
          </w:p>
        </w:tc>
        <w:tc>
          <w:tcPr>
            <w:tcW w:w="3312" w:type="dxa"/>
            <w:vAlign w:val="center"/>
          </w:tcPr>
          <w:p w14:paraId="00D11A06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Не запускается необходимая программа.</w:t>
            </w:r>
          </w:p>
        </w:tc>
      </w:tr>
      <w:tr w:rsidR="00415344" w:rsidRPr="00415344" w14:paraId="226F90A1" w14:textId="77777777">
        <w:trPr>
          <w:jc w:val="center"/>
        </w:trPr>
        <w:tc>
          <w:tcPr>
            <w:tcW w:w="3312" w:type="dxa"/>
            <w:vAlign w:val="center"/>
          </w:tcPr>
          <w:p w14:paraId="5FDE0A2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4</w:t>
            </w:r>
          </w:p>
        </w:tc>
        <w:tc>
          <w:tcPr>
            <w:tcW w:w="3312" w:type="dxa"/>
            <w:vAlign w:val="center"/>
          </w:tcPr>
          <w:p w14:paraId="64393CE2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Принтер и периферия</w:t>
            </w:r>
          </w:p>
        </w:tc>
        <w:tc>
          <w:tcPr>
            <w:tcW w:w="3312" w:type="dxa"/>
            <w:vAlign w:val="center"/>
          </w:tcPr>
          <w:p w14:paraId="02E19075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 xml:space="preserve">Принтер не печатает </w:t>
            </w:r>
            <w:r w:rsidRPr="00415344">
              <w:rPr>
                <w:color w:val="000000" w:themeColor="text1"/>
              </w:rPr>
              <w:t>документы.</w:t>
            </w:r>
          </w:p>
        </w:tc>
      </w:tr>
      <w:tr w:rsidR="00415344" w:rsidRPr="00415344" w14:paraId="7CFCB8EC" w14:textId="77777777">
        <w:trPr>
          <w:jc w:val="center"/>
        </w:trPr>
        <w:tc>
          <w:tcPr>
            <w:tcW w:w="3312" w:type="dxa"/>
            <w:vAlign w:val="center"/>
          </w:tcPr>
          <w:p w14:paraId="2D0C25D7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5</w:t>
            </w:r>
          </w:p>
        </w:tc>
        <w:tc>
          <w:tcPr>
            <w:tcW w:w="3312" w:type="dxa"/>
            <w:vAlign w:val="center"/>
          </w:tcPr>
          <w:p w14:paraId="4614802C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Учётная запись</w:t>
            </w:r>
          </w:p>
        </w:tc>
        <w:tc>
          <w:tcPr>
            <w:tcW w:w="3312" w:type="dxa"/>
            <w:vAlign w:val="center"/>
          </w:tcPr>
          <w:p w14:paraId="1B85F460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Пользователь не может войти в систему.</w:t>
            </w:r>
          </w:p>
        </w:tc>
      </w:tr>
      <w:tr w:rsidR="00415344" w:rsidRPr="00415344" w14:paraId="3239160E" w14:textId="77777777">
        <w:trPr>
          <w:jc w:val="center"/>
        </w:trPr>
        <w:tc>
          <w:tcPr>
            <w:tcW w:w="3312" w:type="dxa"/>
            <w:vAlign w:val="center"/>
          </w:tcPr>
          <w:p w14:paraId="064F42D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6</w:t>
            </w:r>
          </w:p>
        </w:tc>
        <w:tc>
          <w:tcPr>
            <w:tcW w:w="3312" w:type="dxa"/>
            <w:vAlign w:val="center"/>
          </w:tcPr>
          <w:p w14:paraId="29C373B1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Установка ПО</w:t>
            </w:r>
          </w:p>
        </w:tc>
        <w:tc>
          <w:tcPr>
            <w:tcW w:w="3312" w:type="dxa"/>
            <w:vAlign w:val="center"/>
          </w:tcPr>
          <w:p w14:paraId="4A3A1B60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Требуется установить или обновить программу.</w:t>
            </w:r>
          </w:p>
        </w:tc>
      </w:tr>
      <w:tr w:rsidR="00415344" w:rsidRPr="00415344" w14:paraId="21B19906" w14:textId="77777777">
        <w:trPr>
          <w:jc w:val="center"/>
        </w:trPr>
        <w:tc>
          <w:tcPr>
            <w:tcW w:w="3312" w:type="dxa"/>
            <w:vAlign w:val="center"/>
          </w:tcPr>
          <w:p w14:paraId="530FEB4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7</w:t>
            </w:r>
          </w:p>
        </w:tc>
        <w:tc>
          <w:tcPr>
            <w:tcW w:w="3312" w:type="dxa"/>
            <w:vAlign w:val="center"/>
          </w:tcPr>
          <w:p w14:paraId="24C2EF7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Оборудование</w:t>
            </w:r>
          </w:p>
        </w:tc>
        <w:tc>
          <w:tcPr>
            <w:tcW w:w="3312" w:type="dxa"/>
            <w:vAlign w:val="center"/>
          </w:tcPr>
          <w:p w14:paraId="6569AA27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Нужно подключить проектор или другое устройство.</w:t>
            </w:r>
          </w:p>
        </w:tc>
      </w:tr>
    </w:tbl>
    <w:p w14:paraId="35484283" w14:textId="77777777" w:rsidR="00240A28" w:rsidRPr="00415344" w:rsidRDefault="00240A28">
      <w:pPr>
        <w:rPr>
          <w:color w:val="000000" w:themeColor="text1"/>
          <w:lang w:val="ru-RU"/>
        </w:rPr>
      </w:pPr>
    </w:p>
    <w:p w14:paraId="302C726F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7. Определение статусов заявки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9"/>
        <w:gridCol w:w="3310"/>
      </w:tblGrid>
      <w:tr w:rsidR="00415344" w:rsidRPr="00415344" w14:paraId="037DC8BF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42ED3CF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№</w:t>
            </w:r>
          </w:p>
        </w:tc>
        <w:tc>
          <w:tcPr>
            <w:tcW w:w="3312" w:type="dxa"/>
            <w:shd w:val="clear" w:color="auto" w:fill="D9EAF7"/>
          </w:tcPr>
          <w:p w14:paraId="03806A9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Статус</w:t>
            </w:r>
          </w:p>
        </w:tc>
        <w:tc>
          <w:tcPr>
            <w:tcW w:w="3312" w:type="dxa"/>
            <w:shd w:val="clear" w:color="auto" w:fill="D9EAF7"/>
          </w:tcPr>
          <w:p w14:paraId="7086EEA3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 xml:space="preserve">Что </w:t>
            </w:r>
            <w:r w:rsidRPr="00415344">
              <w:rPr>
                <w:b/>
                <w:color w:val="000000" w:themeColor="text1"/>
              </w:rPr>
              <w:t>означает</w:t>
            </w:r>
          </w:p>
        </w:tc>
      </w:tr>
      <w:tr w:rsidR="00415344" w:rsidRPr="00415344" w14:paraId="171BD6F9" w14:textId="77777777">
        <w:trPr>
          <w:jc w:val="center"/>
        </w:trPr>
        <w:tc>
          <w:tcPr>
            <w:tcW w:w="3312" w:type="dxa"/>
            <w:vAlign w:val="center"/>
          </w:tcPr>
          <w:p w14:paraId="0B8AFFA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1</w:t>
            </w:r>
          </w:p>
        </w:tc>
        <w:tc>
          <w:tcPr>
            <w:tcW w:w="3312" w:type="dxa"/>
            <w:vAlign w:val="center"/>
          </w:tcPr>
          <w:p w14:paraId="6E7EB9A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Новая</w:t>
            </w:r>
          </w:p>
        </w:tc>
        <w:tc>
          <w:tcPr>
            <w:tcW w:w="3312" w:type="dxa"/>
            <w:vAlign w:val="center"/>
          </w:tcPr>
          <w:p w14:paraId="0EA62666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Заявка зарегистрирована, но ещё не принята в работу.</w:t>
            </w:r>
          </w:p>
        </w:tc>
      </w:tr>
      <w:tr w:rsidR="00415344" w:rsidRPr="00415344" w14:paraId="4DCD06FB" w14:textId="77777777">
        <w:trPr>
          <w:jc w:val="center"/>
        </w:trPr>
        <w:tc>
          <w:tcPr>
            <w:tcW w:w="3312" w:type="dxa"/>
            <w:vAlign w:val="center"/>
          </w:tcPr>
          <w:p w14:paraId="2212BF9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2</w:t>
            </w:r>
          </w:p>
        </w:tc>
        <w:tc>
          <w:tcPr>
            <w:tcW w:w="3312" w:type="dxa"/>
            <w:vAlign w:val="center"/>
          </w:tcPr>
          <w:p w14:paraId="444DA381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Назначена</w:t>
            </w:r>
          </w:p>
        </w:tc>
        <w:tc>
          <w:tcPr>
            <w:tcW w:w="3312" w:type="dxa"/>
            <w:vAlign w:val="center"/>
          </w:tcPr>
          <w:p w14:paraId="718671EA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Для заявки определён ответственный специалист.</w:t>
            </w:r>
          </w:p>
        </w:tc>
      </w:tr>
      <w:tr w:rsidR="00415344" w:rsidRPr="00415344" w14:paraId="1A39369A" w14:textId="77777777">
        <w:trPr>
          <w:jc w:val="center"/>
        </w:trPr>
        <w:tc>
          <w:tcPr>
            <w:tcW w:w="3312" w:type="dxa"/>
            <w:vAlign w:val="center"/>
          </w:tcPr>
          <w:p w14:paraId="4D91B77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3</w:t>
            </w:r>
          </w:p>
        </w:tc>
        <w:tc>
          <w:tcPr>
            <w:tcW w:w="3312" w:type="dxa"/>
            <w:vAlign w:val="center"/>
          </w:tcPr>
          <w:p w14:paraId="6A37C90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В работе</w:t>
            </w:r>
          </w:p>
        </w:tc>
        <w:tc>
          <w:tcPr>
            <w:tcW w:w="3312" w:type="dxa"/>
            <w:vAlign w:val="center"/>
          </w:tcPr>
          <w:p w14:paraId="79284DAF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Специалист занимается решением проблемы.</w:t>
            </w:r>
          </w:p>
        </w:tc>
      </w:tr>
      <w:tr w:rsidR="00415344" w:rsidRPr="00415344" w14:paraId="49785C63" w14:textId="77777777">
        <w:trPr>
          <w:jc w:val="center"/>
        </w:trPr>
        <w:tc>
          <w:tcPr>
            <w:tcW w:w="3312" w:type="dxa"/>
            <w:vAlign w:val="center"/>
          </w:tcPr>
          <w:p w14:paraId="1FF06785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4</w:t>
            </w:r>
          </w:p>
        </w:tc>
        <w:tc>
          <w:tcPr>
            <w:tcW w:w="3312" w:type="dxa"/>
            <w:vAlign w:val="center"/>
          </w:tcPr>
          <w:p w14:paraId="64C02E48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Ожидание</w:t>
            </w:r>
          </w:p>
        </w:tc>
        <w:tc>
          <w:tcPr>
            <w:tcW w:w="3312" w:type="dxa"/>
            <w:vAlign w:val="center"/>
          </w:tcPr>
          <w:p w14:paraId="3BBC7F9C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 xml:space="preserve">Нужны дополнительные сведения, доступ или действия </w:t>
            </w:r>
            <w:r w:rsidRPr="00415344">
              <w:rPr>
                <w:color w:val="000000" w:themeColor="text1"/>
                <w:lang w:val="ru-RU"/>
              </w:rPr>
              <w:t>пользователя.</w:t>
            </w:r>
          </w:p>
        </w:tc>
      </w:tr>
      <w:tr w:rsidR="00415344" w:rsidRPr="00415344" w14:paraId="5FABBD1C" w14:textId="77777777">
        <w:trPr>
          <w:jc w:val="center"/>
        </w:trPr>
        <w:tc>
          <w:tcPr>
            <w:tcW w:w="3312" w:type="dxa"/>
            <w:vAlign w:val="center"/>
          </w:tcPr>
          <w:p w14:paraId="297D1E3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5</w:t>
            </w:r>
          </w:p>
        </w:tc>
        <w:tc>
          <w:tcPr>
            <w:tcW w:w="3312" w:type="dxa"/>
            <w:vAlign w:val="center"/>
          </w:tcPr>
          <w:p w14:paraId="3FFC7B5F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Выполнена</w:t>
            </w:r>
          </w:p>
        </w:tc>
        <w:tc>
          <w:tcPr>
            <w:tcW w:w="3312" w:type="dxa"/>
            <w:vAlign w:val="center"/>
          </w:tcPr>
          <w:p w14:paraId="5415B41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Проблема решена, работа завершена.</w:t>
            </w:r>
          </w:p>
        </w:tc>
      </w:tr>
    </w:tbl>
    <w:p w14:paraId="5A82CFAF" w14:textId="77777777" w:rsidR="00240A28" w:rsidRPr="00415344" w:rsidRDefault="00240A28">
      <w:pPr>
        <w:rPr>
          <w:color w:val="000000" w:themeColor="text1"/>
        </w:rPr>
      </w:pPr>
    </w:p>
    <w:p w14:paraId="676657B8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lastRenderedPageBreak/>
        <w:t>Последовательность изменения статусов: Новая → Назначена → В работе → Ожидание (если требуется) → В работе → Выполнена.</w:t>
      </w:r>
    </w:p>
    <w:p w14:paraId="5C40244E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8. Определение приоритетов заявок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15344" w:rsidRPr="00415344" w14:paraId="4D135C86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23BDA4D8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Приоритет</w:t>
            </w:r>
          </w:p>
        </w:tc>
        <w:tc>
          <w:tcPr>
            <w:tcW w:w="3312" w:type="dxa"/>
            <w:shd w:val="clear" w:color="auto" w:fill="D9EAF7"/>
          </w:tcPr>
          <w:p w14:paraId="3D69CA83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В каких ситуациях ис</w:t>
            </w:r>
            <w:r w:rsidRPr="00415344">
              <w:rPr>
                <w:b/>
                <w:color w:val="000000" w:themeColor="text1"/>
              </w:rPr>
              <w:t>пользуется</w:t>
            </w:r>
          </w:p>
        </w:tc>
        <w:tc>
          <w:tcPr>
            <w:tcW w:w="3312" w:type="dxa"/>
            <w:shd w:val="clear" w:color="auto" w:fill="D9EAF7"/>
          </w:tcPr>
          <w:p w14:paraId="1E8AC77A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Пример</w:t>
            </w:r>
          </w:p>
        </w:tc>
      </w:tr>
      <w:tr w:rsidR="00415344" w:rsidRPr="00415344" w14:paraId="30440820" w14:textId="77777777">
        <w:trPr>
          <w:jc w:val="center"/>
        </w:trPr>
        <w:tc>
          <w:tcPr>
            <w:tcW w:w="3312" w:type="dxa"/>
            <w:vAlign w:val="center"/>
          </w:tcPr>
          <w:p w14:paraId="7AD16C46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Низкий</w:t>
            </w:r>
            <w:proofErr w:type="spellEnd"/>
          </w:p>
        </w:tc>
        <w:tc>
          <w:tcPr>
            <w:tcW w:w="3312" w:type="dxa"/>
            <w:vAlign w:val="center"/>
          </w:tcPr>
          <w:p w14:paraId="4F33B356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Проблема не мешает основной работе и может подождать.</w:t>
            </w:r>
          </w:p>
        </w:tc>
        <w:tc>
          <w:tcPr>
            <w:tcW w:w="3312" w:type="dxa"/>
            <w:vAlign w:val="center"/>
          </w:tcPr>
          <w:p w14:paraId="0D73D877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Установка необязательной программы для одного пользователя.</w:t>
            </w:r>
          </w:p>
        </w:tc>
      </w:tr>
      <w:tr w:rsidR="00415344" w:rsidRPr="00415344" w14:paraId="5D74FEFF" w14:textId="77777777">
        <w:trPr>
          <w:jc w:val="center"/>
        </w:trPr>
        <w:tc>
          <w:tcPr>
            <w:tcW w:w="3312" w:type="dxa"/>
            <w:vAlign w:val="center"/>
          </w:tcPr>
          <w:p w14:paraId="3CF8849F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Средний</w:t>
            </w:r>
            <w:proofErr w:type="spellEnd"/>
          </w:p>
        </w:tc>
        <w:tc>
          <w:tcPr>
            <w:tcW w:w="3312" w:type="dxa"/>
            <w:vAlign w:val="center"/>
          </w:tcPr>
          <w:p w14:paraId="2504AF2A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Проблема затрудняет работу одного или нескольких пользователей, но есть временный обходной способ.</w:t>
            </w:r>
          </w:p>
        </w:tc>
        <w:tc>
          <w:tcPr>
            <w:tcW w:w="3312" w:type="dxa"/>
            <w:vAlign w:val="center"/>
          </w:tcPr>
          <w:p w14:paraId="3FC0AB36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 xml:space="preserve">Не </w:t>
            </w:r>
            <w:r w:rsidRPr="00415344">
              <w:rPr>
                <w:color w:val="000000" w:themeColor="text1"/>
                <w:lang w:val="ru-RU"/>
              </w:rPr>
              <w:t>работает принтер в одном кабинете, документы можно отправить на другой принтер.</w:t>
            </w:r>
          </w:p>
        </w:tc>
      </w:tr>
      <w:tr w:rsidR="00415344" w:rsidRPr="00415344" w14:paraId="3F41CC3E" w14:textId="77777777">
        <w:trPr>
          <w:jc w:val="center"/>
        </w:trPr>
        <w:tc>
          <w:tcPr>
            <w:tcW w:w="3312" w:type="dxa"/>
            <w:vAlign w:val="center"/>
          </w:tcPr>
          <w:p w14:paraId="6C67684E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Высокий</w:t>
            </w:r>
            <w:proofErr w:type="spellEnd"/>
          </w:p>
        </w:tc>
        <w:tc>
          <w:tcPr>
            <w:tcW w:w="3312" w:type="dxa"/>
            <w:vAlign w:val="center"/>
          </w:tcPr>
          <w:p w14:paraId="56197936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Проблема блокирует важный процесс, затрагивает занятие или многих пользователей и требует быстрого решения.</w:t>
            </w:r>
          </w:p>
        </w:tc>
        <w:tc>
          <w:tcPr>
            <w:tcW w:w="3312" w:type="dxa"/>
            <w:vAlign w:val="center"/>
          </w:tcPr>
          <w:p w14:paraId="2A4BF6A4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Компьютер преподавателя не работает во время занятия.</w:t>
            </w:r>
          </w:p>
        </w:tc>
      </w:tr>
    </w:tbl>
    <w:p w14:paraId="5A45381E" w14:textId="77777777" w:rsidR="00240A28" w:rsidRPr="00415344" w:rsidRDefault="00240A28">
      <w:pPr>
        <w:rPr>
          <w:color w:val="000000" w:themeColor="text1"/>
          <w:lang w:val="ru-RU"/>
        </w:rPr>
      </w:pPr>
    </w:p>
    <w:p w14:paraId="2C86CFAF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Зая</w:t>
      </w:r>
      <w:r w:rsidRPr="00415344">
        <w:rPr>
          <w:color w:val="000000" w:themeColor="text1"/>
          <w:lang w:val="ru-RU"/>
        </w:rPr>
        <w:t>вке «Не работает компьютер преподавателя во время проведения занятия» следует назначить высокий приоритет, потому что неисправность мешает проведению учебного занятия и требует оперативного устранения.</w:t>
      </w:r>
    </w:p>
    <w:p w14:paraId="4ADA3EEC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9. Определение условий эксплуатации программы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15344" w:rsidRPr="00415344" w14:paraId="0B021766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1ACAF1D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Параметр</w:t>
            </w:r>
          </w:p>
        </w:tc>
        <w:tc>
          <w:tcPr>
            <w:tcW w:w="4968" w:type="dxa"/>
            <w:shd w:val="clear" w:color="auto" w:fill="D9EAF7"/>
          </w:tcPr>
          <w:p w14:paraId="48C6BB09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Предлагаемое значение</w:t>
            </w:r>
          </w:p>
        </w:tc>
      </w:tr>
      <w:tr w:rsidR="00415344" w:rsidRPr="00415344" w14:paraId="4D50F927" w14:textId="77777777">
        <w:trPr>
          <w:jc w:val="center"/>
        </w:trPr>
        <w:tc>
          <w:tcPr>
            <w:tcW w:w="4968" w:type="dxa"/>
            <w:vAlign w:val="center"/>
          </w:tcPr>
          <w:p w14:paraId="6A485056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Тип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устройства</w:t>
            </w:r>
            <w:proofErr w:type="spellEnd"/>
          </w:p>
        </w:tc>
        <w:tc>
          <w:tcPr>
            <w:tcW w:w="4968" w:type="dxa"/>
            <w:vAlign w:val="center"/>
          </w:tcPr>
          <w:p w14:paraId="733EDA7E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Настольный компьютер или ноутбук.</w:t>
            </w:r>
          </w:p>
        </w:tc>
      </w:tr>
      <w:tr w:rsidR="00415344" w:rsidRPr="00415344" w14:paraId="30FA30C9" w14:textId="77777777">
        <w:trPr>
          <w:jc w:val="center"/>
        </w:trPr>
        <w:tc>
          <w:tcPr>
            <w:tcW w:w="4968" w:type="dxa"/>
            <w:vAlign w:val="center"/>
          </w:tcPr>
          <w:p w14:paraId="36731DDE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Операционная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система</w:t>
            </w:r>
            <w:proofErr w:type="spellEnd"/>
          </w:p>
        </w:tc>
        <w:tc>
          <w:tcPr>
            <w:tcW w:w="4968" w:type="dxa"/>
            <w:vAlign w:val="center"/>
          </w:tcPr>
          <w:p w14:paraId="794D992C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</w:rPr>
              <w:t>Windows</w:t>
            </w:r>
            <w:r w:rsidRPr="00415344">
              <w:rPr>
                <w:color w:val="000000" w:themeColor="text1"/>
                <w:lang w:val="ru-RU"/>
              </w:rPr>
              <w:t xml:space="preserve"> 10/11; доступ через современный браузер.</w:t>
            </w:r>
          </w:p>
        </w:tc>
      </w:tr>
      <w:tr w:rsidR="00415344" w:rsidRPr="00415344" w14:paraId="49831129" w14:textId="77777777">
        <w:trPr>
          <w:jc w:val="center"/>
        </w:trPr>
        <w:tc>
          <w:tcPr>
            <w:tcW w:w="4968" w:type="dxa"/>
            <w:vAlign w:val="center"/>
          </w:tcPr>
          <w:p w14:paraId="092E55FB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Минимальный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объём</w:t>
            </w:r>
            <w:proofErr w:type="spellEnd"/>
            <w:r w:rsidRPr="00415344">
              <w:rPr>
                <w:color w:val="000000" w:themeColor="text1"/>
              </w:rPr>
              <w:t xml:space="preserve"> ОЗУ</w:t>
            </w:r>
          </w:p>
        </w:tc>
        <w:tc>
          <w:tcPr>
            <w:tcW w:w="4968" w:type="dxa"/>
            <w:vAlign w:val="center"/>
          </w:tcPr>
          <w:p w14:paraId="51A5322F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4 ГБ для рабочего места пользователя.</w:t>
            </w:r>
          </w:p>
        </w:tc>
      </w:tr>
      <w:tr w:rsidR="00415344" w:rsidRPr="00415344" w14:paraId="4F32BC41" w14:textId="77777777">
        <w:trPr>
          <w:jc w:val="center"/>
        </w:trPr>
        <w:tc>
          <w:tcPr>
            <w:tcW w:w="4968" w:type="dxa"/>
            <w:vAlign w:val="center"/>
          </w:tcPr>
          <w:p w14:paraId="443634CD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Свободное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место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на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диске</w:t>
            </w:r>
            <w:proofErr w:type="spellEnd"/>
          </w:p>
        </w:tc>
        <w:tc>
          <w:tcPr>
            <w:tcW w:w="4968" w:type="dxa"/>
            <w:vAlign w:val="center"/>
          </w:tcPr>
          <w:p w14:paraId="6E946D51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 xml:space="preserve">Не менее 1 ГБ </w:t>
            </w:r>
            <w:r w:rsidRPr="00415344">
              <w:rPr>
                <w:color w:val="000000" w:themeColor="text1"/>
                <w:lang w:val="ru-RU"/>
              </w:rPr>
              <w:t>для клиентской части и временных файлов; для сервера — дополнительно по объёму базы данных.</w:t>
            </w:r>
          </w:p>
        </w:tc>
      </w:tr>
      <w:tr w:rsidR="00415344" w:rsidRPr="00415344" w14:paraId="564AF583" w14:textId="77777777">
        <w:trPr>
          <w:jc w:val="center"/>
        </w:trPr>
        <w:tc>
          <w:tcPr>
            <w:tcW w:w="4968" w:type="dxa"/>
            <w:vAlign w:val="center"/>
          </w:tcPr>
          <w:p w14:paraId="686CDEF4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Среда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выполнения</w:t>
            </w:r>
            <w:proofErr w:type="spellEnd"/>
          </w:p>
        </w:tc>
        <w:tc>
          <w:tcPr>
            <w:tcW w:w="4968" w:type="dxa"/>
            <w:vAlign w:val="center"/>
          </w:tcPr>
          <w:p w14:paraId="33B23293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 xml:space="preserve">Веб-браузер; серверная часть размещается на компьютере или </w:t>
            </w:r>
            <w:r w:rsidRPr="00415344">
              <w:rPr>
                <w:color w:val="000000" w:themeColor="text1"/>
                <w:lang w:val="ru-RU"/>
              </w:rPr>
              <w:lastRenderedPageBreak/>
              <w:t>сервере колледжа.</w:t>
            </w:r>
          </w:p>
        </w:tc>
      </w:tr>
      <w:tr w:rsidR="00415344" w:rsidRPr="00415344" w14:paraId="16140903" w14:textId="77777777">
        <w:trPr>
          <w:jc w:val="center"/>
        </w:trPr>
        <w:tc>
          <w:tcPr>
            <w:tcW w:w="4968" w:type="dxa"/>
            <w:vAlign w:val="center"/>
          </w:tcPr>
          <w:p w14:paraId="14B980B4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lastRenderedPageBreak/>
              <w:t>База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данных</w:t>
            </w:r>
            <w:proofErr w:type="spellEnd"/>
          </w:p>
        </w:tc>
        <w:tc>
          <w:tcPr>
            <w:tcW w:w="4968" w:type="dxa"/>
            <w:vAlign w:val="center"/>
          </w:tcPr>
          <w:p w14:paraId="2B8B3243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</w:rPr>
              <w:t>SQLite</w:t>
            </w:r>
            <w:r w:rsidRPr="00415344">
              <w:rPr>
                <w:color w:val="000000" w:themeColor="text1"/>
                <w:lang w:val="ru-RU"/>
              </w:rPr>
              <w:t xml:space="preserve"> для учебного прототипа или </w:t>
            </w:r>
            <w:r w:rsidRPr="00415344">
              <w:rPr>
                <w:color w:val="000000" w:themeColor="text1"/>
              </w:rPr>
              <w:t>PostgreSQL</w:t>
            </w:r>
            <w:r w:rsidRPr="00415344">
              <w:rPr>
                <w:color w:val="000000" w:themeColor="text1"/>
                <w:lang w:val="ru-RU"/>
              </w:rPr>
              <w:t xml:space="preserve"> для многопо</w:t>
            </w:r>
            <w:r w:rsidRPr="00415344">
              <w:rPr>
                <w:color w:val="000000" w:themeColor="text1"/>
                <w:lang w:val="ru-RU"/>
              </w:rPr>
              <w:t>льзовательского развёртывания.</w:t>
            </w:r>
          </w:p>
        </w:tc>
      </w:tr>
      <w:tr w:rsidR="00415344" w:rsidRPr="00415344" w14:paraId="63FDD481" w14:textId="77777777">
        <w:trPr>
          <w:jc w:val="center"/>
        </w:trPr>
        <w:tc>
          <w:tcPr>
            <w:tcW w:w="4968" w:type="dxa"/>
            <w:vAlign w:val="center"/>
          </w:tcPr>
          <w:p w14:paraId="19AA754F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Необходимость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подключения</w:t>
            </w:r>
            <w:proofErr w:type="spellEnd"/>
            <w:r w:rsidRPr="00415344">
              <w:rPr>
                <w:color w:val="000000" w:themeColor="text1"/>
              </w:rPr>
              <w:t xml:space="preserve"> к </w:t>
            </w:r>
            <w:proofErr w:type="spellStart"/>
            <w:r w:rsidRPr="00415344">
              <w:rPr>
                <w:color w:val="000000" w:themeColor="text1"/>
              </w:rPr>
              <w:t>сети</w:t>
            </w:r>
            <w:proofErr w:type="spellEnd"/>
          </w:p>
        </w:tc>
        <w:tc>
          <w:tcPr>
            <w:tcW w:w="4968" w:type="dxa"/>
            <w:vAlign w:val="center"/>
          </w:tcPr>
          <w:p w14:paraId="3B631A89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Да, для доступа к общей системе и базе данных.</w:t>
            </w:r>
          </w:p>
        </w:tc>
      </w:tr>
      <w:tr w:rsidR="00415344" w:rsidRPr="00415344" w14:paraId="789C0014" w14:textId="77777777">
        <w:trPr>
          <w:jc w:val="center"/>
        </w:trPr>
        <w:tc>
          <w:tcPr>
            <w:tcW w:w="4968" w:type="dxa"/>
            <w:vAlign w:val="center"/>
          </w:tcPr>
          <w:p w14:paraId="1BCE57CB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Предполагаемое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количество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пользователей</w:t>
            </w:r>
            <w:proofErr w:type="spellEnd"/>
          </w:p>
        </w:tc>
        <w:tc>
          <w:tcPr>
            <w:tcW w:w="4968" w:type="dxa"/>
            <w:vAlign w:val="center"/>
          </w:tcPr>
          <w:p w14:paraId="560AD50C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Около 50–100 пользователей, включая сотрудников, преподавателей и специалистов.</w:t>
            </w:r>
          </w:p>
        </w:tc>
      </w:tr>
    </w:tbl>
    <w:p w14:paraId="13BBED7D" w14:textId="77777777" w:rsidR="00240A28" w:rsidRPr="00415344" w:rsidRDefault="00240A28">
      <w:pPr>
        <w:rPr>
          <w:color w:val="000000" w:themeColor="text1"/>
          <w:lang w:val="ru-RU"/>
        </w:rPr>
      </w:pPr>
    </w:p>
    <w:p w14:paraId="2B928F61" w14:textId="77777777" w:rsidR="00240A28" w:rsidRPr="00415344" w:rsidRDefault="00415344">
      <w:pPr>
        <w:pStyle w:val="1"/>
        <w:rPr>
          <w:color w:val="000000" w:themeColor="text1"/>
        </w:rPr>
      </w:pPr>
      <w:proofErr w:type="spellStart"/>
      <w:r w:rsidRPr="00415344">
        <w:rPr>
          <w:color w:val="000000" w:themeColor="text1"/>
        </w:rPr>
        <w:t>Задание</w:t>
      </w:r>
      <w:proofErr w:type="spellEnd"/>
      <w:r w:rsidRPr="00415344">
        <w:rPr>
          <w:color w:val="000000" w:themeColor="text1"/>
        </w:rPr>
        <w:t xml:space="preserve"> 10. </w:t>
      </w:r>
      <w:r w:rsidRPr="00415344">
        <w:rPr>
          <w:color w:val="000000" w:themeColor="text1"/>
        </w:rPr>
        <w:t>Определение возможных ограничений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15344" w:rsidRPr="00415344" w14:paraId="181B8F5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0935435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№</w:t>
            </w:r>
          </w:p>
        </w:tc>
        <w:tc>
          <w:tcPr>
            <w:tcW w:w="4968" w:type="dxa"/>
            <w:shd w:val="clear" w:color="auto" w:fill="D9EAF7"/>
          </w:tcPr>
          <w:p w14:paraId="1F12322C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Ограничение</w:t>
            </w:r>
          </w:p>
        </w:tc>
      </w:tr>
      <w:tr w:rsidR="00415344" w:rsidRPr="00415344" w14:paraId="0C94CD03" w14:textId="77777777">
        <w:trPr>
          <w:jc w:val="center"/>
        </w:trPr>
        <w:tc>
          <w:tcPr>
            <w:tcW w:w="4968" w:type="dxa"/>
            <w:vAlign w:val="center"/>
          </w:tcPr>
          <w:p w14:paraId="7455B4EB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1</w:t>
            </w:r>
          </w:p>
        </w:tc>
        <w:tc>
          <w:tcPr>
            <w:tcW w:w="4968" w:type="dxa"/>
            <w:vAlign w:val="center"/>
          </w:tcPr>
          <w:p w14:paraId="170A98CE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Пользователь не должен создавать заявку без описания проблемы.</w:t>
            </w:r>
          </w:p>
        </w:tc>
      </w:tr>
      <w:tr w:rsidR="00415344" w:rsidRPr="00415344" w14:paraId="49CEF676" w14:textId="77777777">
        <w:trPr>
          <w:jc w:val="center"/>
        </w:trPr>
        <w:tc>
          <w:tcPr>
            <w:tcW w:w="4968" w:type="dxa"/>
            <w:vAlign w:val="center"/>
          </w:tcPr>
          <w:p w14:paraId="4389AC14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2</w:t>
            </w:r>
          </w:p>
        </w:tc>
        <w:tc>
          <w:tcPr>
            <w:tcW w:w="4968" w:type="dxa"/>
            <w:vAlign w:val="center"/>
          </w:tcPr>
          <w:p w14:paraId="139B59C1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Для создания заявки пользователь должен быть авторизован.</w:t>
            </w:r>
          </w:p>
        </w:tc>
      </w:tr>
      <w:tr w:rsidR="00415344" w:rsidRPr="00415344" w14:paraId="7536CF9E" w14:textId="77777777">
        <w:trPr>
          <w:jc w:val="center"/>
        </w:trPr>
        <w:tc>
          <w:tcPr>
            <w:tcW w:w="4968" w:type="dxa"/>
            <w:vAlign w:val="center"/>
          </w:tcPr>
          <w:p w14:paraId="23D1F34C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3</w:t>
            </w:r>
          </w:p>
        </w:tc>
        <w:tc>
          <w:tcPr>
            <w:tcW w:w="4968" w:type="dxa"/>
            <w:vAlign w:val="center"/>
          </w:tcPr>
          <w:p w14:paraId="486F69B3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Номер каждой заявки должен быть уникальным.</w:t>
            </w:r>
          </w:p>
        </w:tc>
      </w:tr>
      <w:tr w:rsidR="00415344" w:rsidRPr="00415344" w14:paraId="733D5EDA" w14:textId="77777777">
        <w:trPr>
          <w:jc w:val="center"/>
        </w:trPr>
        <w:tc>
          <w:tcPr>
            <w:tcW w:w="4968" w:type="dxa"/>
            <w:vAlign w:val="center"/>
          </w:tcPr>
          <w:p w14:paraId="52C7C733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4</w:t>
            </w:r>
          </w:p>
        </w:tc>
        <w:tc>
          <w:tcPr>
            <w:tcW w:w="4968" w:type="dxa"/>
            <w:vAlign w:val="center"/>
          </w:tcPr>
          <w:p w14:paraId="5531D175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Изменять статус и назначать отв</w:t>
            </w:r>
            <w:r w:rsidRPr="00415344">
              <w:rPr>
                <w:color w:val="000000" w:themeColor="text1"/>
                <w:lang w:val="ru-RU"/>
              </w:rPr>
              <w:t>етственного может только пользователь с соответствующими правами.</w:t>
            </w:r>
          </w:p>
        </w:tc>
      </w:tr>
      <w:tr w:rsidR="00415344" w:rsidRPr="00415344" w14:paraId="2C9C422A" w14:textId="77777777">
        <w:trPr>
          <w:jc w:val="center"/>
        </w:trPr>
        <w:tc>
          <w:tcPr>
            <w:tcW w:w="4968" w:type="dxa"/>
            <w:vAlign w:val="center"/>
          </w:tcPr>
          <w:p w14:paraId="146CB9E0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5</w:t>
            </w:r>
          </w:p>
        </w:tc>
        <w:tc>
          <w:tcPr>
            <w:tcW w:w="4968" w:type="dxa"/>
            <w:vAlign w:val="center"/>
          </w:tcPr>
          <w:p w14:paraId="2A237069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Приоритет должен выбираться из заданного списка: низкий, средний или высокий.</w:t>
            </w:r>
          </w:p>
        </w:tc>
      </w:tr>
      <w:tr w:rsidR="00415344" w:rsidRPr="00415344" w14:paraId="22677F2F" w14:textId="77777777">
        <w:trPr>
          <w:jc w:val="center"/>
        </w:trPr>
        <w:tc>
          <w:tcPr>
            <w:tcW w:w="4968" w:type="dxa"/>
            <w:vAlign w:val="center"/>
          </w:tcPr>
          <w:p w14:paraId="01A30CD2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6</w:t>
            </w:r>
          </w:p>
        </w:tc>
        <w:tc>
          <w:tcPr>
            <w:tcW w:w="4968" w:type="dxa"/>
            <w:vAlign w:val="center"/>
          </w:tcPr>
          <w:p w14:paraId="672F734F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Завершённая заявка должна сохранять дату завершения и итоговый комментарий специалиста.</w:t>
            </w:r>
          </w:p>
        </w:tc>
      </w:tr>
    </w:tbl>
    <w:p w14:paraId="7786F913" w14:textId="77777777" w:rsidR="00240A28" w:rsidRPr="00415344" w:rsidRDefault="00240A28">
      <w:pPr>
        <w:rPr>
          <w:color w:val="000000" w:themeColor="text1"/>
          <w:lang w:val="ru-RU"/>
        </w:rPr>
      </w:pPr>
    </w:p>
    <w:p w14:paraId="100E474A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 xml:space="preserve">Задание 11. </w:t>
      </w:r>
      <w:r w:rsidRPr="00415344">
        <w:rPr>
          <w:color w:val="000000" w:themeColor="text1"/>
          <w:lang w:val="ru-RU"/>
        </w:rPr>
        <w:t xml:space="preserve">Общая схема работы </w:t>
      </w:r>
      <w:proofErr w:type="spellStart"/>
      <w:r w:rsidRPr="00415344">
        <w:rPr>
          <w:color w:val="000000" w:themeColor="text1"/>
        </w:rPr>
        <w:t>HelpDesk</w:t>
      </w:r>
      <w:proofErr w:type="spellEnd"/>
    </w:p>
    <w:p w14:paraId="0ED19F41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Пользователь</w:t>
      </w:r>
    </w:p>
    <w:p w14:paraId="1AD72B06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↓</w:t>
      </w:r>
    </w:p>
    <w:p w14:paraId="4B9A57AD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Авторизация</w:t>
      </w:r>
    </w:p>
    <w:p w14:paraId="7B226129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↓</w:t>
      </w:r>
    </w:p>
    <w:p w14:paraId="70F64F83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lastRenderedPageBreak/>
        <w:t>Главное окно системы</w:t>
      </w:r>
    </w:p>
    <w:p w14:paraId="34554AE7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↓</w:t>
      </w:r>
    </w:p>
    <w:p w14:paraId="47275290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Создание новой заявки / Просмотр списка заявок</w:t>
      </w:r>
    </w:p>
    <w:p w14:paraId="4A974590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↓</w:t>
      </w:r>
    </w:p>
    <w:p w14:paraId="28548AB1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Проверка обязательных полей и сохранение заявки</w:t>
      </w:r>
    </w:p>
    <w:p w14:paraId="4E5978EC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↓</w:t>
      </w:r>
    </w:p>
    <w:p w14:paraId="5980E0A8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База данных</w:t>
      </w:r>
    </w:p>
    <w:p w14:paraId="40376E97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↓</w:t>
      </w:r>
    </w:p>
    <w:p w14:paraId="299A5D5D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Назначение специалиста → Изменение статуса → Комментарии и реше</w:t>
      </w:r>
      <w:r w:rsidRPr="00415344">
        <w:rPr>
          <w:color w:val="000000" w:themeColor="text1"/>
          <w:lang w:val="ru-RU"/>
        </w:rPr>
        <w:t>ние</w:t>
      </w:r>
    </w:p>
    <w:p w14:paraId="21FC8FB4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↓</w:t>
      </w:r>
    </w:p>
    <w:p w14:paraId="7121BAD6" w14:textId="77777777" w:rsidR="00240A28" w:rsidRPr="00415344" w:rsidRDefault="00415344">
      <w:pPr>
        <w:jc w:val="center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Уведомление пользователя / Просмотр результата</w:t>
      </w:r>
    </w:p>
    <w:p w14:paraId="3609AAC4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Схема показывает основной путь пользователя и обработку заявки. После сохранения данные хранятся в базе данных; специалист открывает заявку, выполняет работу, обновляет статус и фиксирует результат.</w:t>
      </w:r>
    </w:p>
    <w:p w14:paraId="2BE8E0F8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Задание 12. Анализ конкретной ситуации</w:t>
      </w:r>
    </w:p>
    <w:p w14:paraId="200B53AD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Категория заявки: Сеть.</w:t>
      </w:r>
    </w:p>
    <w:p w14:paraId="6D95D58F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Описание: В кабинете 205 компьютер преподавателя подключён к локальной сети, но сайты не открываются. Проблема появилась сегодня утром; через 20 минут начинается занятие.</w:t>
      </w:r>
    </w:p>
    <w:p w14:paraId="282EB441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 xml:space="preserve">Приоритет: </w:t>
      </w:r>
      <w:r w:rsidRPr="00415344">
        <w:rPr>
          <w:color w:val="000000" w:themeColor="text1"/>
          <w:lang w:val="ru-RU"/>
        </w:rPr>
        <w:t>Высокий.</w:t>
      </w:r>
    </w:p>
    <w:p w14:paraId="22C5EB45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Первоначальный статус: Новая.</w:t>
      </w:r>
    </w:p>
    <w:p w14:paraId="1DDF7EC0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Почему выбран такой приоритет</w:t>
      </w:r>
      <w:proofErr w:type="gramStart"/>
      <w:r w:rsidRPr="00415344">
        <w:rPr>
          <w:color w:val="000000" w:themeColor="text1"/>
          <w:lang w:val="ru-RU"/>
        </w:rPr>
        <w:t>: Скоро</w:t>
      </w:r>
      <w:proofErr w:type="gramEnd"/>
      <w:r w:rsidRPr="00415344">
        <w:rPr>
          <w:color w:val="000000" w:themeColor="text1"/>
          <w:lang w:val="ru-RU"/>
        </w:rPr>
        <w:t xml:space="preserve"> начинается занятие, и отсутствие доступа к сайтам может помешать учебному процессу. Заявку необходимо быстро передать специалисту для проверки доступа в Интернет, </w:t>
      </w:r>
      <w:r w:rsidRPr="00415344">
        <w:rPr>
          <w:color w:val="000000" w:themeColor="text1"/>
        </w:rPr>
        <w:t>DNS</w:t>
      </w:r>
      <w:r w:rsidRPr="00415344">
        <w:rPr>
          <w:color w:val="000000" w:themeColor="text1"/>
          <w:lang w:val="ru-RU"/>
        </w:rPr>
        <w:t xml:space="preserve"> и сетевых нас</w:t>
      </w:r>
      <w:r w:rsidRPr="00415344">
        <w:rPr>
          <w:color w:val="000000" w:themeColor="text1"/>
          <w:lang w:val="ru-RU"/>
        </w:rPr>
        <w:t>троек.</w:t>
      </w:r>
    </w:p>
    <w:p w14:paraId="220E4692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lastRenderedPageBreak/>
        <w:t>Итоговое описание программного продукта</w:t>
      </w:r>
    </w:p>
    <w:p w14:paraId="18B61912" w14:textId="77777777" w:rsidR="00240A28" w:rsidRPr="00415344" w:rsidRDefault="00415344">
      <w:pPr>
        <w:pStyle w:val="2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Карточка программного продукта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415344" w:rsidRPr="00415344" w14:paraId="2738B536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1CEC8CB3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b/>
                <w:color w:val="000000" w:themeColor="text1"/>
              </w:rPr>
              <w:t>Параметр</w:t>
            </w:r>
            <w:proofErr w:type="spellEnd"/>
          </w:p>
        </w:tc>
        <w:tc>
          <w:tcPr>
            <w:tcW w:w="4968" w:type="dxa"/>
            <w:shd w:val="clear" w:color="auto" w:fill="D9EAF7"/>
          </w:tcPr>
          <w:p w14:paraId="39DE7B9B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b/>
                <w:color w:val="000000" w:themeColor="text1"/>
              </w:rPr>
              <w:t>Описание</w:t>
            </w:r>
          </w:p>
        </w:tc>
      </w:tr>
      <w:tr w:rsidR="00415344" w:rsidRPr="00415344" w14:paraId="2D9E75A1" w14:textId="77777777">
        <w:trPr>
          <w:jc w:val="center"/>
        </w:trPr>
        <w:tc>
          <w:tcPr>
            <w:tcW w:w="4968" w:type="dxa"/>
            <w:vAlign w:val="center"/>
          </w:tcPr>
          <w:p w14:paraId="458CB288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Название</w:t>
            </w:r>
            <w:proofErr w:type="spellEnd"/>
          </w:p>
        </w:tc>
        <w:tc>
          <w:tcPr>
            <w:tcW w:w="4968" w:type="dxa"/>
            <w:vAlign w:val="center"/>
          </w:tcPr>
          <w:p w14:paraId="41A9E40C" w14:textId="77777777" w:rsidR="00240A28" w:rsidRPr="00415344" w:rsidRDefault="00415344">
            <w:pPr>
              <w:rPr>
                <w:color w:val="000000" w:themeColor="text1"/>
              </w:rPr>
            </w:pPr>
            <w:r w:rsidRPr="00415344">
              <w:rPr>
                <w:color w:val="000000" w:themeColor="text1"/>
              </w:rPr>
              <w:t>HelpDesk</w:t>
            </w:r>
          </w:p>
        </w:tc>
      </w:tr>
      <w:tr w:rsidR="00415344" w:rsidRPr="00415344" w14:paraId="5C975A3A" w14:textId="77777777">
        <w:trPr>
          <w:jc w:val="center"/>
        </w:trPr>
        <w:tc>
          <w:tcPr>
            <w:tcW w:w="4968" w:type="dxa"/>
            <w:vAlign w:val="center"/>
          </w:tcPr>
          <w:p w14:paraId="33137017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Тип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программы</w:t>
            </w:r>
            <w:proofErr w:type="spellEnd"/>
          </w:p>
        </w:tc>
        <w:tc>
          <w:tcPr>
            <w:tcW w:w="4968" w:type="dxa"/>
            <w:vAlign w:val="center"/>
          </w:tcPr>
          <w:p w14:paraId="0BBFEA97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Информационная система регистрации и обработки заявок технической поддержки.</w:t>
            </w:r>
          </w:p>
        </w:tc>
      </w:tr>
      <w:tr w:rsidR="00415344" w:rsidRPr="00415344" w14:paraId="30239DCE" w14:textId="77777777">
        <w:trPr>
          <w:jc w:val="center"/>
        </w:trPr>
        <w:tc>
          <w:tcPr>
            <w:tcW w:w="4968" w:type="dxa"/>
            <w:vAlign w:val="center"/>
          </w:tcPr>
          <w:p w14:paraId="356D45D4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Назначение</w:t>
            </w:r>
            <w:proofErr w:type="spellEnd"/>
          </w:p>
        </w:tc>
        <w:tc>
          <w:tcPr>
            <w:tcW w:w="4968" w:type="dxa"/>
            <w:vAlign w:val="center"/>
          </w:tcPr>
          <w:p w14:paraId="3C1C98ED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Централизованный учёт обращений сотру</w:t>
            </w:r>
            <w:r w:rsidRPr="00415344">
              <w:rPr>
                <w:color w:val="000000" w:themeColor="text1"/>
                <w:lang w:val="ru-RU"/>
              </w:rPr>
              <w:t>дников и преподавателей колледжа, контроль их выполнения.</w:t>
            </w:r>
          </w:p>
        </w:tc>
      </w:tr>
      <w:tr w:rsidR="00415344" w:rsidRPr="00415344" w14:paraId="431F8E94" w14:textId="77777777">
        <w:trPr>
          <w:jc w:val="center"/>
        </w:trPr>
        <w:tc>
          <w:tcPr>
            <w:tcW w:w="4968" w:type="dxa"/>
            <w:vAlign w:val="center"/>
          </w:tcPr>
          <w:p w14:paraId="6169BC47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Основные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пользователи</w:t>
            </w:r>
            <w:proofErr w:type="spellEnd"/>
          </w:p>
        </w:tc>
        <w:tc>
          <w:tcPr>
            <w:tcW w:w="4968" w:type="dxa"/>
            <w:vAlign w:val="center"/>
          </w:tcPr>
          <w:p w14:paraId="3068E4D5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Сотрудники и преподаватели, специалисты технической поддержки, администратор.</w:t>
            </w:r>
          </w:p>
        </w:tc>
      </w:tr>
      <w:tr w:rsidR="00415344" w:rsidRPr="00415344" w14:paraId="6A527CE6" w14:textId="77777777">
        <w:trPr>
          <w:jc w:val="center"/>
        </w:trPr>
        <w:tc>
          <w:tcPr>
            <w:tcW w:w="4968" w:type="dxa"/>
            <w:vAlign w:val="center"/>
          </w:tcPr>
          <w:p w14:paraId="2CAD9D62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Основные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функции</w:t>
            </w:r>
            <w:proofErr w:type="spellEnd"/>
          </w:p>
        </w:tc>
        <w:tc>
          <w:tcPr>
            <w:tcW w:w="4968" w:type="dxa"/>
            <w:vAlign w:val="center"/>
          </w:tcPr>
          <w:p w14:paraId="1B7B755F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 xml:space="preserve">Авторизация, создание и просмотр заявок, назначение </w:t>
            </w:r>
            <w:r w:rsidRPr="00415344">
              <w:rPr>
                <w:color w:val="000000" w:themeColor="text1"/>
                <w:lang w:val="ru-RU"/>
              </w:rPr>
              <w:t>ответственного, изменение статуса и приоритета, комментарии, поиск и фильтрация, управление пользователями.</w:t>
            </w:r>
          </w:p>
        </w:tc>
      </w:tr>
      <w:tr w:rsidR="00415344" w:rsidRPr="00415344" w14:paraId="5AFBE8C8" w14:textId="77777777">
        <w:trPr>
          <w:jc w:val="center"/>
        </w:trPr>
        <w:tc>
          <w:tcPr>
            <w:tcW w:w="4968" w:type="dxa"/>
            <w:vAlign w:val="center"/>
          </w:tcPr>
          <w:p w14:paraId="798E7704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Какие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данные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будут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храниться</w:t>
            </w:r>
            <w:proofErr w:type="spellEnd"/>
          </w:p>
        </w:tc>
        <w:tc>
          <w:tcPr>
            <w:tcW w:w="4968" w:type="dxa"/>
            <w:vAlign w:val="center"/>
          </w:tcPr>
          <w:p w14:paraId="6978D122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  <w:lang w:val="ru-RU"/>
              </w:rPr>
              <w:t>Номер заявки, ФИО пользователя, категория и описание проблемы, приоритет, статус, дата создания, ответственный, коммен</w:t>
            </w:r>
            <w:r w:rsidRPr="00415344">
              <w:rPr>
                <w:color w:val="000000" w:themeColor="text1"/>
                <w:lang w:val="ru-RU"/>
              </w:rPr>
              <w:t>тарии, местоположение и дата завершения.</w:t>
            </w:r>
          </w:p>
        </w:tc>
      </w:tr>
      <w:tr w:rsidR="00415344" w:rsidRPr="00415344" w14:paraId="4B01F983" w14:textId="77777777">
        <w:trPr>
          <w:jc w:val="center"/>
        </w:trPr>
        <w:tc>
          <w:tcPr>
            <w:tcW w:w="4968" w:type="dxa"/>
            <w:vAlign w:val="center"/>
          </w:tcPr>
          <w:p w14:paraId="0D1E1BEC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Предполагаемая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операционная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система</w:t>
            </w:r>
            <w:proofErr w:type="spellEnd"/>
          </w:p>
        </w:tc>
        <w:tc>
          <w:tcPr>
            <w:tcW w:w="4968" w:type="dxa"/>
            <w:vAlign w:val="center"/>
          </w:tcPr>
          <w:p w14:paraId="5721E95A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</w:rPr>
              <w:t>Windows</w:t>
            </w:r>
            <w:r w:rsidRPr="00415344">
              <w:rPr>
                <w:color w:val="000000" w:themeColor="text1"/>
                <w:lang w:val="ru-RU"/>
              </w:rPr>
              <w:t xml:space="preserve"> 10/11 на рабочих местах; серверная среда определяется при реализации.</w:t>
            </w:r>
          </w:p>
        </w:tc>
      </w:tr>
      <w:tr w:rsidR="00415344" w:rsidRPr="00415344" w14:paraId="3E98B7CD" w14:textId="77777777">
        <w:trPr>
          <w:jc w:val="center"/>
        </w:trPr>
        <w:tc>
          <w:tcPr>
            <w:tcW w:w="4968" w:type="dxa"/>
            <w:vAlign w:val="center"/>
          </w:tcPr>
          <w:p w14:paraId="25CDEBEF" w14:textId="77777777" w:rsidR="00240A28" w:rsidRPr="00415344" w:rsidRDefault="00415344">
            <w:pPr>
              <w:rPr>
                <w:color w:val="000000" w:themeColor="text1"/>
              </w:rPr>
            </w:pPr>
            <w:proofErr w:type="spellStart"/>
            <w:r w:rsidRPr="00415344">
              <w:rPr>
                <w:color w:val="000000" w:themeColor="text1"/>
              </w:rPr>
              <w:t>Предполагаемая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база</w:t>
            </w:r>
            <w:proofErr w:type="spellEnd"/>
            <w:r w:rsidRPr="00415344">
              <w:rPr>
                <w:color w:val="000000" w:themeColor="text1"/>
              </w:rPr>
              <w:t xml:space="preserve"> </w:t>
            </w:r>
            <w:proofErr w:type="spellStart"/>
            <w:r w:rsidRPr="00415344">
              <w:rPr>
                <w:color w:val="000000" w:themeColor="text1"/>
              </w:rPr>
              <w:t>данных</w:t>
            </w:r>
            <w:proofErr w:type="spellEnd"/>
          </w:p>
        </w:tc>
        <w:tc>
          <w:tcPr>
            <w:tcW w:w="4968" w:type="dxa"/>
            <w:vAlign w:val="center"/>
          </w:tcPr>
          <w:p w14:paraId="67E10564" w14:textId="77777777" w:rsidR="00240A28" w:rsidRPr="00415344" w:rsidRDefault="00415344">
            <w:pPr>
              <w:rPr>
                <w:color w:val="000000" w:themeColor="text1"/>
                <w:lang w:val="ru-RU"/>
              </w:rPr>
            </w:pPr>
            <w:r w:rsidRPr="00415344">
              <w:rPr>
                <w:color w:val="000000" w:themeColor="text1"/>
              </w:rPr>
              <w:t>SQLite</w:t>
            </w:r>
            <w:r w:rsidRPr="00415344">
              <w:rPr>
                <w:color w:val="000000" w:themeColor="text1"/>
                <w:lang w:val="ru-RU"/>
              </w:rPr>
              <w:t xml:space="preserve"> для прототипа; </w:t>
            </w:r>
            <w:r w:rsidRPr="00415344">
              <w:rPr>
                <w:color w:val="000000" w:themeColor="text1"/>
              </w:rPr>
              <w:t>PostgreSQL</w:t>
            </w:r>
            <w:r w:rsidRPr="00415344">
              <w:rPr>
                <w:color w:val="000000" w:themeColor="text1"/>
                <w:lang w:val="ru-RU"/>
              </w:rPr>
              <w:t xml:space="preserve"> — возможный вариант для многопользовате</w:t>
            </w:r>
            <w:r w:rsidRPr="00415344">
              <w:rPr>
                <w:color w:val="000000" w:themeColor="text1"/>
                <w:lang w:val="ru-RU"/>
              </w:rPr>
              <w:t>льской системы.</w:t>
            </w:r>
          </w:p>
        </w:tc>
      </w:tr>
    </w:tbl>
    <w:p w14:paraId="03D01196" w14:textId="77777777" w:rsidR="00240A28" w:rsidRPr="00415344" w:rsidRDefault="00240A28">
      <w:pPr>
        <w:rPr>
          <w:color w:val="000000" w:themeColor="text1"/>
          <w:lang w:val="ru-RU"/>
        </w:rPr>
      </w:pPr>
    </w:p>
    <w:p w14:paraId="603F605C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Вывод</w:t>
      </w:r>
    </w:p>
    <w:p w14:paraId="7A60A473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 xml:space="preserve">В ходе практической работы был проведён первоначальный анализ программного продукта </w:t>
      </w:r>
      <w:proofErr w:type="spellStart"/>
      <w:r w:rsidRPr="00415344">
        <w:rPr>
          <w:color w:val="000000" w:themeColor="text1"/>
        </w:rPr>
        <w:t>HelpDesk</w:t>
      </w:r>
      <w:proofErr w:type="spellEnd"/>
      <w:r w:rsidRPr="00415344">
        <w:rPr>
          <w:color w:val="000000" w:themeColor="text1"/>
          <w:lang w:val="ru-RU"/>
        </w:rPr>
        <w:t xml:space="preserve"> и условий его эксплуатации. Определена основная проблема колледжа: обращения поступают разными способами и могут теряться, поэтому сложно к</w:t>
      </w:r>
      <w:r w:rsidRPr="00415344">
        <w:rPr>
          <w:color w:val="000000" w:themeColor="text1"/>
          <w:lang w:val="ru-RU"/>
        </w:rPr>
        <w:t xml:space="preserve">онтролировать сроки и результаты выполнения. Установлено, что системой будут пользоваться сотрудники и преподаватели, специалисты технической поддержки и администратор. Определены основные функции программы, данные заявки, категории, статусы, приоритеты и </w:t>
      </w:r>
      <w:r w:rsidRPr="00415344">
        <w:rPr>
          <w:color w:val="000000" w:themeColor="text1"/>
          <w:lang w:val="ru-RU"/>
        </w:rPr>
        <w:t xml:space="preserve">ограничения. Также </w:t>
      </w:r>
      <w:r w:rsidRPr="00415344">
        <w:rPr>
          <w:color w:val="000000" w:themeColor="text1"/>
          <w:lang w:val="ru-RU"/>
        </w:rPr>
        <w:lastRenderedPageBreak/>
        <w:t>предложены технические условия эксплуатации и схема работы системы. Предварительный анализ до начала программирования помогает понять требования пользователей, спланировать структуру программы и уменьшить вероятность ошибок при разработк</w:t>
      </w:r>
      <w:r w:rsidRPr="00415344">
        <w:rPr>
          <w:color w:val="000000" w:themeColor="text1"/>
          <w:lang w:val="ru-RU"/>
        </w:rPr>
        <w:t>е.</w:t>
      </w:r>
    </w:p>
    <w:p w14:paraId="6891D9B8" w14:textId="77777777" w:rsidR="00240A28" w:rsidRPr="00415344" w:rsidRDefault="00415344">
      <w:pPr>
        <w:pStyle w:val="1"/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Контрольные вопросы</w:t>
      </w:r>
    </w:p>
    <w:p w14:paraId="3E5A511E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1. Что такое внедрение программного обеспечения?</w:t>
      </w:r>
    </w:p>
    <w:p w14:paraId="29E6CD9B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Это комплекс мероприятий по подготовке и вводу программного продукта в эксплуатацию.</w:t>
      </w:r>
    </w:p>
    <w:p w14:paraId="166A87C1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 xml:space="preserve">2. Для чего разрабатывается </w:t>
      </w:r>
      <w:proofErr w:type="spellStart"/>
      <w:r w:rsidRPr="00415344">
        <w:rPr>
          <w:b/>
          <w:color w:val="000000" w:themeColor="text1"/>
        </w:rPr>
        <w:t>HelpDesk</w:t>
      </w:r>
      <w:proofErr w:type="spellEnd"/>
      <w:r w:rsidRPr="00415344">
        <w:rPr>
          <w:b/>
          <w:color w:val="000000" w:themeColor="text1"/>
          <w:lang w:val="ru-RU"/>
        </w:rPr>
        <w:t>?</w:t>
      </w:r>
    </w:p>
    <w:p w14:paraId="0FE6C5CB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 xml:space="preserve">Для регистрации, хранения, распределения и контроля </w:t>
      </w:r>
      <w:r w:rsidRPr="00415344">
        <w:rPr>
          <w:color w:val="000000" w:themeColor="text1"/>
          <w:lang w:val="ru-RU"/>
        </w:rPr>
        <w:t>заявок технической поддержки.</w:t>
      </w:r>
    </w:p>
    <w:p w14:paraId="233EA596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3. Кто будет пользоваться системой?</w:t>
      </w:r>
    </w:p>
    <w:p w14:paraId="35631EBE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Сотрудники и преподаватели, специалисты технической поддержки и администратор.</w:t>
      </w:r>
    </w:p>
    <w:p w14:paraId="369F4228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 xml:space="preserve">4. Назовите основные функции </w:t>
      </w:r>
      <w:proofErr w:type="spellStart"/>
      <w:r w:rsidRPr="00415344">
        <w:rPr>
          <w:b/>
          <w:color w:val="000000" w:themeColor="text1"/>
        </w:rPr>
        <w:t>HelpDesk</w:t>
      </w:r>
      <w:proofErr w:type="spellEnd"/>
      <w:r w:rsidRPr="00415344">
        <w:rPr>
          <w:b/>
          <w:color w:val="000000" w:themeColor="text1"/>
          <w:lang w:val="ru-RU"/>
        </w:rPr>
        <w:t>.</w:t>
      </w:r>
    </w:p>
    <w:p w14:paraId="16B9B7EC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Авторизация, создание заявок, просмотр заявок, назначение специалиста, и</w:t>
      </w:r>
      <w:r w:rsidRPr="00415344">
        <w:rPr>
          <w:color w:val="000000" w:themeColor="text1"/>
          <w:lang w:val="ru-RU"/>
        </w:rPr>
        <w:t>зменение статуса и приоритета, комментарии, поиск и фильтрация.</w:t>
      </w:r>
    </w:p>
    <w:p w14:paraId="6DD1A5D5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5. Какие данные необходимо хранить о заявке?</w:t>
      </w:r>
    </w:p>
    <w:p w14:paraId="1ED3D910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Номер, пользователь, категория, описание, приоритет, статус, дата создания, ответственный и комментарии.</w:t>
      </w:r>
    </w:p>
    <w:p w14:paraId="403AF7E1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6. Для чего заявке нужен статус?</w:t>
      </w:r>
    </w:p>
    <w:p w14:paraId="31444E01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Чтобы пок</w:t>
      </w:r>
      <w:r w:rsidRPr="00415344">
        <w:rPr>
          <w:color w:val="000000" w:themeColor="text1"/>
          <w:lang w:val="ru-RU"/>
        </w:rPr>
        <w:t>азывать текущий этап обработки и понимать, выполняется ли работа или уже завершена.</w:t>
      </w:r>
    </w:p>
    <w:p w14:paraId="247138FB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7. Чем высокий приоритет отличается от низкого?</w:t>
      </w:r>
    </w:p>
    <w:p w14:paraId="26A3CD00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Высокий означает, что проблема срочно мешает работе; низкий — что она не критична и может подождать.</w:t>
      </w:r>
    </w:p>
    <w:p w14:paraId="74FC4E57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8. Почему перед разрабо</w:t>
      </w:r>
      <w:r w:rsidRPr="00415344">
        <w:rPr>
          <w:b/>
          <w:color w:val="000000" w:themeColor="text1"/>
          <w:lang w:val="ru-RU"/>
        </w:rPr>
        <w:t>ткой необходимо определить условия эксплуатации?</w:t>
      </w:r>
    </w:p>
    <w:p w14:paraId="0E565B8A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lastRenderedPageBreak/>
        <w:t>Чтобы выбрать подходящее оборудование, операционную систему, базу данных и способ доступа к системе.</w:t>
      </w:r>
    </w:p>
    <w:p w14:paraId="22028165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9. Зачем программу разделять на отдельные функции и модули?</w:t>
      </w:r>
    </w:p>
    <w:p w14:paraId="552AC560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>Так проще разрабатывать, проверять, исправлять</w:t>
      </w:r>
      <w:r w:rsidRPr="00415344">
        <w:rPr>
          <w:color w:val="000000" w:themeColor="text1"/>
          <w:lang w:val="ru-RU"/>
        </w:rPr>
        <w:t xml:space="preserve"> и сопровождать отдельные части программы.</w:t>
      </w:r>
    </w:p>
    <w:p w14:paraId="64E2CADD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b/>
          <w:color w:val="000000" w:themeColor="text1"/>
          <w:lang w:val="ru-RU"/>
        </w:rPr>
        <w:t>10. Какой результат должен быть получен к концу первого семестра?</w:t>
      </w:r>
    </w:p>
    <w:p w14:paraId="6B8D7C10" w14:textId="77777777" w:rsidR="00240A28" w:rsidRPr="00415344" w:rsidRDefault="00415344">
      <w:pPr>
        <w:rPr>
          <w:color w:val="000000" w:themeColor="text1"/>
          <w:lang w:val="ru-RU"/>
        </w:rPr>
      </w:pPr>
      <w:r w:rsidRPr="00415344">
        <w:rPr>
          <w:color w:val="000000" w:themeColor="text1"/>
          <w:lang w:val="ru-RU"/>
        </w:rPr>
        <w:t xml:space="preserve">Разработанный программный продукт </w:t>
      </w:r>
      <w:proofErr w:type="spellStart"/>
      <w:r w:rsidRPr="00415344">
        <w:rPr>
          <w:color w:val="000000" w:themeColor="text1"/>
        </w:rPr>
        <w:t>HelpDesk</w:t>
      </w:r>
      <w:proofErr w:type="spellEnd"/>
      <w:r w:rsidRPr="00415344">
        <w:rPr>
          <w:color w:val="000000" w:themeColor="text1"/>
          <w:lang w:val="ru-RU"/>
        </w:rPr>
        <w:t>, предназначенный для регистрации и обработки заявок технической поддержки.</w:t>
      </w:r>
    </w:p>
    <w:sectPr w:rsidR="00240A28" w:rsidRPr="0041534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689986" w14:textId="77777777" w:rsidR="00000000" w:rsidRDefault="00415344">
      <w:pPr>
        <w:spacing w:after="0" w:line="240" w:lineRule="auto"/>
      </w:pPr>
      <w:r>
        <w:separator/>
      </w:r>
    </w:p>
  </w:endnote>
  <w:endnote w:type="continuationSeparator" w:id="0">
    <w:p w14:paraId="04C21CFF" w14:textId="77777777" w:rsidR="00000000" w:rsidRDefault="0041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A7ADF3" w14:textId="77777777" w:rsidR="00240A28" w:rsidRDefault="00415344">
    <w:pPr>
      <w:pStyle w:val="a7"/>
      <w:jc w:val="center"/>
    </w:pPr>
    <w:r>
      <w:t>Практическая работа № 1 — HelpDesk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D74B7" w14:textId="77777777" w:rsidR="00000000" w:rsidRDefault="00415344">
      <w:pPr>
        <w:spacing w:after="0" w:line="240" w:lineRule="auto"/>
      </w:pPr>
      <w:r>
        <w:separator/>
      </w:r>
    </w:p>
  </w:footnote>
  <w:footnote w:type="continuationSeparator" w:id="0">
    <w:p w14:paraId="7CC5C9F2" w14:textId="77777777" w:rsidR="00000000" w:rsidRDefault="0041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0A28"/>
    <w:rsid w:val="0029639D"/>
    <w:rsid w:val="00326F90"/>
    <w:rsid w:val="004153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EDC7DD"/>
  <w14:defaultImageDpi w14:val="300"/>
  <w15:docId w15:val="{D12A9FD8-4495-41A6-A35C-959F27D99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4F35B-1BC0-4608-BB6D-E9E68DB2B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1717</Words>
  <Characters>9792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2026-10-30T07:58:00Z</dcterms:created>
  <dcterms:modified xsi:type="dcterms:W3CDTF">2026-10-30T07:58:00Z</dcterms:modified>
  <cp:category/>
</cp:coreProperties>
</file>