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C13BC" w14:textId="6B469EE8" w:rsidR="00B94E49" w:rsidRPr="00B94E49" w:rsidRDefault="00976B8E" w:rsidP="00976B8E">
      <w:pPr>
        <w:jc w:val="center"/>
        <w:rPr>
          <w:b/>
          <w:sz w:val="36"/>
        </w:rPr>
      </w:pPr>
      <w:r>
        <w:rPr>
          <w:b/>
          <w:sz w:val="36"/>
        </w:rPr>
        <w:t xml:space="preserve">Online </w:t>
      </w:r>
      <w:r w:rsidR="00011AD1">
        <w:rPr>
          <w:b/>
          <w:sz w:val="36"/>
        </w:rPr>
        <w:t xml:space="preserve">Lab </w:t>
      </w:r>
      <w:r w:rsidR="006A2C10">
        <w:rPr>
          <w:b/>
          <w:sz w:val="36"/>
        </w:rPr>
        <w:t>9</w:t>
      </w:r>
    </w:p>
    <w:p w14:paraId="4F3FCE2F" w14:textId="282FAB57" w:rsidR="00167F0C" w:rsidRPr="00167F0C" w:rsidRDefault="00167F0C" w:rsidP="00D24B0D">
      <w:pPr>
        <w:tabs>
          <w:tab w:val="num" w:pos="720"/>
        </w:tabs>
        <w:jc w:val="center"/>
        <w:rPr>
          <w:b/>
          <w:sz w:val="32"/>
        </w:rPr>
      </w:pPr>
      <w:r w:rsidRPr="00167F0C">
        <w:rPr>
          <w:b/>
          <w:sz w:val="32"/>
        </w:rPr>
        <w:t>Object Oriented Programming</w:t>
      </w:r>
    </w:p>
    <w:p w14:paraId="430EAB5C" w14:textId="77777777" w:rsidR="00925B81" w:rsidRDefault="00925B81" w:rsidP="00925B81">
      <w:pPr>
        <w:rPr>
          <w:b/>
        </w:rPr>
      </w:pPr>
      <w:r w:rsidRPr="00DC36F9">
        <w:rPr>
          <w:b/>
        </w:rPr>
        <w:t>Learning Objectives</w:t>
      </w:r>
    </w:p>
    <w:p w14:paraId="0C2B8B2F" w14:textId="104A413C" w:rsidR="001F4B0F" w:rsidRDefault="001F4B0F" w:rsidP="00B74F0F">
      <w:pPr>
        <w:spacing w:after="0" w:line="240" w:lineRule="auto"/>
      </w:pPr>
      <w:r>
        <w:t xml:space="preserve">The students will be able to </w:t>
      </w:r>
    </w:p>
    <w:p w14:paraId="63D79F48" w14:textId="77777777" w:rsidR="00DC2371" w:rsidRDefault="00DC2371" w:rsidP="00B74F0F">
      <w:pPr>
        <w:spacing w:after="0" w:line="240" w:lineRule="auto"/>
      </w:pPr>
    </w:p>
    <w:p w14:paraId="0A0213E0" w14:textId="3FE60B80" w:rsidR="009072BC" w:rsidRPr="00745227" w:rsidRDefault="009422EF" w:rsidP="009422EF">
      <w:pPr>
        <w:numPr>
          <w:ilvl w:val="0"/>
          <w:numId w:val="1"/>
        </w:numPr>
        <w:spacing w:after="0" w:line="240" w:lineRule="auto"/>
        <w:ind w:left="1080"/>
        <w:rPr>
          <w:b/>
          <w:bCs/>
        </w:rPr>
      </w:pPr>
      <w:r>
        <w:rPr>
          <w:b/>
          <w:bCs/>
        </w:rPr>
        <w:t>Exception handling in java</w:t>
      </w:r>
    </w:p>
    <w:p w14:paraId="143F8A0D" w14:textId="480C5E7E" w:rsidR="00F105DC" w:rsidRPr="00745227" w:rsidRDefault="009422EF" w:rsidP="009422EF">
      <w:pPr>
        <w:numPr>
          <w:ilvl w:val="0"/>
          <w:numId w:val="1"/>
        </w:numPr>
        <w:spacing w:after="0" w:line="240" w:lineRule="auto"/>
        <w:ind w:left="1080"/>
        <w:rPr>
          <w:b/>
          <w:bCs/>
        </w:rPr>
      </w:pPr>
      <w:r>
        <w:rPr>
          <w:b/>
          <w:bCs/>
        </w:rPr>
        <w:t>Demonstration of various keywords related to exception handling</w:t>
      </w:r>
      <w:r w:rsidR="002F7218" w:rsidRPr="00745227">
        <w:rPr>
          <w:b/>
          <w:bCs/>
        </w:rPr>
        <w:t xml:space="preserve"> </w:t>
      </w:r>
    </w:p>
    <w:p w14:paraId="7E9A3282" w14:textId="244982BE" w:rsidR="00661947" w:rsidRPr="00745227" w:rsidRDefault="009422EF" w:rsidP="009422EF">
      <w:pPr>
        <w:numPr>
          <w:ilvl w:val="0"/>
          <w:numId w:val="1"/>
        </w:numPr>
        <w:spacing w:after="0" w:line="240" w:lineRule="auto"/>
        <w:ind w:left="1080"/>
        <w:rPr>
          <w:b/>
          <w:bCs/>
        </w:rPr>
      </w:pPr>
      <w:r>
        <w:rPr>
          <w:b/>
          <w:bCs/>
        </w:rPr>
        <w:t xml:space="preserve">Preconditions and post conditions using assertion </w:t>
      </w:r>
    </w:p>
    <w:p w14:paraId="5EC94280" w14:textId="07DF4503" w:rsidR="00741F35" w:rsidRDefault="00741F35" w:rsidP="001B751C">
      <w:pPr>
        <w:spacing w:after="0" w:line="240" w:lineRule="auto"/>
        <w:ind w:left="108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C271E1" w:rsidRPr="00132C2D" w14:paraId="2412DF61" w14:textId="77777777" w:rsidTr="00191015">
        <w:tc>
          <w:tcPr>
            <w:tcW w:w="9350" w:type="dxa"/>
            <w:shd w:val="clear" w:color="auto" w:fill="D9D9D9" w:themeFill="background1" w:themeFillShade="D9"/>
          </w:tcPr>
          <w:p w14:paraId="0302F8E3" w14:textId="101DC7E4" w:rsidR="00C271E1" w:rsidRPr="00132C2D" w:rsidRDefault="00F95BF5" w:rsidP="00191015">
            <w:pPr>
              <w:tabs>
                <w:tab w:val="num" w:pos="720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Home </w:t>
            </w:r>
            <w:r w:rsidR="00C271E1">
              <w:rPr>
                <w:b/>
                <w:sz w:val="32"/>
              </w:rPr>
              <w:t>Task</w:t>
            </w:r>
          </w:p>
        </w:tc>
      </w:tr>
    </w:tbl>
    <w:p w14:paraId="7F9AFBAC" w14:textId="77777777" w:rsidR="00374DD9" w:rsidRDefault="00374DD9" w:rsidP="00374DD9">
      <w:pPr>
        <w:spacing w:after="160" w:line="259" w:lineRule="auto"/>
        <w:rPr>
          <w:sz w:val="24"/>
          <w:szCs w:val="24"/>
        </w:rPr>
      </w:pPr>
      <w:bookmarkStart w:id="0" w:name="_GoBack"/>
      <w:bookmarkEnd w:id="0"/>
    </w:p>
    <w:p w14:paraId="49BA67B2" w14:textId="77777777" w:rsidR="00E301BD" w:rsidRDefault="00E301BD" w:rsidP="00E301BD">
      <w:pPr>
        <w:spacing w:after="0" w:line="240" w:lineRule="auto"/>
        <w:jc w:val="both"/>
      </w:pPr>
      <w:r w:rsidRPr="00E301BD">
        <w:t xml:space="preserve">11.16 (Catching Exceptions with </w:t>
      </w:r>
      <w:proofErr w:type="spellStart"/>
      <w:r w:rsidRPr="00E301BD">
        <w:t>Superclasses</w:t>
      </w:r>
      <w:proofErr w:type="spellEnd"/>
      <w:r w:rsidRPr="00E301BD">
        <w:t xml:space="preserve">) Use inheritance to create an exception </w:t>
      </w:r>
      <w:proofErr w:type="gramStart"/>
      <w:r w:rsidRPr="00E301BD">
        <w:t>superclass</w:t>
      </w:r>
      <w:proofErr w:type="gramEnd"/>
      <w:r w:rsidRPr="00E301BD">
        <w:br/>
        <w:t xml:space="preserve">(called </w:t>
      </w:r>
      <w:proofErr w:type="spellStart"/>
      <w:r w:rsidRPr="00E301BD">
        <w:t>ExceptionA</w:t>
      </w:r>
      <w:proofErr w:type="spellEnd"/>
      <w:r w:rsidRPr="00E301BD">
        <w:t xml:space="preserve">) and exception subclasses </w:t>
      </w:r>
      <w:proofErr w:type="spellStart"/>
      <w:r w:rsidRPr="00E301BD">
        <w:t>ExceptionB</w:t>
      </w:r>
      <w:proofErr w:type="spellEnd"/>
      <w:r w:rsidRPr="00E301BD">
        <w:t xml:space="preserve"> and </w:t>
      </w:r>
      <w:proofErr w:type="spellStart"/>
      <w:r w:rsidRPr="00E301BD">
        <w:t>ExceptionC</w:t>
      </w:r>
      <w:proofErr w:type="spellEnd"/>
      <w:r w:rsidRPr="00E301BD">
        <w:t xml:space="preserve">, where </w:t>
      </w:r>
      <w:proofErr w:type="spellStart"/>
      <w:r w:rsidRPr="00E301BD">
        <w:t>ExceptionB</w:t>
      </w:r>
      <w:proofErr w:type="spellEnd"/>
      <w:r w:rsidRPr="00E301BD">
        <w:t xml:space="preserve"> inherits from </w:t>
      </w:r>
      <w:proofErr w:type="spellStart"/>
      <w:r w:rsidRPr="00E301BD">
        <w:t>ExceptionA</w:t>
      </w:r>
      <w:proofErr w:type="spellEnd"/>
      <w:r w:rsidRPr="00E301BD">
        <w:t xml:space="preserve"> and </w:t>
      </w:r>
      <w:proofErr w:type="spellStart"/>
      <w:r w:rsidRPr="00E301BD">
        <w:t>ExceptionC</w:t>
      </w:r>
      <w:proofErr w:type="spellEnd"/>
      <w:r w:rsidRPr="00E301BD">
        <w:t xml:space="preserve"> inherits from </w:t>
      </w:r>
      <w:proofErr w:type="spellStart"/>
      <w:r w:rsidRPr="00E301BD">
        <w:t>ExceptionB</w:t>
      </w:r>
      <w:proofErr w:type="spellEnd"/>
      <w:r w:rsidRPr="00E301BD">
        <w:t>. Write a program to demonstrate</w:t>
      </w:r>
      <w:r w:rsidRPr="00E301BD">
        <w:br/>
        <w:t xml:space="preserve">that the catch block for type </w:t>
      </w:r>
      <w:proofErr w:type="spellStart"/>
      <w:r w:rsidRPr="00E301BD">
        <w:t>ExceptionA</w:t>
      </w:r>
      <w:proofErr w:type="spellEnd"/>
      <w:r w:rsidRPr="00E301BD">
        <w:t xml:space="preserve"> catches exceptions of types </w:t>
      </w:r>
      <w:proofErr w:type="spellStart"/>
      <w:r w:rsidRPr="00E301BD">
        <w:t>ExceptionB</w:t>
      </w:r>
      <w:proofErr w:type="spellEnd"/>
      <w:r w:rsidRPr="00E301BD">
        <w:t xml:space="preserve"> and </w:t>
      </w:r>
      <w:proofErr w:type="spellStart"/>
      <w:r w:rsidRPr="00E301BD">
        <w:t>ExceptionC</w:t>
      </w:r>
      <w:proofErr w:type="spellEnd"/>
      <w:r w:rsidRPr="00E301BD">
        <w:t>.</w:t>
      </w:r>
    </w:p>
    <w:p w14:paraId="374E8615" w14:textId="77777777" w:rsidR="00E301BD" w:rsidRDefault="00E301BD" w:rsidP="00E301BD">
      <w:pPr>
        <w:spacing w:after="0" w:line="240" w:lineRule="auto"/>
        <w:jc w:val="both"/>
      </w:pPr>
      <w:r w:rsidRPr="00E301BD">
        <w:br/>
        <w:t>11.17 (Catching Exceptions Using Class Exception) Write a program that demonstrates how various exceptions are caught with</w:t>
      </w:r>
      <w:r>
        <w:t xml:space="preserve"> </w:t>
      </w:r>
      <w:r w:rsidRPr="00E301BD">
        <w:t>catch (Exception exception)</w:t>
      </w:r>
      <w:r>
        <w:t xml:space="preserve"> </w:t>
      </w:r>
      <w:proofErr w:type="gramStart"/>
      <w:r w:rsidRPr="00E301BD">
        <w:t>This</w:t>
      </w:r>
      <w:proofErr w:type="gramEnd"/>
      <w:r w:rsidRPr="00E301BD">
        <w:t xml:space="preserve"> time, define classes </w:t>
      </w:r>
      <w:proofErr w:type="spellStart"/>
      <w:r w:rsidRPr="00E301BD">
        <w:t>ExceptionA</w:t>
      </w:r>
      <w:proofErr w:type="spellEnd"/>
      <w:r w:rsidRPr="00E301BD">
        <w:t xml:space="preserve"> (which inherits from class Exception) and </w:t>
      </w:r>
      <w:proofErr w:type="spellStart"/>
      <w:r w:rsidRPr="00E301BD">
        <w:t>ExceptionB</w:t>
      </w:r>
      <w:proofErr w:type="spellEnd"/>
      <w:r w:rsidRPr="00E301BD">
        <w:t xml:space="preserve"> (which</w:t>
      </w:r>
      <w:r>
        <w:t xml:space="preserve"> </w:t>
      </w:r>
      <w:r w:rsidRPr="00E301BD">
        <w:t xml:space="preserve">inherits from class </w:t>
      </w:r>
      <w:proofErr w:type="spellStart"/>
      <w:r w:rsidRPr="00E301BD">
        <w:t>ExceptionA</w:t>
      </w:r>
      <w:proofErr w:type="spellEnd"/>
      <w:r w:rsidRPr="00E301BD">
        <w:t>). In your program, create try blocks that throw exceptions of types</w:t>
      </w:r>
      <w:r>
        <w:t xml:space="preserve"> </w:t>
      </w:r>
      <w:proofErr w:type="spellStart"/>
      <w:r w:rsidRPr="00E301BD">
        <w:t>ExceptionA</w:t>
      </w:r>
      <w:proofErr w:type="spellEnd"/>
      <w:r w:rsidRPr="00E301BD">
        <w:t xml:space="preserve">, </w:t>
      </w:r>
      <w:proofErr w:type="spellStart"/>
      <w:r w:rsidRPr="00E301BD">
        <w:t>ExceptionB</w:t>
      </w:r>
      <w:proofErr w:type="spellEnd"/>
      <w:r w:rsidRPr="00E301BD">
        <w:t xml:space="preserve">, </w:t>
      </w:r>
      <w:proofErr w:type="spellStart"/>
      <w:r w:rsidRPr="00E301BD">
        <w:t>NullPointerException</w:t>
      </w:r>
      <w:proofErr w:type="spellEnd"/>
      <w:r w:rsidRPr="00E301BD">
        <w:t xml:space="preserve"> and </w:t>
      </w:r>
      <w:proofErr w:type="spellStart"/>
      <w:r w:rsidRPr="00E301BD">
        <w:t>IOException</w:t>
      </w:r>
      <w:proofErr w:type="spellEnd"/>
      <w:r w:rsidRPr="00E301BD">
        <w:t>. All exceptions should be</w:t>
      </w:r>
      <w:r>
        <w:t xml:space="preserve"> </w:t>
      </w:r>
      <w:r w:rsidRPr="00E301BD">
        <w:t>caught with catch blocks specifying type Exception.</w:t>
      </w:r>
      <w:r w:rsidRPr="00E301BD">
        <w:br/>
      </w:r>
    </w:p>
    <w:p w14:paraId="61E9D07E" w14:textId="5A7A9F61" w:rsidR="00E301BD" w:rsidRDefault="00E301BD" w:rsidP="00E301BD">
      <w:pPr>
        <w:spacing w:after="0" w:line="240" w:lineRule="auto"/>
        <w:jc w:val="both"/>
      </w:pPr>
      <w:r w:rsidRPr="00E301BD">
        <w:t>11.18 (Order of catch Blocks) Write a program demonstrating that the order of catch blocks is</w:t>
      </w:r>
      <w:r w:rsidRPr="00E301BD">
        <w:br/>
        <w:t>important. If you try to catch a superclass exception type before a subclass type, the compiler should</w:t>
      </w:r>
      <w:r w:rsidRPr="00E301BD">
        <w:br/>
        <w:t>generate errors.</w:t>
      </w:r>
      <w:r>
        <w:t xml:space="preserve"> </w:t>
      </w:r>
    </w:p>
    <w:p w14:paraId="5F180396" w14:textId="77777777" w:rsidR="00E301BD" w:rsidRDefault="00E301BD" w:rsidP="00E301BD">
      <w:pPr>
        <w:spacing w:after="0" w:line="240" w:lineRule="auto"/>
        <w:jc w:val="both"/>
      </w:pPr>
    </w:p>
    <w:p w14:paraId="2D413E95" w14:textId="77777777" w:rsidR="00E301BD" w:rsidRDefault="00E301BD" w:rsidP="00E301BD">
      <w:pPr>
        <w:spacing w:after="0" w:line="240" w:lineRule="auto"/>
        <w:jc w:val="both"/>
      </w:pPr>
      <w:r w:rsidRPr="00E301BD">
        <w:t>11.19 (Constructor Failure) Write a program that shows a constructor passing information about</w:t>
      </w:r>
      <w:r w:rsidRPr="00E301BD">
        <w:br/>
        <w:t xml:space="preserve">constructor failure to an exception handler. Define class </w:t>
      </w:r>
      <w:proofErr w:type="spellStart"/>
      <w:r w:rsidRPr="00E301BD">
        <w:t>SomeClass</w:t>
      </w:r>
      <w:proofErr w:type="spellEnd"/>
      <w:r w:rsidRPr="00E301BD">
        <w:t>, which throws an Exception in</w:t>
      </w:r>
      <w:r w:rsidRPr="00E301BD">
        <w:br/>
        <w:t xml:space="preserve">the constructor. Your program should try to create an object of type </w:t>
      </w:r>
      <w:proofErr w:type="spellStart"/>
      <w:r w:rsidRPr="00E301BD">
        <w:t>SomeClass</w:t>
      </w:r>
      <w:proofErr w:type="spellEnd"/>
      <w:r w:rsidRPr="00E301BD">
        <w:t xml:space="preserve"> and catch the exception that’s thrown from the constructor.</w:t>
      </w:r>
    </w:p>
    <w:p w14:paraId="3DE6F2F4" w14:textId="3B0A94A6" w:rsidR="004A24AA" w:rsidRPr="00E301BD" w:rsidRDefault="00E301BD" w:rsidP="00044A10">
      <w:pPr>
        <w:spacing w:after="0" w:line="240" w:lineRule="auto"/>
        <w:jc w:val="both"/>
      </w:pPr>
      <w:r w:rsidRPr="00E301BD">
        <w:br/>
        <w:t>11.20 (</w:t>
      </w:r>
      <w:proofErr w:type="spellStart"/>
      <w:r w:rsidRPr="00E301BD">
        <w:t>Rethrowing</w:t>
      </w:r>
      <w:proofErr w:type="spellEnd"/>
      <w:r w:rsidRPr="00E301BD">
        <w:t xml:space="preserve"> Exceptions) Write a program that illustrates </w:t>
      </w:r>
      <w:proofErr w:type="spellStart"/>
      <w:r w:rsidRPr="00E301BD">
        <w:t>rethrowing</w:t>
      </w:r>
      <w:proofErr w:type="spellEnd"/>
      <w:r w:rsidRPr="00E301BD">
        <w:t xml:space="preserve"> an exception. Define</w:t>
      </w:r>
      <w:r w:rsidRPr="00E301BD">
        <w:br/>
        <w:t xml:space="preserve">methods </w:t>
      </w:r>
      <w:proofErr w:type="spellStart"/>
      <w:r w:rsidRPr="00E301BD">
        <w:t>someMethod</w:t>
      </w:r>
      <w:proofErr w:type="spellEnd"/>
      <w:r w:rsidRPr="00E301BD">
        <w:t xml:space="preserve"> and someMethod2. Method someMethod2 should initially throw an exception.</w:t>
      </w:r>
      <w:r w:rsidRPr="00E301BD">
        <w:br/>
        <w:t xml:space="preserve">Method </w:t>
      </w:r>
      <w:proofErr w:type="spellStart"/>
      <w:r w:rsidRPr="00E301BD">
        <w:t>someMethod</w:t>
      </w:r>
      <w:proofErr w:type="spellEnd"/>
      <w:r w:rsidRPr="00E301BD">
        <w:t xml:space="preserve"> should call someMethod2, catch the exception and </w:t>
      </w:r>
      <w:proofErr w:type="spellStart"/>
      <w:r w:rsidRPr="00E301BD">
        <w:t>rethrow</w:t>
      </w:r>
      <w:proofErr w:type="spellEnd"/>
      <w:r w:rsidRPr="00E301BD">
        <w:t xml:space="preserve"> it. Call </w:t>
      </w:r>
      <w:proofErr w:type="spellStart"/>
      <w:r w:rsidRPr="00E301BD">
        <w:t>someMethod</w:t>
      </w:r>
      <w:proofErr w:type="spellEnd"/>
      <w:r w:rsidRPr="00E301BD">
        <w:br/>
        <w:t xml:space="preserve">from method main, and catch the </w:t>
      </w:r>
      <w:proofErr w:type="spellStart"/>
      <w:r w:rsidRPr="00E301BD">
        <w:t>rethrown</w:t>
      </w:r>
      <w:proofErr w:type="spellEnd"/>
      <w:r w:rsidRPr="00E301BD">
        <w:t xml:space="preserve"> exception. Print the stack trace of this exception. </w:t>
      </w:r>
      <w:r w:rsidR="004A24AA" w:rsidRPr="00E301BD">
        <w:t xml:space="preserve"> </w:t>
      </w:r>
    </w:p>
    <w:sectPr w:rsidR="004A24AA" w:rsidRPr="00E3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Garamond-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SansTypewriter">
    <w:altName w:val="Times New Roman"/>
    <w:panose1 w:val="00000000000000000000"/>
    <w:charset w:val="00"/>
    <w:family w:val="roman"/>
    <w:notTrueType/>
    <w:pitch w:val="default"/>
  </w:font>
  <w:font w:name="LucidaSansTypewriter-BdOb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4216"/>
    <w:multiLevelType w:val="hybridMultilevel"/>
    <w:tmpl w:val="93860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D0873"/>
    <w:multiLevelType w:val="hybridMultilevel"/>
    <w:tmpl w:val="93860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550D1"/>
    <w:multiLevelType w:val="hybridMultilevel"/>
    <w:tmpl w:val="E8C8D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D5F03"/>
    <w:multiLevelType w:val="hybridMultilevel"/>
    <w:tmpl w:val="09F8E188"/>
    <w:lvl w:ilvl="0" w:tplc="40346700">
      <w:start w:val="1"/>
      <w:numFmt w:val="decimal"/>
      <w:lvlText w:val="%1."/>
      <w:lvlJc w:val="left"/>
      <w:pPr>
        <w:ind w:left="720" w:hanging="360"/>
      </w:pPr>
      <w:rPr>
        <w:rFonts w:ascii="AGaramond-Regular" w:hAnsi="AGaramond-Regular" w:hint="default"/>
        <w:b w:val="0"/>
        <w:color w:val="231F2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94F2D"/>
    <w:multiLevelType w:val="hybridMultilevel"/>
    <w:tmpl w:val="396C5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51D89"/>
    <w:multiLevelType w:val="hybridMultilevel"/>
    <w:tmpl w:val="9424C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6F09DD"/>
    <w:multiLevelType w:val="hybridMultilevel"/>
    <w:tmpl w:val="2A706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00B2"/>
    <w:multiLevelType w:val="hybridMultilevel"/>
    <w:tmpl w:val="CBC02A3E"/>
    <w:lvl w:ilvl="0" w:tplc="EE84E1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6A7F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00754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3EE7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EC3E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1E35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F84B7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B2D3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1232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26722CF5"/>
    <w:multiLevelType w:val="hybridMultilevel"/>
    <w:tmpl w:val="F7DE8C3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B61E4B"/>
    <w:multiLevelType w:val="hybridMultilevel"/>
    <w:tmpl w:val="A770D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20413E"/>
    <w:multiLevelType w:val="hybridMultilevel"/>
    <w:tmpl w:val="4C2CC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027A08"/>
    <w:multiLevelType w:val="hybridMultilevel"/>
    <w:tmpl w:val="9CB08780"/>
    <w:lvl w:ilvl="0" w:tplc="D7A2070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B69C72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0440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5EE0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FEC01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7C14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1C93E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98EE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6EFC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30A43B11"/>
    <w:multiLevelType w:val="hybridMultilevel"/>
    <w:tmpl w:val="76B8C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B61264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1321AD"/>
    <w:multiLevelType w:val="hybridMultilevel"/>
    <w:tmpl w:val="6AA0EF46"/>
    <w:lvl w:ilvl="0" w:tplc="03786574">
      <w:start w:val="1"/>
      <w:numFmt w:val="bullet"/>
      <w:lvlText w:val="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3FCD6FE" w:tentative="1">
      <w:start w:val="1"/>
      <w:numFmt w:val="bullet"/>
      <w:lvlText w:val="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6544578" w:tentative="1">
      <w:start w:val="1"/>
      <w:numFmt w:val="bullet"/>
      <w:lvlText w:val="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6F481B4" w:tentative="1">
      <w:start w:val="1"/>
      <w:numFmt w:val="bullet"/>
      <w:lvlText w:val="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9BE3890" w:tentative="1">
      <w:start w:val="1"/>
      <w:numFmt w:val="bullet"/>
      <w:lvlText w:val="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BE6BA30" w:tentative="1">
      <w:start w:val="1"/>
      <w:numFmt w:val="bullet"/>
      <w:lvlText w:val="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CA81C10" w:tentative="1">
      <w:start w:val="1"/>
      <w:numFmt w:val="bullet"/>
      <w:lvlText w:val="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28CE6EE" w:tentative="1">
      <w:start w:val="1"/>
      <w:numFmt w:val="bullet"/>
      <w:lvlText w:val="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9D4D604" w:tentative="1">
      <w:start w:val="1"/>
      <w:numFmt w:val="bullet"/>
      <w:lvlText w:val="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B323FDF"/>
    <w:multiLevelType w:val="hybridMultilevel"/>
    <w:tmpl w:val="85323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5417B"/>
    <w:multiLevelType w:val="hybridMultilevel"/>
    <w:tmpl w:val="B4FE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F3215C"/>
    <w:multiLevelType w:val="hybridMultilevel"/>
    <w:tmpl w:val="E5904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4F345E"/>
    <w:multiLevelType w:val="hybridMultilevel"/>
    <w:tmpl w:val="67C8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78546A"/>
    <w:multiLevelType w:val="multilevel"/>
    <w:tmpl w:val="45FA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A61FBB"/>
    <w:multiLevelType w:val="hybridMultilevel"/>
    <w:tmpl w:val="E12A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0A76B21"/>
    <w:multiLevelType w:val="hybridMultilevel"/>
    <w:tmpl w:val="1B6C6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073234"/>
    <w:multiLevelType w:val="hybridMultilevel"/>
    <w:tmpl w:val="7DC46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4045806"/>
    <w:multiLevelType w:val="hybridMultilevel"/>
    <w:tmpl w:val="5AF28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53929F7"/>
    <w:multiLevelType w:val="hybridMultilevel"/>
    <w:tmpl w:val="6B30A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D183E6D"/>
    <w:multiLevelType w:val="multilevel"/>
    <w:tmpl w:val="3196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878CF"/>
    <w:multiLevelType w:val="multilevel"/>
    <w:tmpl w:val="E7DC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5C1F77"/>
    <w:multiLevelType w:val="multilevel"/>
    <w:tmpl w:val="BEB4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363E01"/>
    <w:multiLevelType w:val="hybridMultilevel"/>
    <w:tmpl w:val="DB2CDF2C"/>
    <w:lvl w:ilvl="0" w:tplc="282CAA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4C83F8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5CB796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FE2A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D434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F63F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D01F1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4EC4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AC32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>
    <w:nsid w:val="66B20250"/>
    <w:multiLevelType w:val="hybridMultilevel"/>
    <w:tmpl w:val="CFCC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32DF5"/>
    <w:multiLevelType w:val="hybridMultilevel"/>
    <w:tmpl w:val="A326639C"/>
    <w:lvl w:ilvl="0" w:tplc="D3005B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1A6B4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A49270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7A95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5601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3E74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ECC2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66DB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5A87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>
    <w:nsid w:val="69DF6635"/>
    <w:multiLevelType w:val="hybridMultilevel"/>
    <w:tmpl w:val="8132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1A1710"/>
    <w:multiLevelType w:val="hybridMultilevel"/>
    <w:tmpl w:val="B3B4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873365"/>
    <w:multiLevelType w:val="hybridMultilevel"/>
    <w:tmpl w:val="BFA6C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216CF2"/>
    <w:multiLevelType w:val="hybridMultilevel"/>
    <w:tmpl w:val="8372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077D63"/>
    <w:multiLevelType w:val="hybridMultilevel"/>
    <w:tmpl w:val="EF926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1"/>
  </w:num>
  <w:num w:numId="3">
    <w:abstractNumId w:val="15"/>
  </w:num>
  <w:num w:numId="4">
    <w:abstractNumId w:val="1"/>
  </w:num>
  <w:num w:numId="5">
    <w:abstractNumId w:val="33"/>
  </w:num>
  <w:num w:numId="6">
    <w:abstractNumId w:val="7"/>
  </w:num>
  <w:num w:numId="7">
    <w:abstractNumId w:val="13"/>
  </w:num>
  <w:num w:numId="8">
    <w:abstractNumId w:val="29"/>
  </w:num>
  <w:num w:numId="9">
    <w:abstractNumId w:val="16"/>
  </w:num>
  <w:num w:numId="10">
    <w:abstractNumId w:val="14"/>
  </w:num>
  <w:num w:numId="11">
    <w:abstractNumId w:val="31"/>
  </w:num>
  <w:num w:numId="12">
    <w:abstractNumId w:val="11"/>
  </w:num>
  <w:num w:numId="13">
    <w:abstractNumId w:val="9"/>
  </w:num>
  <w:num w:numId="14">
    <w:abstractNumId w:val="3"/>
  </w:num>
  <w:num w:numId="15">
    <w:abstractNumId w:val="24"/>
  </w:num>
  <w:num w:numId="16">
    <w:abstractNumId w:val="30"/>
  </w:num>
  <w:num w:numId="17">
    <w:abstractNumId w:val="5"/>
  </w:num>
  <w:num w:numId="18">
    <w:abstractNumId w:val="18"/>
  </w:num>
  <w:num w:numId="19">
    <w:abstractNumId w:val="2"/>
  </w:num>
  <w:num w:numId="20">
    <w:abstractNumId w:val="23"/>
  </w:num>
  <w:num w:numId="21">
    <w:abstractNumId w:val="25"/>
  </w:num>
  <w:num w:numId="22">
    <w:abstractNumId w:val="10"/>
  </w:num>
  <w:num w:numId="23">
    <w:abstractNumId w:val="17"/>
  </w:num>
  <w:num w:numId="24">
    <w:abstractNumId w:val="8"/>
  </w:num>
  <w:num w:numId="25">
    <w:abstractNumId w:val="12"/>
  </w:num>
  <w:num w:numId="26">
    <w:abstractNumId w:val="34"/>
  </w:num>
  <w:num w:numId="27">
    <w:abstractNumId w:val="0"/>
  </w:num>
  <w:num w:numId="28">
    <w:abstractNumId w:val="32"/>
  </w:num>
  <w:num w:numId="29">
    <w:abstractNumId w:val="20"/>
  </w:num>
  <w:num w:numId="30">
    <w:abstractNumId w:val="36"/>
  </w:num>
  <w:num w:numId="31">
    <w:abstractNumId w:val="26"/>
  </w:num>
  <w:num w:numId="32">
    <w:abstractNumId w:val="19"/>
  </w:num>
  <w:num w:numId="33">
    <w:abstractNumId w:val="28"/>
  </w:num>
  <w:num w:numId="34">
    <w:abstractNumId w:val="27"/>
  </w:num>
  <w:num w:numId="35">
    <w:abstractNumId w:val="4"/>
  </w:num>
  <w:num w:numId="36">
    <w:abstractNumId w:val="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AF3"/>
    <w:rsid w:val="0001032E"/>
    <w:rsid w:val="0001045A"/>
    <w:rsid w:val="00011AD1"/>
    <w:rsid w:val="00017724"/>
    <w:rsid w:val="00032E80"/>
    <w:rsid w:val="00041BF2"/>
    <w:rsid w:val="00044A10"/>
    <w:rsid w:val="000459BB"/>
    <w:rsid w:val="00050C9B"/>
    <w:rsid w:val="000554A3"/>
    <w:rsid w:val="00055C46"/>
    <w:rsid w:val="00057B5B"/>
    <w:rsid w:val="00066A5A"/>
    <w:rsid w:val="0007142A"/>
    <w:rsid w:val="00074069"/>
    <w:rsid w:val="00075896"/>
    <w:rsid w:val="00081398"/>
    <w:rsid w:val="00082AC7"/>
    <w:rsid w:val="00091ACD"/>
    <w:rsid w:val="000B0B51"/>
    <w:rsid w:val="000B50DB"/>
    <w:rsid w:val="000C1A8C"/>
    <w:rsid w:val="000C2736"/>
    <w:rsid w:val="000C659F"/>
    <w:rsid w:val="000C6D2C"/>
    <w:rsid w:val="000C6DB2"/>
    <w:rsid w:val="000D0681"/>
    <w:rsid w:val="000E3567"/>
    <w:rsid w:val="000F0122"/>
    <w:rsid w:val="000F1415"/>
    <w:rsid w:val="000F27DC"/>
    <w:rsid w:val="000F7353"/>
    <w:rsid w:val="000F75D7"/>
    <w:rsid w:val="000F7CB2"/>
    <w:rsid w:val="00101597"/>
    <w:rsid w:val="00114F63"/>
    <w:rsid w:val="001154F8"/>
    <w:rsid w:val="001206CD"/>
    <w:rsid w:val="001241F2"/>
    <w:rsid w:val="00124B5A"/>
    <w:rsid w:val="001307B2"/>
    <w:rsid w:val="00132C2D"/>
    <w:rsid w:val="00135D6F"/>
    <w:rsid w:val="0013644A"/>
    <w:rsid w:val="00140E75"/>
    <w:rsid w:val="0015087E"/>
    <w:rsid w:val="00152D13"/>
    <w:rsid w:val="001553DD"/>
    <w:rsid w:val="001571E1"/>
    <w:rsid w:val="0016563F"/>
    <w:rsid w:val="00167390"/>
    <w:rsid w:val="00167953"/>
    <w:rsid w:val="00167F0C"/>
    <w:rsid w:val="0017067C"/>
    <w:rsid w:val="00180218"/>
    <w:rsid w:val="0018222D"/>
    <w:rsid w:val="001825FB"/>
    <w:rsid w:val="001864C7"/>
    <w:rsid w:val="001907A5"/>
    <w:rsid w:val="001908F1"/>
    <w:rsid w:val="00190B46"/>
    <w:rsid w:val="00191015"/>
    <w:rsid w:val="00191343"/>
    <w:rsid w:val="00195470"/>
    <w:rsid w:val="00196C7F"/>
    <w:rsid w:val="001B108B"/>
    <w:rsid w:val="001B3521"/>
    <w:rsid w:val="001B5DC7"/>
    <w:rsid w:val="001B6F34"/>
    <w:rsid w:val="001B751C"/>
    <w:rsid w:val="001C444E"/>
    <w:rsid w:val="001C713F"/>
    <w:rsid w:val="001D5475"/>
    <w:rsid w:val="001F4B0F"/>
    <w:rsid w:val="001F77C3"/>
    <w:rsid w:val="002113C1"/>
    <w:rsid w:val="0022524B"/>
    <w:rsid w:val="00234BAC"/>
    <w:rsid w:val="002539C1"/>
    <w:rsid w:val="002636B7"/>
    <w:rsid w:val="00267684"/>
    <w:rsid w:val="002715A0"/>
    <w:rsid w:val="002739F1"/>
    <w:rsid w:val="00275F52"/>
    <w:rsid w:val="00281E53"/>
    <w:rsid w:val="00285F18"/>
    <w:rsid w:val="00293712"/>
    <w:rsid w:val="00296E0A"/>
    <w:rsid w:val="002A0A94"/>
    <w:rsid w:val="002A1043"/>
    <w:rsid w:val="002A4A49"/>
    <w:rsid w:val="002A5950"/>
    <w:rsid w:val="002B1C8C"/>
    <w:rsid w:val="002B1D88"/>
    <w:rsid w:val="002B664F"/>
    <w:rsid w:val="002B7D99"/>
    <w:rsid w:val="002B7DC1"/>
    <w:rsid w:val="002D0C9F"/>
    <w:rsid w:val="002D4362"/>
    <w:rsid w:val="002E1A58"/>
    <w:rsid w:val="002E52F9"/>
    <w:rsid w:val="002F065A"/>
    <w:rsid w:val="002F15A9"/>
    <w:rsid w:val="002F1AF0"/>
    <w:rsid w:val="002F7218"/>
    <w:rsid w:val="0030163F"/>
    <w:rsid w:val="00307C43"/>
    <w:rsid w:val="00315CC1"/>
    <w:rsid w:val="00320038"/>
    <w:rsid w:val="00326F99"/>
    <w:rsid w:val="003272D3"/>
    <w:rsid w:val="003276FA"/>
    <w:rsid w:val="00330F68"/>
    <w:rsid w:val="0033184B"/>
    <w:rsid w:val="003401DC"/>
    <w:rsid w:val="00340F37"/>
    <w:rsid w:val="0034257A"/>
    <w:rsid w:val="0034430A"/>
    <w:rsid w:val="003445BE"/>
    <w:rsid w:val="003537AE"/>
    <w:rsid w:val="00355FE2"/>
    <w:rsid w:val="00374DD9"/>
    <w:rsid w:val="00375249"/>
    <w:rsid w:val="00376ED4"/>
    <w:rsid w:val="00376F1B"/>
    <w:rsid w:val="00386862"/>
    <w:rsid w:val="003902B9"/>
    <w:rsid w:val="003978EE"/>
    <w:rsid w:val="003A60A3"/>
    <w:rsid w:val="003B0D0D"/>
    <w:rsid w:val="003B232C"/>
    <w:rsid w:val="003B42B9"/>
    <w:rsid w:val="003B6A90"/>
    <w:rsid w:val="003B6DD1"/>
    <w:rsid w:val="003C263B"/>
    <w:rsid w:val="003C2CDC"/>
    <w:rsid w:val="003C3195"/>
    <w:rsid w:val="003C471A"/>
    <w:rsid w:val="003C7D18"/>
    <w:rsid w:val="003D55D6"/>
    <w:rsid w:val="003E4802"/>
    <w:rsid w:val="003F61D4"/>
    <w:rsid w:val="00402C88"/>
    <w:rsid w:val="0040430D"/>
    <w:rsid w:val="00406725"/>
    <w:rsid w:val="004129D6"/>
    <w:rsid w:val="00415320"/>
    <w:rsid w:val="0042312C"/>
    <w:rsid w:val="004235CE"/>
    <w:rsid w:val="004261FF"/>
    <w:rsid w:val="004338D3"/>
    <w:rsid w:val="00433D61"/>
    <w:rsid w:val="004458C7"/>
    <w:rsid w:val="00457CE0"/>
    <w:rsid w:val="00464050"/>
    <w:rsid w:val="004679DB"/>
    <w:rsid w:val="0047364A"/>
    <w:rsid w:val="00473CC9"/>
    <w:rsid w:val="004A151C"/>
    <w:rsid w:val="004A24AA"/>
    <w:rsid w:val="004A25E5"/>
    <w:rsid w:val="004A4B1D"/>
    <w:rsid w:val="004A54A1"/>
    <w:rsid w:val="004B03DC"/>
    <w:rsid w:val="004B53D5"/>
    <w:rsid w:val="004C26AD"/>
    <w:rsid w:val="004C3397"/>
    <w:rsid w:val="004C6337"/>
    <w:rsid w:val="004D00FE"/>
    <w:rsid w:val="004D54A3"/>
    <w:rsid w:val="004D6CF2"/>
    <w:rsid w:val="004E0BEF"/>
    <w:rsid w:val="004E3235"/>
    <w:rsid w:val="004E4489"/>
    <w:rsid w:val="004E66B2"/>
    <w:rsid w:val="004F4DD0"/>
    <w:rsid w:val="004F4FD6"/>
    <w:rsid w:val="005005A4"/>
    <w:rsid w:val="00502AE8"/>
    <w:rsid w:val="0051239A"/>
    <w:rsid w:val="005139FD"/>
    <w:rsid w:val="005171BD"/>
    <w:rsid w:val="00522342"/>
    <w:rsid w:val="00535C2C"/>
    <w:rsid w:val="00543994"/>
    <w:rsid w:val="00554681"/>
    <w:rsid w:val="00555633"/>
    <w:rsid w:val="00562DF2"/>
    <w:rsid w:val="00563712"/>
    <w:rsid w:val="00565285"/>
    <w:rsid w:val="00567A20"/>
    <w:rsid w:val="00574CA4"/>
    <w:rsid w:val="00577A43"/>
    <w:rsid w:val="00587D70"/>
    <w:rsid w:val="00593FEC"/>
    <w:rsid w:val="00594392"/>
    <w:rsid w:val="005A64BF"/>
    <w:rsid w:val="005B010A"/>
    <w:rsid w:val="005B1D18"/>
    <w:rsid w:val="005B3A1F"/>
    <w:rsid w:val="005C1FC3"/>
    <w:rsid w:val="005D1A02"/>
    <w:rsid w:val="005E227A"/>
    <w:rsid w:val="005E3240"/>
    <w:rsid w:val="005E50D8"/>
    <w:rsid w:val="005F07A4"/>
    <w:rsid w:val="005F1752"/>
    <w:rsid w:val="005F3500"/>
    <w:rsid w:val="005F4F09"/>
    <w:rsid w:val="00600807"/>
    <w:rsid w:val="00602D16"/>
    <w:rsid w:val="00605948"/>
    <w:rsid w:val="00617206"/>
    <w:rsid w:val="006257AD"/>
    <w:rsid w:val="00630C8A"/>
    <w:rsid w:val="00631D53"/>
    <w:rsid w:val="00633D60"/>
    <w:rsid w:val="0064341B"/>
    <w:rsid w:val="00644727"/>
    <w:rsid w:val="006478AA"/>
    <w:rsid w:val="0064794B"/>
    <w:rsid w:val="00647B60"/>
    <w:rsid w:val="00647EA2"/>
    <w:rsid w:val="006515FC"/>
    <w:rsid w:val="00653CAC"/>
    <w:rsid w:val="006549F9"/>
    <w:rsid w:val="00654E44"/>
    <w:rsid w:val="006605A2"/>
    <w:rsid w:val="00661285"/>
    <w:rsid w:val="00661947"/>
    <w:rsid w:val="00662A48"/>
    <w:rsid w:val="006638A6"/>
    <w:rsid w:val="006730C5"/>
    <w:rsid w:val="00673D1E"/>
    <w:rsid w:val="00677E7A"/>
    <w:rsid w:val="00680CDE"/>
    <w:rsid w:val="006821F1"/>
    <w:rsid w:val="00692537"/>
    <w:rsid w:val="00694688"/>
    <w:rsid w:val="00694AFA"/>
    <w:rsid w:val="00697022"/>
    <w:rsid w:val="006A2C10"/>
    <w:rsid w:val="006A5A32"/>
    <w:rsid w:val="006A6971"/>
    <w:rsid w:val="006B5104"/>
    <w:rsid w:val="006B7B05"/>
    <w:rsid w:val="006B7BD3"/>
    <w:rsid w:val="006B7C89"/>
    <w:rsid w:val="006D1CA2"/>
    <w:rsid w:val="006D2D8C"/>
    <w:rsid w:val="006E74FF"/>
    <w:rsid w:val="006F063F"/>
    <w:rsid w:val="006F663C"/>
    <w:rsid w:val="00702D39"/>
    <w:rsid w:val="007034D6"/>
    <w:rsid w:val="00711AFB"/>
    <w:rsid w:val="0071596E"/>
    <w:rsid w:val="00725286"/>
    <w:rsid w:val="00737339"/>
    <w:rsid w:val="00737759"/>
    <w:rsid w:val="00741F35"/>
    <w:rsid w:val="00743842"/>
    <w:rsid w:val="00745227"/>
    <w:rsid w:val="007473CC"/>
    <w:rsid w:val="007506B0"/>
    <w:rsid w:val="0075499A"/>
    <w:rsid w:val="00756513"/>
    <w:rsid w:val="0077168E"/>
    <w:rsid w:val="00772D22"/>
    <w:rsid w:val="00776C3B"/>
    <w:rsid w:val="007818B5"/>
    <w:rsid w:val="007838C7"/>
    <w:rsid w:val="007909E2"/>
    <w:rsid w:val="00794A4C"/>
    <w:rsid w:val="00796FDD"/>
    <w:rsid w:val="007A15F6"/>
    <w:rsid w:val="007A5E1F"/>
    <w:rsid w:val="007B3BF9"/>
    <w:rsid w:val="007B471D"/>
    <w:rsid w:val="007B4D5F"/>
    <w:rsid w:val="007B6B5A"/>
    <w:rsid w:val="007C05CF"/>
    <w:rsid w:val="007C08B2"/>
    <w:rsid w:val="007D4623"/>
    <w:rsid w:val="007D4F1D"/>
    <w:rsid w:val="007E18EF"/>
    <w:rsid w:val="007F156F"/>
    <w:rsid w:val="007F198D"/>
    <w:rsid w:val="007F210C"/>
    <w:rsid w:val="007F2E70"/>
    <w:rsid w:val="007F434F"/>
    <w:rsid w:val="00800C7B"/>
    <w:rsid w:val="00803218"/>
    <w:rsid w:val="00804CD5"/>
    <w:rsid w:val="008059F9"/>
    <w:rsid w:val="00816184"/>
    <w:rsid w:val="008206C6"/>
    <w:rsid w:val="00821AD8"/>
    <w:rsid w:val="00822FCB"/>
    <w:rsid w:val="0082486B"/>
    <w:rsid w:val="0082779D"/>
    <w:rsid w:val="008365A7"/>
    <w:rsid w:val="008371ED"/>
    <w:rsid w:val="0085203D"/>
    <w:rsid w:val="008601A7"/>
    <w:rsid w:val="008710E2"/>
    <w:rsid w:val="00872C35"/>
    <w:rsid w:val="00875C63"/>
    <w:rsid w:val="00875C88"/>
    <w:rsid w:val="008869A8"/>
    <w:rsid w:val="008873A2"/>
    <w:rsid w:val="00887BE7"/>
    <w:rsid w:val="0089027B"/>
    <w:rsid w:val="0089028F"/>
    <w:rsid w:val="00890559"/>
    <w:rsid w:val="00892893"/>
    <w:rsid w:val="008A4845"/>
    <w:rsid w:val="008B22EB"/>
    <w:rsid w:val="008B6E92"/>
    <w:rsid w:val="008C49D4"/>
    <w:rsid w:val="008C6DA1"/>
    <w:rsid w:val="008D17F3"/>
    <w:rsid w:val="008D1A1F"/>
    <w:rsid w:val="008D392D"/>
    <w:rsid w:val="008D3F70"/>
    <w:rsid w:val="008D58F7"/>
    <w:rsid w:val="008D5A65"/>
    <w:rsid w:val="008D6B3F"/>
    <w:rsid w:val="008E3F8F"/>
    <w:rsid w:val="008E6614"/>
    <w:rsid w:val="009035D7"/>
    <w:rsid w:val="009061CC"/>
    <w:rsid w:val="009072BC"/>
    <w:rsid w:val="00910232"/>
    <w:rsid w:val="00913747"/>
    <w:rsid w:val="0091550A"/>
    <w:rsid w:val="00915E0E"/>
    <w:rsid w:val="00923C4C"/>
    <w:rsid w:val="009244D1"/>
    <w:rsid w:val="009251FE"/>
    <w:rsid w:val="00925B81"/>
    <w:rsid w:val="00927826"/>
    <w:rsid w:val="00933D0E"/>
    <w:rsid w:val="00935DB0"/>
    <w:rsid w:val="009422EF"/>
    <w:rsid w:val="009440B1"/>
    <w:rsid w:val="009472EA"/>
    <w:rsid w:val="00953002"/>
    <w:rsid w:val="009566D1"/>
    <w:rsid w:val="00973AF2"/>
    <w:rsid w:val="00976B8E"/>
    <w:rsid w:val="00991C7F"/>
    <w:rsid w:val="009A11EF"/>
    <w:rsid w:val="009A733C"/>
    <w:rsid w:val="009B1128"/>
    <w:rsid w:val="009B1FFE"/>
    <w:rsid w:val="009B6299"/>
    <w:rsid w:val="009C500B"/>
    <w:rsid w:val="009D57FC"/>
    <w:rsid w:val="009D6B04"/>
    <w:rsid w:val="009D75B0"/>
    <w:rsid w:val="009E17C8"/>
    <w:rsid w:val="009E577D"/>
    <w:rsid w:val="009E6021"/>
    <w:rsid w:val="009E662F"/>
    <w:rsid w:val="009F63F1"/>
    <w:rsid w:val="009F6524"/>
    <w:rsid w:val="00A07391"/>
    <w:rsid w:val="00A079B3"/>
    <w:rsid w:val="00A1107A"/>
    <w:rsid w:val="00A135C5"/>
    <w:rsid w:val="00A14DC0"/>
    <w:rsid w:val="00A217FF"/>
    <w:rsid w:val="00A220D1"/>
    <w:rsid w:val="00A26CEC"/>
    <w:rsid w:val="00A27125"/>
    <w:rsid w:val="00A32512"/>
    <w:rsid w:val="00A33AF3"/>
    <w:rsid w:val="00A435FD"/>
    <w:rsid w:val="00A4638C"/>
    <w:rsid w:val="00A5388B"/>
    <w:rsid w:val="00A64F69"/>
    <w:rsid w:val="00A65C7F"/>
    <w:rsid w:val="00A6688E"/>
    <w:rsid w:val="00A66FD1"/>
    <w:rsid w:val="00A71169"/>
    <w:rsid w:val="00A72236"/>
    <w:rsid w:val="00A77F3B"/>
    <w:rsid w:val="00A8430D"/>
    <w:rsid w:val="00A958DA"/>
    <w:rsid w:val="00A95ABF"/>
    <w:rsid w:val="00A9621D"/>
    <w:rsid w:val="00A978C4"/>
    <w:rsid w:val="00AA2671"/>
    <w:rsid w:val="00AB341E"/>
    <w:rsid w:val="00AB421B"/>
    <w:rsid w:val="00AC2368"/>
    <w:rsid w:val="00AE7302"/>
    <w:rsid w:val="00AF166C"/>
    <w:rsid w:val="00AF30D9"/>
    <w:rsid w:val="00AF4DE7"/>
    <w:rsid w:val="00B02227"/>
    <w:rsid w:val="00B21FBD"/>
    <w:rsid w:val="00B238AB"/>
    <w:rsid w:val="00B3390C"/>
    <w:rsid w:val="00B34E38"/>
    <w:rsid w:val="00B36432"/>
    <w:rsid w:val="00B41E3C"/>
    <w:rsid w:val="00B50BF9"/>
    <w:rsid w:val="00B65540"/>
    <w:rsid w:val="00B65D73"/>
    <w:rsid w:val="00B67DD5"/>
    <w:rsid w:val="00B73613"/>
    <w:rsid w:val="00B74F0F"/>
    <w:rsid w:val="00B77110"/>
    <w:rsid w:val="00B837B1"/>
    <w:rsid w:val="00B83F0A"/>
    <w:rsid w:val="00B8541F"/>
    <w:rsid w:val="00B87142"/>
    <w:rsid w:val="00B93DD0"/>
    <w:rsid w:val="00B94ACA"/>
    <w:rsid w:val="00B94E49"/>
    <w:rsid w:val="00B9599E"/>
    <w:rsid w:val="00B97705"/>
    <w:rsid w:val="00BA7475"/>
    <w:rsid w:val="00BB07C0"/>
    <w:rsid w:val="00BB0B23"/>
    <w:rsid w:val="00BB3EE2"/>
    <w:rsid w:val="00BB44AB"/>
    <w:rsid w:val="00BB7FE4"/>
    <w:rsid w:val="00BD48DD"/>
    <w:rsid w:val="00BE20F5"/>
    <w:rsid w:val="00BE2255"/>
    <w:rsid w:val="00BE2435"/>
    <w:rsid w:val="00BE3C97"/>
    <w:rsid w:val="00BF02AC"/>
    <w:rsid w:val="00BF767E"/>
    <w:rsid w:val="00C009CD"/>
    <w:rsid w:val="00C030EC"/>
    <w:rsid w:val="00C152F5"/>
    <w:rsid w:val="00C271E1"/>
    <w:rsid w:val="00C31FEB"/>
    <w:rsid w:val="00C43211"/>
    <w:rsid w:val="00C4366B"/>
    <w:rsid w:val="00C461BF"/>
    <w:rsid w:val="00C467AF"/>
    <w:rsid w:val="00C52C72"/>
    <w:rsid w:val="00C53DC0"/>
    <w:rsid w:val="00C53DDE"/>
    <w:rsid w:val="00C608A5"/>
    <w:rsid w:val="00C708DD"/>
    <w:rsid w:val="00C80ADA"/>
    <w:rsid w:val="00C8151D"/>
    <w:rsid w:val="00C81FCF"/>
    <w:rsid w:val="00C8247D"/>
    <w:rsid w:val="00C964FE"/>
    <w:rsid w:val="00C972AF"/>
    <w:rsid w:val="00CA066B"/>
    <w:rsid w:val="00CB15A0"/>
    <w:rsid w:val="00CB162B"/>
    <w:rsid w:val="00CB43F2"/>
    <w:rsid w:val="00CC0178"/>
    <w:rsid w:val="00CC5352"/>
    <w:rsid w:val="00CD50CB"/>
    <w:rsid w:val="00CE0EE1"/>
    <w:rsid w:val="00CE2BDF"/>
    <w:rsid w:val="00CE4E3B"/>
    <w:rsid w:val="00CF0604"/>
    <w:rsid w:val="00CF0E61"/>
    <w:rsid w:val="00D00E01"/>
    <w:rsid w:val="00D01D6C"/>
    <w:rsid w:val="00D12FEC"/>
    <w:rsid w:val="00D22323"/>
    <w:rsid w:val="00D23A36"/>
    <w:rsid w:val="00D244B8"/>
    <w:rsid w:val="00D24B0D"/>
    <w:rsid w:val="00D25AC5"/>
    <w:rsid w:val="00D30B10"/>
    <w:rsid w:val="00D346B2"/>
    <w:rsid w:val="00D5617F"/>
    <w:rsid w:val="00D56BFD"/>
    <w:rsid w:val="00D61799"/>
    <w:rsid w:val="00D64BCD"/>
    <w:rsid w:val="00D6645E"/>
    <w:rsid w:val="00D75CE9"/>
    <w:rsid w:val="00D80BAE"/>
    <w:rsid w:val="00D90E39"/>
    <w:rsid w:val="00D97079"/>
    <w:rsid w:val="00DB07F6"/>
    <w:rsid w:val="00DB0DF5"/>
    <w:rsid w:val="00DC2371"/>
    <w:rsid w:val="00DC3373"/>
    <w:rsid w:val="00DC36F9"/>
    <w:rsid w:val="00DC7BE6"/>
    <w:rsid w:val="00DD7CE4"/>
    <w:rsid w:val="00DF2BAA"/>
    <w:rsid w:val="00DF776C"/>
    <w:rsid w:val="00E00EC9"/>
    <w:rsid w:val="00E00F1A"/>
    <w:rsid w:val="00E02B86"/>
    <w:rsid w:val="00E03922"/>
    <w:rsid w:val="00E124C4"/>
    <w:rsid w:val="00E129AC"/>
    <w:rsid w:val="00E24691"/>
    <w:rsid w:val="00E301BD"/>
    <w:rsid w:val="00E37B71"/>
    <w:rsid w:val="00E37E53"/>
    <w:rsid w:val="00E527DA"/>
    <w:rsid w:val="00E536C6"/>
    <w:rsid w:val="00E64DC7"/>
    <w:rsid w:val="00E81F2F"/>
    <w:rsid w:val="00E87DDA"/>
    <w:rsid w:val="00E87FA4"/>
    <w:rsid w:val="00E9166A"/>
    <w:rsid w:val="00E92F78"/>
    <w:rsid w:val="00E9484D"/>
    <w:rsid w:val="00EA44F8"/>
    <w:rsid w:val="00EA5803"/>
    <w:rsid w:val="00EA69ED"/>
    <w:rsid w:val="00EB0F30"/>
    <w:rsid w:val="00EB29CA"/>
    <w:rsid w:val="00EB45EA"/>
    <w:rsid w:val="00EB585C"/>
    <w:rsid w:val="00EB67E4"/>
    <w:rsid w:val="00EC26ED"/>
    <w:rsid w:val="00ED35C9"/>
    <w:rsid w:val="00EE1D17"/>
    <w:rsid w:val="00EE1FD7"/>
    <w:rsid w:val="00EE3705"/>
    <w:rsid w:val="00EF5B22"/>
    <w:rsid w:val="00EF676C"/>
    <w:rsid w:val="00F105DC"/>
    <w:rsid w:val="00F111C8"/>
    <w:rsid w:val="00F236F8"/>
    <w:rsid w:val="00F31E0D"/>
    <w:rsid w:val="00F33013"/>
    <w:rsid w:val="00F35B7A"/>
    <w:rsid w:val="00F46E2A"/>
    <w:rsid w:val="00F53591"/>
    <w:rsid w:val="00F606D7"/>
    <w:rsid w:val="00F71F8B"/>
    <w:rsid w:val="00F764AC"/>
    <w:rsid w:val="00F80EB0"/>
    <w:rsid w:val="00F92C86"/>
    <w:rsid w:val="00F95BF5"/>
    <w:rsid w:val="00F96D70"/>
    <w:rsid w:val="00F97D79"/>
    <w:rsid w:val="00FA1C50"/>
    <w:rsid w:val="00FA253B"/>
    <w:rsid w:val="00FA5804"/>
    <w:rsid w:val="00FB0774"/>
    <w:rsid w:val="00FB1D24"/>
    <w:rsid w:val="00FB4347"/>
    <w:rsid w:val="00FC6DA0"/>
    <w:rsid w:val="00FD0A0B"/>
    <w:rsid w:val="00FD2626"/>
    <w:rsid w:val="00FD350C"/>
    <w:rsid w:val="00FD696B"/>
    <w:rsid w:val="00FD7F56"/>
    <w:rsid w:val="00FE0D83"/>
    <w:rsid w:val="00FF2693"/>
    <w:rsid w:val="00FF3A67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347B"/>
  <w15:chartTrackingRefBased/>
  <w15:docId w15:val="{BCE6A732-CD72-41D7-B39B-66936B36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31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195"/>
    <w:pPr>
      <w:spacing w:after="0" w:line="240" w:lineRule="auto"/>
    </w:pPr>
    <w:rPr>
      <w:rFonts w:ascii="Helvetica" w:eastAsia="Times New Roman" w:hAnsi="Helvetica" w:cs="Times New Roman"/>
      <w:noProof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195"/>
    <w:rPr>
      <w:rFonts w:ascii="Helvetica" w:eastAsia="Times New Roman" w:hAnsi="Helvetica" w:cs="Times New Roman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822FCB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E0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32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708DD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708DD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D2C"/>
    <w:pPr>
      <w:spacing w:after="200"/>
    </w:pPr>
    <w:rPr>
      <w:rFonts w:asciiTheme="minorHAnsi" w:eastAsiaTheme="minorHAnsi" w:hAnsiTheme="minorHAnsi" w:cstheme="minorBidi"/>
      <w:b/>
      <w:bCs/>
      <w:noProof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D2C"/>
    <w:rPr>
      <w:rFonts w:ascii="Helvetica" w:eastAsia="Times New Roman" w:hAnsi="Helvetica" w:cs="Times New Roman"/>
      <w:b/>
      <w:bCs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0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50D8"/>
    <w:rPr>
      <w:b/>
      <w:bCs/>
    </w:rPr>
  </w:style>
  <w:style w:type="character" w:customStyle="1" w:styleId="color-comment">
    <w:name w:val="color-comment"/>
    <w:basedOn w:val="DefaultParagraphFont"/>
    <w:rsid w:val="005E50D8"/>
  </w:style>
  <w:style w:type="character" w:styleId="Hyperlink">
    <w:name w:val="Hyperlink"/>
    <w:basedOn w:val="DefaultParagraphFont"/>
    <w:uiPriority w:val="99"/>
    <w:unhideWhenUsed/>
    <w:rsid w:val="002A4A49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E301BD"/>
    <w:rPr>
      <w:rFonts w:ascii="AGaramond-Regular" w:hAnsi="AGaramond-Regular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41">
    <w:name w:val="fontstyle41"/>
    <w:basedOn w:val="DefaultParagraphFont"/>
    <w:rsid w:val="00E301BD"/>
    <w:rPr>
      <w:rFonts w:ascii="LucidaSansTypewriter" w:hAnsi="LucidaSansTypewriter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51">
    <w:name w:val="fontstyle51"/>
    <w:basedOn w:val="DefaultParagraphFont"/>
    <w:rsid w:val="00E301BD"/>
    <w:rPr>
      <w:rFonts w:ascii="LucidaSansTypewriter-BdObl" w:hAnsi="LucidaSansTypewriter-BdObl" w:hint="default"/>
      <w:b/>
      <w:bCs/>
      <w:i/>
      <w:iCs/>
      <w:color w:val="231F2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5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3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3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783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6174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200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268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0506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482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2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8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92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17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86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855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60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394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56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508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192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221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08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45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73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60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57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3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12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2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25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892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863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7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3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0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0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136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728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99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782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379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12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52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65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76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E567832B0B854C80787D2550D8D3BF" ma:contentTypeVersion="4" ma:contentTypeDescription="Create a new document." ma:contentTypeScope="" ma:versionID="b1501ef564e1b455ea3fa1bc46a7ea57">
  <xsd:schema xmlns:xsd="http://www.w3.org/2001/XMLSchema" xmlns:xs="http://www.w3.org/2001/XMLSchema" xmlns:p="http://schemas.microsoft.com/office/2006/metadata/properties" xmlns:ns2="23421470-14ef-4765-b47c-a1ae70811df7" targetNamespace="http://schemas.microsoft.com/office/2006/metadata/properties" ma:root="true" ma:fieldsID="58a6440d39b0a7e3c2edf350b259df4b" ns2:_="">
    <xsd:import namespace="23421470-14ef-4765-b47c-a1ae70811d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21470-14ef-4765-b47c-a1ae70811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38ADC9-D423-47C9-801A-7C204FD10F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D5DF99-624A-464A-A9B6-BFE1A79C06BB}"/>
</file>

<file path=customXml/itemProps3.xml><?xml version="1.0" encoding="utf-8"?>
<ds:datastoreItem xmlns:ds="http://schemas.openxmlformats.org/officeDocument/2006/customXml" ds:itemID="{C8CCA22B-F7D1-41D5-A94A-C321B0C341E8}"/>
</file>

<file path=customXml/itemProps4.xml><?xml version="1.0" encoding="utf-8"?>
<ds:datastoreItem xmlns:ds="http://schemas.openxmlformats.org/officeDocument/2006/customXml" ds:itemID="{4233487A-161F-49E7-BF5C-0E7FBDF861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aksam iftikhar</dc:creator>
  <cp:keywords/>
  <dc:description/>
  <cp:lastModifiedBy>HP</cp:lastModifiedBy>
  <cp:revision>10</cp:revision>
  <dcterms:created xsi:type="dcterms:W3CDTF">2020-06-28T20:30:00Z</dcterms:created>
  <dcterms:modified xsi:type="dcterms:W3CDTF">2020-06-28T20:44:00Z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0x01010046E567832B0B854C80787D2550D8D3BF</vt:lpwstr>
  </property>
</Properties>
</file>