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E5F3" w14:textId="5FEFD185" w:rsidR="006558A4" w:rsidRDefault="006558A4" w:rsidP="006558A4">
      <w:pPr>
        <w:pStyle w:val="Heading1"/>
        <w:ind w:left="3467" w:right="3356" w:hanging="1"/>
        <w:rPr>
          <w:spacing w:val="1"/>
          <w:lang w:val="en-GB"/>
        </w:rPr>
      </w:pPr>
      <w:r>
        <w:t>BAB I</w:t>
      </w:r>
      <w:r>
        <w:rPr>
          <w:spacing w:val="1"/>
          <w:lang w:val="en-GB"/>
        </w:rPr>
        <w:t>II</w:t>
      </w:r>
    </w:p>
    <w:p w14:paraId="0E45C21F" w14:textId="77777777" w:rsidR="006558A4" w:rsidRDefault="006558A4" w:rsidP="006558A4">
      <w:pPr>
        <w:pStyle w:val="Heading1"/>
        <w:ind w:left="3467" w:right="3356" w:hanging="1"/>
        <w:rPr>
          <w:spacing w:val="1"/>
          <w:lang w:val="en-GB"/>
        </w:rPr>
      </w:pPr>
    </w:p>
    <w:p w14:paraId="749F24A6" w14:textId="77777777" w:rsidR="006558A4" w:rsidRPr="006558A4" w:rsidRDefault="006558A4" w:rsidP="006558A4">
      <w:pPr>
        <w:pStyle w:val="ListParagraph"/>
        <w:keepNext/>
        <w:keepLines/>
        <w:numPr>
          <w:ilvl w:val="0"/>
          <w:numId w:val="3"/>
        </w:numPr>
        <w:tabs>
          <w:tab w:val="left" w:pos="881"/>
          <w:tab w:val="left" w:pos="882"/>
        </w:tabs>
        <w:spacing w:before="1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F232E25" w14:textId="77777777" w:rsidR="006558A4" w:rsidRPr="006558A4" w:rsidRDefault="006558A4" w:rsidP="006558A4">
      <w:pPr>
        <w:pStyle w:val="ListParagraph"/>
        <w:keepNext/>
        <w:keepLines/>
        <w:numPr>
          <w:ilvl w:val="0"/>
          <w:numId w:val="3"/>
        </w:numPr>
        <w:tabs>
          <w:tab w:val="left" w:pos="881"/>
          <w:tab w:val="left" w:pos="882"/>
        </w:tabs>
        <w:spacing w:before="1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C58E873" w14:textId="77777777" w:rsidR="006558A4" w:rsidRPr="006558A4" w:rsidRDefault="006558A4" w:rsidP="006558A4">
      <w:pPr>
        <w:pStyle w:val="ListParagraph"/>
        <w:keepNext/>
        <w:keepLines/>
        <w:numPr>
          <w:ilvl w:val="0"/>
          <w:numId w:val="3"/>
        </w:numPr>
        <w:tabs>
          <w:tab w:val="left" w:pos="881"/>
          <w:tab w:val="left" w:pos="882"/>
        </w:tabs>
        <w:spacing w:before="1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6A9240A9" w14:textId="25685DB2" w:rsidR="006558A4" w:rsidRDefault="006558A4" w:rsidP="006558A4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left="86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Data Collection</w:t>
      </w:r>
    </w:p>
    <w:p w14:paraId="3971C53E" w14:textId="77777777" w:rsidR="007A32A0" w:rsidRDefault="006558A4" w:rsidP="006558A4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r w:rsidRPr="006558A4">
        <w:rPr>
          <w:lang w:val="en-GB"/>
        </w:rPr>
        <w:t xml:space="preserve">Dalam </w:t>
      </w:r>
      <w:proofErr w:type="spellStart"/>
      <w:r w:rsidRPr="006558A4">
        <w:rPr>
          <w:lang w:val="en-GB"/>
        </w:rPr>
        <w:t>prosedur</w:t>
      </w:r>
      <w:proofErr w:type="spellEnd"/>
      <w:r w:rsidRPr="006558A4">
        <w:rPr>
          <w:lang w:val="en-GB"/>
        </w:rPr>
        <w:t xml:space="preserve"> </w:t>
      </w:r>
      <w:proofErr w:type="spellStart"/>
      <w:r w:rsidRPr="006558A4">
        <w:rPr>
          <w:lang w:val="en-GB"/>
        </w:rPr>
        <w:t>pengumpulan</w:t>
      </w:r>
      <w:proofErr w:type="spellEnd"/>
      <w:r w:rsidRPr="006558A4">
        <w:rPr>
          <w:lang w:val="en-GB"/>
        </w:rPr>
        <w:t xml:space="preserve"> data, </w:t>
      </w:r>
      <w:proofErr w:type="spellStart"/>
      <w:r w:rsidRPr="006558A4">
        <w:rPr>
          <w:lang w:val="en-GB"/>
        </w:rPr>
        <w:t>penelitian</w:t>
      </w:r>
      <w:proofErr w:type="spellEnd"/>
      <w:r w:rsidRPr="006558A4">
        <w:rPr>
          <w:lang w:val="en-GB"/>
        </w:rPr>
        <w:t xml:space="preserve"> </w:t>
      </w:r>
      <w:proofErr w:type="spellStart"/>
      <w:r w:rsidRPr="006558A4">
        <w:rPr>
          <w:lang w:val="en-GB"/>
        </w:rPr>
        <w:t>ini</w:t>
      </w:r>
      <w:proofErr w:type="spellEnd"/>
      <w:r w:rsidRPr="006558A4">
        <w:rPr>
          <w:lang w:val="en-GB"/>
        </w:rPr>
        <w:t xml:space="preserve"> </w:t>
      </w:r>
      <w:proofErr w:type="spellStart"/>
      <w:r w:rsidRPr="006558A4">
        <w:rPr>
          <w:lang w:val="en-GB"/>
        </w:rPr>
        <w:t>memperoleh</w:t>
      </w:r>
      <w:proofErr w:type="spellEnd"/>
      <w:r w:rsidRPr="006558A4">
        <w:rPr>
          <w:lang w:val="en-GB"/>
        </w:rPr>
        <w:t xml:space="preserve"> </w:t>
      </w:r>
      <w:proofErr w:type="spellStart"/>
      <w:r w:rsidRPr="006558A4">
        <w:rPr>
          <w:lang w:val="en-GB"/>
        </w:rPr>
        <w:t>kumpulan</w:t>
      </w:r>
      <w:proofErr w:type="spellEnd"/>
      <w:r w:rsidRPr="006558A4">
        <w:rPr>
          <w:lang w:val="en-GB"/>
        </w:rPr>
        <w:t xml:space="preserve"> tweet dengan </w:t>
      </w:r>
      <w:proofErr w:type="spellStart"/>
      <w:r w:rsidRPr="006558A4">
        <w:rPr>
          <w:lang w:val="en-GB"/>
        </w:rPr>
        <w:t>memanfaatkan</w:t>
      </w:r>
      <w:proofErr w:type="spellEnd"/>
      <w:r w:rsidRPr="006558A4">
        <w:rPr>
          <w:lang w:val="en-GB"/>
        </w:rPr>
        <w:t xml:space="preserve"> library yang </w:t>
      </w:r>
      <w:proofErr w:type="spellStart"/>
      <w:r w:rsidRPr="006558A4">
        <w:rPr>
          <w:lang w:val="en-GB"/>
        </w:rPr>
        <w:t>tersedia</w:t>
      </w:r>
      <w:proofErr w:type="spellEnd"/>
      <w:r w:rsidRPr="006558A4">
        <w:rPr>
          <w:lang w:val="en-GB"/>
        </w:rPr>
        <w:t xml:space="preserve"> di Python untuk </w:t>
      </w:r>
      <w:proofErr w:type="spellStart"/>
      <w:r w:rsidRPr="006558A4">
        <w:rPr>
          <w:lang w:val="en-GB"/>
        </w:rPr>
        <w:t>mempermudah</w:t>
      </w:r>
      <w:proofErr w:type="spellEnd"/>
      <w:r w:rsidRPr="006558A4">
        <w:rPr>
          <w:lang w:val="en-GB"/>
        </w:rPr>
        <w:t xml:space="preserve"> </w:t>
      </w:r>
      <w:proofErr w:type="spellStart"/>
      <w:r w:rsidRPr="006558A4">
        <w:rPr>
          <w:lang w:val="en-GB"/>
        </w:rPr>
        <w:t>mengumpulkan</w:t>
      </w:r>
      <w:proofErr w:type="spellEnd"/>
      <w:r w:rsidRPr="006558A4">
        <w:rPr>
          <w:lang w:val="en-GB"/>
        </w:rPr>
        <w:t xml:space="preserve"> tweet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Pengumpulan</w:t>
      </w:r>
      <w:proofErr w:type="spellEnd"/>
      <w:r>
        <w:rPr>
          <w:lang w:val="en-GB"/>
        </w:rPr>
        <w:t xml:space="preserve"> tweet dilakukan dengan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kata kunci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dipakai</w:t>
      </w:r>
      <w:proofErr w:type="spellEnd"/>
      <w:r>
        <w:rPr>
          <w:lang w:val="en-GB"/>
        </w:rPr>
        <w:t xml:space="preserve"> untuk </w:t>
      </w:r>
      <w:r>
        <w:rPr>
          <w:i/>
          <w:iCs/>
          <w:lang w:val="en-GB"/>
        </w:rPr>
        <w:t>crawling</w:t>
      </w:r>
      <w:r>
        <w:rPr>
          <w:lang w:val="en-GB"/>
        </w:rPr>
        <w:t xml:space="preserve"> tweet, setelah kata kunci ditentukan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ditentukan </w:t>
      </w:r>
      <w:r w:rsidRPr="006558A4">
        <w:rPr>
          <w:b/>
          <w:bCs/>
          <w:lang w:val="en-GB"/>
        </w:rPr>
        <w:t>juga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batas</w:t>
      </w:r>
      <w:proofErr w:type="spellEnd"/>
      <w:r>
        <w:rPr>
          <w:lang w:val="en-GB"/>
        </w:rPr>
        <w:t xml:space="preserve"> tahun untuk </w:t>
      </w:r>
      <w:proofErr w:type="spellStart"/>
      <w:r>
        <w:rPr>
          <w:lang w:val="en-GB"/>
        </w:rPr>
        <w:t>pengambilan</w:t>
      </w:r>
      <w:proofErr w:type="spellEnd"/>
      <w:r>
        <w:rPr>
          <w:lang w:val="en-GB"/>
        </w:rPr>
        <w:t xml:space="preserve"> tweet.</w:t>
      </w:r>
      <w:r w:rsidR="007A32A0">
        <w:rPr>
          <w:lang w:val="en-GB"/>
        </w:rPr>
        <w:t xml:space="preserve"> Untuk </w:t>
      </w:r>
      <w:proofErr w:type="spellStart"/>
      <w:r w:rsidR="007A32A0">
        <w:rPr>
          <w:lang w:val="en-GB"/>
        </w:rPr>
        <w:t>penelitian</w:t>
      </w:r>
      <w:proofErr w:type="spellEnd"/>
      <w:r w:rsidR="007A32A0">
        <w:rPr>
          <w:lang w:val="en-GB"/>
        </w:rPr>
        <w:t xml:space="preserve"> </w:t>
      </w:r>
      <w:proofErr w:type="spellStart"/>
      <w:r w:rsidR="007A32A0">
        <w:rPr>
          <w:lang w:val="en-GB"/>
        </w:rPr>
        <w:t>ini</w:t>
      </w:r>
      <w:proofErr w:type="spellEnd"/>
      <w:r w:rsidR="007A32A0">
        <w:rPr>
          <w:lang w:val="en-GB"/>
        </w:rPr>
        <w:t xml:space="preserve"> tweet </w:t>
      </w:r>
      <w:proofErr w:type="spellStart"/>
      <w:r w:rsidR="007A32A0">
        <w:rPr>
          <w:lang w:val="en-GB"/>
        </w:rPr>
        <w:t>diambil</w:t>
      </w:r>
      <w:proofErr w:type="spellEnd"/>
      <w:r w:rsidR="007A32A0">
        <w:rPr>
          <w:lang w:val="en-GB"/>
        </w:rPr>
        <w:t xml:space="preserve"> dengan </w:t>
      </w:r>
      <w:proofErr w:type="spellStart"/>
      <w:r w:rsidR="007A32A0">
        <w:rPr>
          <w:lang w:val="en-GB"/>
        </w:rPr>
        <w:t>kurun</w:t>
      </w:r>
      <w:proofErr w:type="spellEnd"/>
      <w:r w:rsidR="007A32A0">
        <w:rPr>
          <w:lang w:val="en-GB"/>
        </w:rPr>
        <w:t xml:space="preserve"> waktu 10 tahun terakhir. Dengan kata kunci </w:t>
      </w:r>
      <w:proofErr w:type="spellStart"/>
      <w:r w:rsidR="007A32A0">
        <w:rPr>
          <w:lang w:val="en-GB"/>
        </w:rPr>
        <w:t>sesuai</w:t>
      </w:r>
      <w:proofErr w:type="spellEnd"/>
      <w:r w:rsidR="007A32A0">
        <w:rPr>
          <w:lang w:val="en-GB"/>
        </w:rPr>
        <w:t xml:space="preserve"> </w:t>
      </w:r>
      <w:proofErr w:type="spellStart"/>
      <w:r w:rsidR="007A32A0">
        <w:rPr>
          <w:lang w:val="en-GB"/>
        </w:rPr>
        <w:t>tabel</w:t>
      </w:r>
      <w:proofErr w:type="spellEnd"/>
      <w:r w:rsidR="007A32A0">
        <w:rPr>
          <w:lang w:val="en-GB"/>
        </w:rPr>
        <w:t xml:space="preserve"> dibawah.</w:t>
      </w:r>
    </w:p>
    <w:p w14:paraId="51606DAB" w14:textId="77777777" w:rsidR="007A32A0" w:rsidRPr="006558A4" w:rsidRDefault="006558A4" w:rsidP="006558A4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leGrid"/>
        <w:tblW w:w="0" w:type="auto"/>
        <w:tblInd w:w="162" w:type="dxa"/>
        <w:tblLook w:val="04A0" w:firstRow="1" w:lastRow="0" w:firstColumn="1" w:lastColumn="0" w:noHBand="0" w:noVBand="1"/>
      </w:tblPr>
      <w:tblGrid>
        <w:gridCol w:w="2104"/>
        <w:gridCol w:w="6750"/>
      </w:tblGrid>
      <w:tr w:rsidR="007A32A0" w14:paraId="77F7AFBD" w14:textId="77777777" w:rsidTr="00945DAD">
        <w:tc>
          <w:tcPr>
            <w:tcW w:w="1818" w:type="dxa"/>
          </w:tcPr>
          <w:p w14:paraId="49F604DC" w14:textId="6ACA231A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Relevansi</w:t>
            </w:r>
            <w:proofErr w:type="spellEnd"/>
          </w:p>
        </w:tc>
        <w:tc>
          <w:tcPr>
            <w:tcW w:w="7036" w:type="dxa"/>
          </w:tcPr>
          <w:p w14:paraId="7E254C93" w14:textId="508557C5" w:rsidR="007A32A0" w:rsidRDefault="007A32A0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r>
              <w:rPr>
                <w:lang w:val="en-GB"/>
              </w:rPr>
              <w:t>Keyword</w:t>
            </w:r>
          </w:p>
        </w:tc>
      </w:tr>
      <w:tr w:rsidR="007A32A0" w14:paraId="47299050" w14:textId="77777777" w:rsidTr="00945DAD">
        <w:tc>
          <w:tcPr>
            <w:tcW w:w="1818" w:type="dxa"/>
          </w:tcPr>
          <w:p w14:paraId="741DEE1A" w14:textId="70E69A7F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Evakuasi</w:t>
            </w:r>
            <w:proofErr w:type="spellEnd"/>
          </w:p>
        </w:tc>
        <w:tc>
          <w:tcPr>
            <w:tcW w:w="7036" w:type="dxa"/>
          </w:tcPr>
          <w:p w14:paraId="3B4452CF" w14:textId="3CC0A55B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evakuasi</w:t>
            </w:r>
            <w:proofErr w:type="spellEnd"/>
            <w:r>
              <w:rPr>
                <w:lang w:val="en-GB"/>
              </w:rPr>
              <w:t xml:space="preserve"> AND bencana</w:t>
            </w:r>
          </w:p>
        </w:tc>
      </w:tr>
      <w:tr w:rsidR="007A32A0" w14:paraId="50EBF5E2" w14:textId="77777777" w:rsidTr="00945DAD">
        <w:tc>
          <w:tcPr>
            <w:tcW w:w="1818" w:type="dxa"/>
          </w:tcPr>
          <w:p w14:paraId="209220FC" w14:textId="341BEAB9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r>
              <w:rPr>
                <w:lang w:val="en-GB"/>
              </w:rPr>
              <w:t>Makanan/Minuman</w:t>
            </w:r>
          </w:p>
        </w:tc>
        <w:tc>
          <w:tcPr>
            <w:tcW w:w="7036" w:type="dxa"/>
          </w:tcPr>
          <w:p w14:paraId="210827CF" w14:textId="3E116561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butuh</w:t>
            </w:r>
            <w:proofErr w:type="gramEnd"/>
            <w:r>
              <w:rPr>
                <w:lang w:val="en-GB"/>
              </w:rPr>
              <w:t xml:space="preserve"> OR bantuan) AND (makanan OR minuman OR </w:t>
            </w:r>
            <w:proofErr w:type="spellStart"/>
            <w:r>
              <w:rPr>
                <w:lang w:val="en-GB"/>
              </w:rPr>
              <w:t>pangan</w:t>
            </w:r>
            <w:proofErr w:type="spellEnd"/>
            <w:r>
              <w:rPr>
                <w:lang w:val="en-GB"/>
              </w:rPr>
              <w:t>) AND bencana</w:t>
            </w:r>
          </w:p>
        </w:tc>
      </w:tr>
      <w:tr w:rsidR="007A32A0" w14:paraId="19AEF741" w14:textId="77777777" w:rsidTr="00945DAD">
        <w:tc>
          <w:tcPr>
            <w:tcW w:w="1818" w:type="dxa"/>
          </w:tcPr>
          <w:p w14:paraId="0744B619" w14:textId="3B8597FE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r>
              <w:rPr>
                <w:lang w:val="en-GB"/>
              </w:rPr>
              <w:t>Pakaian</w:t>
            </w:r>
          </w:p>
        </w:tc>
        <w:tc>
          <w:tcPr>
            <w:tcW w:w="7036" w:type="dxa"/>
          </w:tcPr>
          <w:p w14:paraId="720A8C22" w14:textId="2A813E87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butuh</w:t>
            </w:r>
            <w:proofErr w:type="gramEnd"/>
            <w:r>
              <w:rPr>
                <w:lang w:val="en-GB"/>
              </w:rPr>
              <w:t xml:space="preserve"> OR bantuan) AND (baju OR </w:t>
            </w:r>
            <w:proofErr w:type="spellStart"/>
            <w:r>
              <w:rPr>
                <w:lang w:val="en-GB"/>
              </w:rPr>
              <w:t>celana</w:t>
            </w:r>
            <w:proofErr w:type="spellEnd"/>
            <w:r>
              <w:rPr>
                <w:lang w:val="en-GB"/>
              </w:rPr>
              <w:t xml:space="preserve"> OR pakaian) AND bencana</w:t>
            </w:r>
          </w:p>
        </w:tc>
      </w:tr>
      <w:tr w:rsidR="007A32A0" w14:paraId="23B2A391" w14:textId="77777777" w:rsidTr="00945DAD">
        <w:tc>
          <w:tcPr>
            <w:tcW w:w="1818" w:type="dxa"/>
          </w:tcPr>
          <w:p w14:paraId="685038AD" w14:textId="4D102D5B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r>
              <w:rPr>
                <w:lang w:val="en-GB"/>
              </w:rPr>
              <w:t>Kesehatan</w:t>
            </w:r>
          </w:p>
        </w:tc>
        <w:tc>
          <w:tcPr>
            <w:tcW w:w="7036" w:type="dxa"/>
          </w:tcPr>
          <w:p w14:paraId="689B2A4C" w14:textId="6EB1ADC3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butuh</w:t>
            </w:r>
            <w:proofErr w:type="gramEnd"/>
            <w:r>
              <w:rPr>
                <w:lang w:val="en-GB"/>
              </w:rPr>
              <w:t xml:space="preserve"> OR bantuan) AND (p3k OR </w:t>
            </w:r>
            <w:proofErr w:type="spellStart"/>
            <w:r>
              <w:rPr>
                <w:lang w:val="en-GB"/>
              </w:rPr>
              <w:t>medis</w:t>
            </w:r>
            <w:proofErr w:type="spellEnd"/>
            <w:r>
              <w:rPr>
                <w:lang w:val="en-GB"/>
              </w:rPr>
              <w:t xml:space="preserve"> OR </w:t>
            </w:r>
            <w:proofErr w:type="spellStart"/>
            <w:r>
              <w:rPr>
                <w:lang w:val="en-GB"/>
              </w:rPr>
              <w:t>dokter</w:t>
            </w:r>
            <w:proofErr w:type="spellEnd"/>
            <w:r>
              <w:rPr>
                <w:lang w:val="en-GB"/>
              </w:rPr>
              <w:t>) AND bencana</w:t>
            </w:r>
          </w:p>
        </w:tc>
      </w:tr>
      <w:tr w:rsidR="007A32A0" w14:paraId="21B39295" w14:textId="77777777" w:rsidTr="00945DAD">
        <w:tc>
          <w:tcPr>
            <w:tcW w:w="1818" w:type="dxa"/>
          </w:tcPr>
          <w:p w14:paraId="1739B21E" w14:textId="03BE5177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Perlindungan</w:t>
            </w:r>
            <w:proofErr w:type="spellEnd"/>
          </w:p>
        </w:tc>
        <w:tc>
          <w:tcPr>
            <w:tcW w:w="7036" w:type="dxa"/>
          </w:tcPr>
          <w:p w14:paraId="1B72E478" w14:textId="19590E0A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butuh</w:t>
            </w:r>
            <w:proofErr w:type="gramEnd"/>
            <w:r>
              <w:rPr>
                <w:lang w:val="en-GB"/>
              </w:rPr>
              <w:t xml:space="preserve"> OR bantuan) AND tempat </w:t>
            </w:r>
            <w:proofErr w:type="spellStart"/>
            <w:r>
              <w:rPr>
                <w:lang w:val="en-GB"/>
              </w:rPr>
              <w:t>perlindungan</w:t>
            </w:r>
            <w:proofErr w:type="spellEnd"/>
          </w:p>
        </w:tc>
      </w:tr>
      <w:tr w:rsidR="007A32A0" w14:paraId="479FB4ED" w14:textId="77777777" w:rsidTr="00945DAD">
        <w:tc>
          <w:tcPr>
            <w:tcW w:w="1818" w:type="dxa"/>
          </w:tcPr>
          <w:p w14:paraId="010B2072" w14:textId="7C1C7972" w:rsidR="007A32A0" w:rsidRDefault="00945DAD" w:rsidP="00F85D73">
            <w:pPr>
              <w:pStyle w:val="BodyText"/>
              <w:spacing w:before="174" w:line="285" w:lineRule="auto"/>
              <w:ind w:right="152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Umum</w:t>
            </w:r>
            <w:proofErr w:type="spellEnd"/>
          </w:p>
        </w:tc>
        <w:tc>
          <w:tcPr>
            <w:tcW w:w="7036" w:type="dxa"/>
          </w:tcPr>
          <w:p w14:paraId="22E85F60" w14:textId="2D8DC369" w:rsidR="007A32A0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tolong</w:t>
            </w:r>
            <w:proofErr w:type="gramEnd"/>
            <w:r>
              <w:rPr>
                <w:lang w:val="en-GB"/>
              </w:rPr>
              <w:t xml:space="preserve"> OR bantuan) AND bencana</w:t>
            </w:r>
          </w:p>
        </w:tc>
      </w:tr>
      <w:tr w:rsidR="00945DAD" w14:paraId="6943D112" w14:textId="77777777" w:rsidTr="00945DAD">
        <w:tc>
          <w:tcPr>
            <w:tcW w:w="1818" w:type="dxa"/>
          </w:tcPr>
          <w:p w14:paraId="2B159CC4" w14:textId="0702677A" w:rsidR="00945DAD" w:rsidRDefault="00945DAD" w:rsidP="00F85D73">
            <w:pPr>
              <w:pStyle w:val="BodyText"/>
              <w:spacing w:before="174" w:line="286" w:lineRule="auto"/>
              <w:ind w:right="153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Umum</w:t>
            </w:r>
            <w:proofErr w:type="spellEnd"/>
          </w:p>
        </w:tc>
        <w:tc>
          <w:tcPr>
            <w:tcW w:w="7036" w:type="dxa"/>
          </w:tcPr>
          <w:p w14:paraId="772BE02B" w14:textId="00B07C37" w:rsidR="00945DAD" w:rsidRDefault="00945DAD" w:rsidP="00F85D73">
            <w:pPr>
              <w:pStyle w:val="BodyText"/>
              <w:spacing w:before="174" w:line="285" w:lineRule="auto"/>
              <w:ind w:right="152"/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tolong</w:t>
            </w:r>
            <w:proofErr w:type="gramEnd"/>
            <w:r>
              <w:rPr>
                <w:lang w:val="en-GB"/>
              </w:rPr>
              <w:t xml:space="preserve"> OR bantuan) AND (</w:t>
            </w:r>
            <w:proofErr w:type="spellStart"/>
            <w:r>
              <w:rPr>
                <w:lang w:val="en-GB"/>
              </w:rPr>
              <w:t>banjir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gempa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gempa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bumi</w:t>
            </w:r>
            <w:proofErr w:type="spellEnd"/>
            <w:r>
              <w:rPr>
                <w:lang w:val="en-GB"/>
              </w:rPr>
              <w:t xml:space="preserve">)) OR tsunami OR </w:t>
            </w:r>
            <w:proofErr w:type="spellStart"/>
            <w:r>
              <w:rPr>
                <w:lang w:val="en-GB"/>
              </w:rPr>
              <w:t>longsor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gunung</w:t>
            </w:r>
            <w:proofErr w:type="spellEnd"/>
            <w:r>
              <w:rPr>
                <w:lang w:val="en-GB"/>
              </w:rPr>
              <w:t xml:space="preserve"> berapa OR </w:t>
            </w:r>
            <w:proofErr w:type="spellStart"/>
            <w:r>
              <w:rPr>
                <w:lang w:val="en-GB"/>
              </w:rPr>
              <w:t>gunung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meletus</w:t>
            </w:r>
            <w:proofErr w:type="spellEnd"/>
            <w:r>
              <w:rPr>
                <w:lang w:val="en-GB"/>
              </w:rPr>
              <w:t xml:space="preserve">) OR </w:t>
            </w:r>
            <w:proofErr w:type="spellStart"/>
            <w:r>
              <w:rPr>
                <w:lang w:val="en-GB"/>
              </w:rPr>
              <w:t>erupsi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angin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puting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beliung</w:t>
            </w:r>
            <w:proofErr w:type="spellEnd"/>
            <w:r>
              <w:rPr>
                <w:lang w:val="en-GB"/>
              </w:rPr>
              <w:t xml:space="preserve"> OR </w:t>
            </w:r>
            <w:proofErr w:type="spellStart"/>
            <w:r>
              <w:rPr>
                <w:lang w:val="en-GB"/>
              </w:rPr>
              <w:t>puting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beliung</w:t>
            </w:r>
            <w:proofErr w:type="spellEnd"/>
            <w:r>
              <w:rPr>
                <w:lang w:val="en-GB"/>
              </w:rPr>
              <w:t xml:space="preserve">) OR </w:t>
            </w:r>
            <w:proofErr w:type="spellStart"/>
            <w:r>
              <w:rPr>
                <w:lang w:val="en-GB"/>
              </w:rPr>
              <w:t>badai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angin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kencang</w:t>
            </w:r>
            <w:proofErr w:type="spellEnd"/>
            <w:r>
              <w:rPr>
                <w:lang w:val="en-GB"/>
              </w:rPr>
              <w:t xml:space="preserve">) OR </w:t>
            </w:r>
            <w:proofErr w:type="spellStart"/>
            <w:r>
              <w:rPr>
                <w:lang w:val="en-GB"/>
              </w:rPr>
              <w:t>kebakaran</w:t>
            </w:r>
            <w:proofErr w:type="spellEnd"/>
            <w:r>
              <w:rPr>
                <w:lang w:val="en-GB"/>
              </w:rPr>
              <w:t xml:space="preserve"> OR (</w:t>
            </w:r>
            <w:proofErr w:type="spellStart"/>
            <w:r>
              <w:rPr>
                <w:lang w:val="en-GB"/>
              </w:rPr>
              <w:t>gelombang</w:t>
            </w:r>
            <w:proofErr w:type="spellEnd"/>
            <w:r>
              <w:rPr>
                <w:lang w:val="en-GB"/>
              </w:rPr>
              <w:t xml:space="preserve"> pasang) OR </w:t>
            </w:r>
            <w:proofErr w:type="spellStart"/>
            <w:r>
              <w:rPr>
                <w:lang w:val="en-GB"/>
              </w:rPr>
              <w:t>abrasi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14:paraId="55FF30A6" w14:textId="77777777" w:rsidR="006558A4" w:rsidRPr="006558A4" w:rsidRDefault="006558A4" w:rsidP="00F85D73">
      <w:pPr>
        <w:pStyle w:val="BodyText"/>
        <w:spacing w:before="174" w:line="285" w:lineRule="auto"/>
        <w:ind w:right="152"/>
        <w:jc w:val="both"/>
        <w:rPr>
          <w:lang w:val="en-GB"/>
        </w:rPr>
      </w:pPr>
    </w:p>
    <w:p w14:paraId="589B2CCE" w14:textId="471BD789" w:rsidR="006558A4" w:rsidRDefault="00F85D73" w:rsidP="006558A4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left="86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Text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Preprocessing</w:t>
      </w:r>
      <w:proofErr w:type="spellEnd"/>
    </w:p>
    <w:p w14:paraId="12286CBA" w14:textId="561BC0B5" w:rsidR="00F85D73" w:rsidRDefault="00F85D73" w:rsidP="00F85D73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r>
        <w:t xml:space="preserve">Data yang sudah terkumpul melalui proses </w:t>
      </w:r>
      <w:proofErr w:type="spellStart"/>
      <w:r>
        <w:rPr>
          <w:i/>
          <w:iCs/>
        </w:rPr>
        <w:t>crawling</w:t>
      </w:r>
      <w:proofErr w:type="spellEnd"/>
      <w:r>
        <w:t xml:space="preserve"> kemudian akan di proses lebih lanjut untuk dibersihkan terlebih dahulu, tujuan utama dari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preprocessing</w:t>
      </w:r>
      <w:proofErr w:type="spellEnd"/>
      <w:r>
        <w:t xml:space="preserve"> adalah untuk membersihkan, mengubah, dan </w:t>
      </w:r>
      <w:proofErr w:type="spellStart"/>
      <w:r w:rsidRPr="00F85D73">
        <w:rPr>
          <w:lang w:val="en-GB"/>
        </w:rPr>
        <w:t>mengorganisasi</w:t>
      </w:r>
      <w:proofErr w:type="spellEnd"/>
      <w:r>
        <w:t xml:space="preserve"> data sehingga dapat digunakan untuk pelatihan model pembelajaran mesin yang lebih akurat.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tahapan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 xml:space="preserve">text </w:t>
      </w:r>
      <w:proofErr w:type="spellStart"/>
      <w:r>
        <w:rPr>
          <w:i/>
          <w:iCs/>
          <w:lang w:val="en-GB"/>
        </w:rPr>
        <w:t>preprocessing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diantara</w:t>
      </w:r>
      <w:proofErr w:type="spellEnd"/>
      <w:r>
        <w:rPr>
          <w:lang w:val="en-GB"/>
        </w:rPr>
        <w:t xml:space="preserve"> lainnya:</w:t>
      </w:r>
    </w:p>
    <w:p w14:paraId="01BCC6DC" w14:textId="742FA174" w:rsidR="00F85D73" w:rsidRDefault="00F85D73" w:rsidP="00F85D73">
      <w:pPr>
        <w:pStyle w:val="BodyText"/>
        <w:numPr>
          <w:ilvl w:val="2"/>
          <w:numId w:val="3"/>
        </w:numPr>
        <w:spacing w:before="174" w:line="285" w:lineRule="auto"/>
        <w:ind w:right="152"/>
        <w:jc w:val="both"/>
        <w:rPr>
          <w:lang w:val="en-GB"/>
        </w:rPr>
      </w:pP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>escape sequences</w:t>
      </w:r>
      <w:r>
        <w:rPr>
          <w:lang w:val="en-GB"/>
        </w:rPr>
        <w:t xml:space="preserve">, </w:t>
      </w:r>
      <w:r>
        <w:rPr>
          <w:i/>
          <w:iCs/>
          <w:lang w:val="en-GB"/>
        </w:rPr>
        <w:t xml:space="preserve">escape </w:t>
      </w:r>
      <w:proofErr w:type="spellStart"/>
      <w:r>
        <w:rPr>
          <w:i/>
          <w:iCs/>
          <w:lang w:val="en-GB"/>
        </w:rPr>
        <w:t>sequenecs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khusus</w:t>
      </w:r>
      <w:proofErr w:type="spellEnd"/>
      <w:r>
        <w:rPr>
          <w:lang w:val="en-GB"/>
        </w:rPr>
        <w:t xml:space="preserve"> dalam </w:t>
      </w:r>
      <w:proofErr w:type="spellStart"/>
      <w:r>
        <w:rPr>
          <w:lang w:val="en-GB"/>
        </w:rPr>
        <w:t>bahasa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mewakili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khusus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 xml:space="preserve">newline </w:t>
      </w:r>
      <w:r>
        <w:rPr>
          <w:lang w:val="en-GB"/>
        </w:rPr>
        <w:t xml:space="preserve">(\n),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tab (\t), </w:t>
      </w:r>
      <w:r w:rsidR="000D61D9">
        <w:rPr>
          <w:lang w:val="en-GB"/>
        </w:rPr>
        <w:t>dan lainnya.</w:t>
      </w:r>
    </w:p>
    <w:p w14:paraId="6251CEC8" w14:textId="10C7F526" w:rsidR="000D61D9" w:rsidRDefault="000D61D9" w:rsidP="00F85D73">
      <w:pPr>
        <w:pStyle w:val="BodyText"/>
        <w:numPr>
          <w:ilvl w:val="2"/>
          <w:numId w:val="3"/>
        </w:numPr>
        <w:spacing w:before="174" w:line="285" w:lineRule="auto"/>
        <w:ind w:right="152"/>
        <w:jc w:val="both"/>
        <w:rPr>
          <w:lang w:val="en-GB"/>
        </w:rPr>
      </w:pP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baca</w:t>
      </w:r>
      <w:proofErr w:type="spellEnd"/>
      <w:r>
        <w:rPr>
          <w:lang w:val="en-GB"/>
        </w:rPr>
        <w:t xml:space="preserve"> dan </w:t>
      </w:r>
      <w:r>
        <w:rPr>
          <w:i/>
          <w:iCs/>
          <w:lang w:val="en-GB"/>
        </w:rPr>
        <w:t>lower casing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berikutnya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baca</w:t>
      </w:r>
      <w:proofErr w:type="spellEnd"/>
      <w:r>
        <w:rPr>
          <w:lang w:val="en-GB"/>
        </w:rPr>
        <w:t xml:space="preserve"> harus </w:t>
      </w:r>
      <w:proofErr w:type="spellStart"/>
      <w:r>
        <w:rPr>
          <w:lang w:val="en-GB"/>
        </w:rPr>
        <w:t>dihilangkan</w:t>
      </w:r>
      <w:proofErr w:type="spellEnd"/>
      <w:r>
        <w:rPr>
          <w:lang w:val="en-GB"/>
        </w:rPr>
        <w:t xml:space="preserve"> dalam teks tersebut dan teks juga harus </w:t>
      </w:r>
      <w:proofErr w:type="spellStart"/>
      <w:r>
        <w:rPr>
          <w:lang w:val="en-GB"/>
        </w:rPr>
        <w:t>diubah</w:t>
      </w:r>
      <w:proofErr w:type="spellEnd"/>
      <w:r>
        <w:rPr>
          <w:lang w:val="en-GB"/>
        </w:rPr>
        <w:t xml:space="preserve"> dalam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semua.</w:t>
      </w:r>
    </w:p>
    <w:p w14:paraId="62146CDF" w14:textId="18E03605" w:rsidR="000D61D9" w:rsidRDefault="000D61D9" w:rsidP="00F85D73">
      <w:pPr>
        <w:pStyle w:val="BodyText"/>
        <w:numPr>
          <w:ilvl w:val="2"/>
          <w:numId w:val="3"/>
        </w:numPr>
        <w:spacing w:before="174" w:line="285" w:lineRule="auto"/>
        <w:ind w:right="152"/>
        <w:jc w:val="both"/>
        <w:rPr>
          <w:lang w:val="en-GB"/>
        </w:rPr>
      </w:pPr>
      <w:r>
        <w:rPr>
          <w:i/>
          <w:iCs/>
          <w:lang w:val="en-GB"/>
        </w:rPr>
        <w:t>Tokenizing</w:t>
      </w:r>
      <w:r>
        <w:rPr>
          <w:lang w:val="en-GB"/>
        </w:rPr>
        <w:t xml:space="preserve">, </w:t>
      </w:r>
      <w:r>
        <w:rPr>
          <w:i/>
          <w:iCs/>
          <w:lang w:val="en-GB"/>
        </w:rPr>
        <w:t>tokenizing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memecah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kalimat</w:t>
      </w:r>
      <w:proofErr w:type="spellEnd"/>
      <w:r>
        <w:rPr>
          <w:lang w:val="en-GB"/>
        </w:rPr>
        <w:t xml:space="preserve"> dalam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teks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struktur </w:t>
      </w:r>
      <w:proofErr w:type="spellStart"/>
      <w:r>
        <w:rPr>
          <w:lang w:val="en-GB"/>
        </w:rPr>
        <w:t>terkecil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memecah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kata.</w:t>
      </w:r>
    </w:p>
    <w:p w14:paraId="6C850C92" w14:textId="3C680DFF" w:rsidR="000D61D9" w:rsidRDefault="000D61D9" w:rsidP="00F85D73">
      <w:pPr>
        <w:pStyle w:val="BodyText"/>
        <w:numPr>
          <w:ilvl w:val="2"/>
          <w:numId w:val="3"/>
        </w:numPr>
        <w:spacing w:before="174" w:line="285" w:lineRule="auto"/>
        <w:ind w:right="152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i/>
          <w:iCs/>
          <w:lang w:val="en-GB"/>
        </w:rPr>
        <w:t>stopwords</w:t>
      </w:r>
      <w:proofErr w:type="spellEnd"/>
      <w:r>
        <w:rPr>
          <w:lang w:val="en-GB"/>
        </w:rPr>
        <w:t xml:space="preserve">, </w:t>
      </w:r>
      <w:proofErr w:type="spellStart"/>
      <w:r>
        <w:rPr>
          <w:i/>
          <w:iCs/>
          <w:lang w:val="en-GB"/>
        </w:rPr>
        <w:t>stopwords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kata-kata yang sering muncul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dokumen dan </w:t>
      </w:r>
      <w:proofErr w:type="spellStart"/>
      <w:r>
        <w:rPr>
          <w:lang w:val="en-GB"/>
        </w:rPr>
        <w:t>dianggap</w:t>
      </w:r>
      <w:proofErr w:type="spellEnd"/>
      <w:r>
        <w:rPr>
          <w:lang w:val="en-GB"/>
        </w:rPr>
        <w:t xml:space="preserve"> tidak memiliki </w:t>
      </w:r>
      <w:proofErr w:type="spellStart"/>
      <w:r>
        <w:rPr>
          <w:lang w:val="en-GB"/>
        </w:rPr>
        <w:t>makna</w:t>
      </w:r>
      <w:proofErr w:type="spellEnd"/>
      <w:r>
        <w:rPr>
          <w:lang w:val="en-GB"/>
        </w:rPr>
        <w:t xml:space="preserve"> atau </w:t>
      </w:r>
      <w:proofErr w:type="spellStart"/>
      <w:r>
        <w:rPr>
          <w:lang w:val="en-GB"/>
        </w:rPr>
        <w:t>kontribusi</w:t>
      </w:r>
      <w:proofErr w:type="spellEnd"/>
      <w:r>
        <w:rPr>
          <w:lang w:val="en-GB"/>
        </w:rPr>
        <w:t xml:space="preserve"> penting dalam </w:t>
      </w: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teks.</w:t>
      </w:r>
    </w:p>
    <w:p w14:paraId="527BD212" w14:textId="128B3442" w:rsidR="000D61D9" w:rsidRDefault="000D61D9" w:rsidP="000D61D9">
      <w:pPr>
        <w:pStyle w:val="BodyText"/>
        <w:numPr>
          <w:ilvl w:val="2"/>
          <w:numId w:val="3"/>
        </w:numPr>
        <w:spacing w:before="174" w:line="285" w:lineRule="auto"/>
        <w:ind w:right="152"/>
        <w:jc w:val="both"/>
        <w:rPr>
          <w:lang w:val="en-GB"/>
        </w:rPr>
      </w:pPr>
      <w:r>
        <w:rPr>
          <w:i/>
          <w:iCs/>
          <w:lang w:val="en-GB"/>
        </w:rPr>
        <w:t>Lemmatizing</w:t>
      </w:r>
      <w:r>
        <w:rPr>
          <w:lang w:val="en-GB"/>
        </w:rPr>
        <w:t xml:space="preserve"> dengan POS-Tagging, pada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kata pada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dokumen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diubah</w:t>
      </w:r>
      <w:proofErr w:type="spellEnd"/>
      <w:r>
        <w:rPr>
          <w:lang w:val="en-GB"/>
        </w:rPr>
        <w:t xml:space="preserve"> ke dalam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dasarnya</w:t>
      </w:r>
      <w:proofErr w:type="spellEnd"/>
      <w:r>
        <w:rPr>
          <w:lang w:val="en-GB"/>
        </w:rPr>
        <w:t xml:space="preserve"> dengan </w:t>
      </w:r>
      <w:proofErr w:type="spellStart"/>
      <w:r>
        <w:rPr>
          <w:lang w:val="en-GB"/>
        </w:rPr>
        <w:t>mempertimbangkan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kata tersebut. Dengan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semua kata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kata </w:t>
      </w:r>
      <w:proofErr w:type="spellStart"/>
      <w:r>
        <w:rPr>
          <w:lang w:val="en-GB"/>
        </w:rPr>
        <w:t>dasarnya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mengurangi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kompleksitas</w:t>
      </w:r>
      <w:proofErr w:type="spellEnd"/>
      <w:r>
        <w:rPr>
          <w:lang w:val="en-GB"/>
        </w:rPr>
        <w:t xml:space="preserve"> teks dan </w:t>
      </w:r>
      <w:proofErr w:type="spellStart"/>
      <w:r>
        <w:rPr>
          <w:lang w:val="en-GB"/>
        </w:rPr>
        <w:t>membantu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menganalisis</w:t>
      </w:r>
      <w:proofErr w:type="spellEnd"/>
      <w:r>
        <w:rPr>
          <w:lang w:val="en-GB"/>
        </w:rPr>
        <w:t xml:space="preserve"> kata dalam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dokumen.</w:t>
      </w:r>
    </w:p>
    <w:p w14:paraId="0160960F" w14:textId="77777777" w:rsidR="000D61D9" w:rsidRPr="000D61D9" w:rsidRDefault="000D61D9" w:rsidP="000D61D9">
      <w:pPr>
        <w:pStyle w:val="BodyText"/>
        <w:spacing w:before="174" w:line="285" w:lineRule="auto"/>
        <w:ind w:left="870" w:right="152"/>
        <w:jc w:val="both"/>
        <w:rPr>
          <w:lang w:val="en-GB"/>
        </w:rPr>
      </w:pPr>
    </w:p>
    <w:p w14:paraId="4126E687" w14:textId="43A67062" w:rsidR="006558A4" w:rsidRDefault="000D61D9" w:rsidP="006558A4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left="86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Word Embedding</w:t>
      </w:r>
    </w:p>
    <w:p w14:paraId="633239F7" w14:textId="582CE752" w:rsidR="000D61D9" w:rsidRDefault="000D61D9" w:rsidP="00433DE4">
      <w:pPr>
        <w:pStyle w:val="BodyText"/>
        <w:spacing w:before="174" w:line="285" w:lineRule="auto"/>
        <w:ind w:left="162" w:right="152" w:firstLine="707"/>
        <w:jc w:val="both"/>
        <w:rPr>
          <w:rFonts w:eastAsiaTheme="majorEastAsia"/>
        </w:rPr>
      </w:pPr>
      <w:r w:rsidRPr="00433DE4">
        <w:rPr>
          <w:rFonts w:eastAsiaTheme="majorEastAsia"/>
          <w:i/>
          <w:iCs/>
        </w:rPr>
        <w:t xml:space="preserve">Word </w:t>
      </w:r>
      <w:proofErr w:type="spellStart"/>
      <w:r w:rsidR="00433DE4" w:rsidRPr="00433DE4">
        <w:rPr>
          <w:rFonts w:eastAsiaTheme="majorEastAsia"/>
          <w:i/>
          <w:iCs/>
        </w:rPr>
        <w:t>e</w:t>
      </w:r>
      <w:r w:rsidRPr="00433DE4">
        <w:rPr>
          <w:rFonts w:eastAsiaTheme="majorEastAsia"/>
          <w:i/>
          <w:iCs/>
        </w:rPr>
        <w:t>mbedding</w:t>
      </w:r>
      <w:proofErr w:type="spellEnd"/>
      <w:r w:rsidRPr="00433DE4">
        <w:rPr>
          <w:rFonts w:eastAsiaTheme="majorEastAsia"/>
        </w:rPr>
        <w:t xml:space="preserve"> adalah suatu teknik pengolahan bahasa yang digunakan untuk merepresentasikan kata-kata dalam suatu dokumen menjadi suatu bentuk vektor. Setiap kata dalam suatu dokumen </w:t>
      </w:r>
      <w:r w:rsidR="00433DE4" w:rsidRPr="00433DE4">
        <w:rPr>
          <w:rFonts w:eastAsiaTheme="majorEastAsia"/>
        </w:rPr>
        <w:t xml:space="preserve">direpresentasikan oleh vektor yang mengandung informasi tentang arti dan makna kata tersebut. </w:t>
      </w:r>
      <w:r w:rsidR="00433DE4" w:rsidRPr="00433DE4">
        <w:t>Tujuan</w:t>
      </w:r>
      <w:r w:rsidR="00433DE4" w:rsidRPr="00433DE4">
        <w:rPr>
          <w:rFonts w:eastAsiaTheme="majorEastAsia"/>
        </w:rPr>
        <w:t xml:space="preserve"> dari </w:t>
      </w:r>
      <w:proofErr w:type="spellStart"/>
      <w:r w:rsidR="00433DE4" w:rsidRPr="00433DE4">
        <w:rPr>
          <w:rFonts w:eastAsiaTheme="majorEastAsia"/>
          <w:i/>
          <w:iCs/>
        </w:rPr>
        <w:t>word</w:t>
      </w:r>
      <w:proofErr w:type="spellEnd"/>
      <w:r w:rsidR="00433DE4" w:rsidRPr="00433DE4">
        <w:rPr>
          <w:rFonts w:eastAsiaTheme="majorEastAsia"/>
          <w:i/>
          <w:iCs/>
        </w:rPr>
        <w:t xml:space="preserve"> </w:t>
      </w:r>
      <w:proofErr w:type="spellStart"/>
      <w:r w:rsidR="00433DE4" w:rsidRPr="00433DE4">
        <w:rPr>
          <w:rFonts w:eastAsiaTheme="majorEastAsia"/>
          <w:i/>
          <w:iCs/>
        </w:rPr>
        <w:t>embedding</w:t>
      </w:r>
      <w:proofErr w:type="spellEnd"/>
      <w:r w:rsidR="00433DE4" w:rsidRPr="00433DE4">
        <w:rPr>
          <w:rFonts w:eastAsiaTheme="majorEastAsia"/>
          <w:i/>
          <w:iCs/>
        </w:rPr>
        <w:t xml:space="preserve"> </w:t>
      </w:r>
      <w:r w:rsidR="00433DE4" w:rsidRPr="00433DE4">
        <w:rPr>
          <w:rFonts w:eastAsiaTheme="majorEastAsia"/>
        </w:rPr>
        <w:t>adalah untuk memudahkan menganalisis bahasa pada teks. Dengan merepresentasikan kata-kata dalam bentuk vektor, kata tersebut dapat dilakukan operasi matematika untuk menghitung kesamaan atau perbedaan antara dua kata, mencari kata-kata terdekat dalam suatu konteks, dan lainnya.</w:t>
      </w:r>
    </w:p>
    <w:p w14:paraId="340F6524" w14:textId="0E8CDC34" w:rsidR="00433DE4" w:rsidRDefault="00433DE4" w:rsidP="00433DE4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r>
        <w:rPr>
          <w:lang w:val="en-GB"/>
        </w:rPr>
        <w:t xml:space="preserve">Algoritma </w:t>
      </w:r>
      <w:r>
        <w:rPr>
          <w:i/>
          <w:iCs/>
          <w:lang w:val="en-GB"/>
        </w:rPr>
        <w:t>word embedding</w:t>
      </w:r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word2vec, word2vec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salah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algoritma word embedding yang paling </w:t>
      </w:r>
      <w:proofErr w:type="spellStart"/>
      <w:r>
        <w:rPr>
          <w:lang w:val="en-GB"/>
        </w:rPr>
        <w:t>terkenal</w:t>
      </w:r>
      <w:proofErr w:type="spellEnd"/>
      <w:r>
        <w:rPr>
          <w:lang w:val="en-GB"/>
        </w:rPr>
        <w:t xml:space="preserve"> dan paling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dalam </w:t>
      </w:r>
      <w:proofErr w:type="spellStart"/>
      <w:r>
        <w:rPr>
          <w:lang w:val="en-GB"/>
        </w:rPr>
        <w:t>pengolahan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alami</w:t>
      </w:r>
      <w:proofErr w:type="spellEnd"/>
      <w:r>
        <w:rPr>
          <w:lang w:val="en-GB"/>
        </w:rPr>
        <w:t xml:space="preserve">. Word2vec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dengan </w:t>
      </w:r>
      <w:proofErr w:type="spellStart"/>
      <w:r>
        <w:rPr>
          <w:lang w:val="en-GB"/>
        </w:rPr>
        <w:t>mempelajari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hubungan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kata-kata dalam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korpus</w:t>
      </w:r>
      <w:proofErr w:type="spellEnd"/>
      <w:r>
        <w:rPr>
          <w:lang w:val="en-GB"/>
        </w:rPr>
        <w:t xml:space="preserve"> teks, dan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representasi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vektor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kata. Algoritma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memperhitungkan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kemunculan</w:t>
      </w:r>
      <w:proofErr w:type="spellEnd"/>
      <w:r>
        <w:rPr>
          <w:lang w:val="en-GB"/>
        </w:rPr>
        <w:t xml:space="preserve"> kata-kata dalam </w:t>
      </w:r>
      <w:proofErr w:type="spellStart"/>
      <w:r>
        <w:rPr>
          <w:lang w:val="en-GB"/>
        </w:rPr>
        <w:t>konteks</w:t>
      </w:r>
      <w:proofErr w:type="spellEnd"/>
      <w:r>
        <w:rPr>
          <w:lang w:val="en-GB"/>
        </w:rPr>
        <w:t xml:space="preserve"> yang berbeda,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kata-kata yang sering muncul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memiliki </w:t>
      </w:r>
      <w:proofErr w:type="spellStart"/>
      <w:r>
        <w:rPr>
          <w:lang w:val="en-GB"/>
        </w:rPr>
        <w:t>representasi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vektor</w:t>
      </w:r>
      <w:proofErr w:type="spellEnd"/>
      <w:r>
        <w:rPr>
          <w:lang w:val="en-GB"/>
        </w:rPr>
        <w:t xml:space="preserve"> yang mirip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sama lain.</w:t>
      </w:r>
    </w:p>
    <w:p w14:paraId="4CE87814" w14:textId="77777777" w:rsidR="00433DE4" w:rsidRPr="00433DE4" w:rsidRDefault="00433DE4" w:rsidP="00433DE4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</w:p>
    <w:p w14:paraId="202F6869" w14:textId="78A9467D" w:rsidR="006558A4" w:rsidRDefault="00433DE4" w:rsidP="006558A4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left="86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Relevansi</w:t>
      </w:r>
      <w:proofErr w:type="spellEnd"/>
    </w:p>
    <w:p w14:paraId="11021D54" w14:textId="6EEFCDE7" w:rsidR="00433DE4" w:rsidRDefault="00433DE4" w:rsidP="007920F5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r>
        <w:t xml:space="preserve">Model relevansi dibuat dengan tujuan untuk menentukan dari kumpulan </w:t>
      </w:r>
      <w:proofErr w:type="spellStart"/>
      <w:r>
        <w:t>tweet</w:t>
      </w:r>
      <w:proofErr w:type="spellEnd"/>
      <w:r>
        <w:t xml:space="preserve"> yang sudah di </w:t>
      </w:r>
      <w:proofErr w:type="spellStart"/>
      <w:r>
        <w:rPr>
          <w:i/>
          <w:iCs/>
        </w:rPr>
        <w:t>crawling</w:t>
      </w:r>
      <w:proofErr w:type="spellEnd"/>
      <w:r>
        <w:t xml:space="preserve">, </w:t>
      </w:r>
      <w:proofErr w:type="spellStart"/>
      <w:r>
        <w:t>tweet</w:t>
      </w:r>
      <w:proofErr w:type="spellEnd"/>
      <w:r>
        <w:t xml:space="preserve"> </w:t>
      </w:r>
      <w:r w:rsidRPr="00433DE4">
        <w:rPr>
          <w:b/>
          <w:bCs/>
        </w:rPr>
        <w:t>manakah</w:t>
      </w:r>
      <w:r>
        <w:t xml:space="preserve"> yang sesuai atau relevan dengan studi kasus pada penelitian ini. Dengan memanfaatkan salah satu algoritma </w:t>
      </w:r>
      <w:r>
        <w:rPr>
          <w:i/>
          <w:iCs/>
        </w:rPr>
        <w:t>semi-</w:t>
      </w:r>
      <w:proofErr w:type="spellStart"/>
      <w:r>
        <w:rPr>
          <w:i/>
          <w:iCs/>
        </w:rPr>
        <w:t>supervised</w:t>
      </w:r>
      <w:proofErr w:type="spellEnd"/>
      <w:r>
        <w:t xml:space="preserve"> dan menggunakan model </w:t>
      </w:r>
      <w:proofErr w:type="spellStart"/>
      <w:r>
        <w:rPr>
          <w:i/>
          <w:iCs/>
        </w:rPr>
        <w:t>word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embedding</w:t>
      </w:r>
      <w:proofErr w:type="spellEnd"/>
      <w:r>
        <w:t xml:space="preserve">, pertama kumpulan teks akan dilabelkan secara </w:t>
      </w:r>
      <w:r w:rsidRPr="007920F5">
        <w:rPr>
          <w:rFonts w:eastAsiaTheme="majorEastAsia"/>
          <w:i/>
          <w:iCs/>
        </w:rPr>
        <w:t>manual</w:t>
      </w:r>
      <w:r>
        <w:t xml:space="preserve">, pelabelan manual ini hanya memakai Sebagian kecil dari total teks yang tersedia. Setelah 1000 teks pertama dilabelkan, kemudian seluruh teks akan di representasikan dalam suatu vektor </w:t>
      </w:r>
      <w:r w:rsidR="007920F5">
        <w:t xml:space="preserve">melalui model </w:t>
      </w:r>
      <w:r w:rsidR="007920F5">
        <w:rPr>
          <w:i/>
          <w:iCs/>
        </w:rPr>
        <w:t>word embedding</w:t>
      </w:r>
      <w:r w:rsidR="007920F5">
        <w:t>. Kemudian kumpulan vektor tersebut akan dilatih untuk menentukan apakah vektor yang merepresentasikan teks tersebut termasuk relevan atau tidak</w:t>
      </w:r>
      <w:r w:rsidR="007920F5">
        <w:rPr>
          <w:lang w:val="en-GB"/>
        </w:rPr>
        <w:t>.</w:t>
      </w:r>
    </w:p>
    <w:p w14:paraId="00BAF8DA" w14:textId="410269CC" w:rsidR="007920F5" w:rsidRDefault="007920F5" w:rsidP="007920F5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melatih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relevansi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memilah</w:t>
      </w:r>
      <w:proofErr w:type="spellEnd"/>
      <w:r>
        <w:rPr>
          <w:lang w:val="en-GB"/>
        </w:rPr>
        <w:t xml:space="preserve"> teks </w:t>
      </w:r>
      <w:proofErr w:type="spellStart"/>
      <w:r w:rsidRPr="007920F5">
        <w:rPr>
          <w:b/>
          <w:bCs/>
          <w:lang w:val="en-GB"/>
        </w:rPr>
        <w:t>manakah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dengan </w:t>
      </w: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bantuan untuk korban bencana alam. Dari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teks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diperolah</w:t>
      </w:r>
      <w:proofErr w:type="spellEnd"/>
      <w:r>
        <w:rPr>
          <w:lang w:val="en-GB"/>
        </w:rPr>
        <w:t xml:space="preserve"> melalui proses </w:t>
      </w:r>
      <w:r>
        <w:rPr>
          <w:i/>
          <w:iCs/>
          <w:lang w:val="en-GB"/>
        </w:rPr>
        <w:t>crawling</w:t>
      </w:r>
      <w:r>
        <w:rPr>
          <w:lang w:val="en-GB"/>
        </w:rPr>
        <w:t xml:space="preserve"> tidak semua teks itu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bantuan untuk korban bencana alam, oleh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itu dengan </w:t>
      </w:r>
      <w:proofErr w:type="spellStart"/>
      <w:r>
        <w:rPr>
          <w:lang w:val="en-GB"/>
        </w:rPr>
        <w:t>melatih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relevansi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membantu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memilah</w:t>
      </w:r>
      <w:proofErr w:type="spellEnd"/>
      <w:r>
        <w:rPr>
          <w:lang w:val="en-GB"/>
        </w:rPr>
        <w:t xml:space="preserve"> teks </w:t>
      </w:r>
      <w:proofErr w:type="spellStart"/>
      <w:r w:rsidRPr="007920F5">
        <w:rPr>
          <w:b/>
          <w:bCs/>
          <w:lang w:val="en-GB"/>
        </w:rPr>
        <w:t>manakah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yang relevan atau tidak.</w:t>
      </w:r>
    </w:p>
    <w:p w14:paraId="14A1802B" w14:textId="319C3283" w:rsidR="007920F5" w:rsidRDefault="007920F5" w:rsidP="007920F5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</w:p>
    <w:p w14:paraId="504AAA73" w14:textId="5B79D5F7" w:rsidR="007920F5" w:rsidRDefault="007920F5" w:rsidP="007920F5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</w:p>
    <w:p w14:paraId="6C125CEA" w14:textId="77777777" w:rsidR="007920F5" w:rsidRPr="007920F5" w:rsidRDefault="007920F5" w:rsidP="007920F5">
      <w:pPr>
        <w:pStyle w:val="BodyText"/>
        <w:spacing w:before="174" w:line="285" w:lineRule="auto"/>
        <w:ind w:left="162" w:right="152" w:firstLine="707"/>
        <w:jc w:val="both"/>
        <w:rPr>
          <w:lang w:val="en-GB"/>
        </w:rPr>
      </w:pPr>
    </w:p>
    <w:p w14:paraId="5DA251D8" w14:textId="36BDFCE8" w:rsidR="006558A4" w:rsidRPr="007920F5" w:rsidRDefault="007920F5" w:rsidP="007920F5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left="86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Melatih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Bantuan</w:t>
      </w:r>
      <w:proofErr w:type="spellEnd"/>
    </w:p>
    <w:p w14:paraId="52B3B535" w14:textId="2A4832A6" w:rsidR="006558A4" w:rsidRDefault="00345CE9" w:rsidP="00345CE9">
      <w:pPr>
        <w:pStyle w:val="BodyText"/>
        <w:spacing w:before="174" w:line="285" w:lineRule="auto"/>
        <w:ind w:left="162" w:right="152" w:firstLine="707"/>
        <w:jc w:val="both"/>
        <w:rPr>
          <w:i/>
          <w:iCs/>
          <w:spacing w:val="1"/>
          <w:u w:val="single"/>
          <w:lang w:val="en-GB"/>
        </w:rPr>
      </w:pPr>
      <w:r w:rsidRPr="00345CE9">
        <w:rPr>
          <w:spacing w:val="1"/>
          <w:lang w:val="en-GB"/>
        </w:rPr>
        <w:t xml:space="preserve">Model </w:t>
      </w:r>
      <w:proofErr w:type="spellStart"/>
      <w:r w:rsidRPr="00345CE9">
        <w:rPr>
          <w:spacing w:val="1"/>
          <w:lang w:val="en-GB"/>
        </w:rPr>
        <w:t>klasifikasi</w:t>
      </w:r>
      <w:proofErr w:type="spellEnd"/>
      <w:r w:rsidRPr="00345CE9">
        <w:rPr>
          <w:spacing w:val="1"/>
          <w:lang w:val="en-GB"/>
        </w:rPr>
        <w:t xml:space="preserve"> tipe bantuan bencana </w:t>
      </w:r>
      <w:proofErr w:type="spellStart"/>
      <w:r w:rsidRPr="00345CE9">
        <w:rPr>
          <w:spacing w:val="1"/>
          <w:lang w:val="en-GB"/>
        </w:rPr>
        <w:t>dibuat</w:t>
      </w:r>
      <w:proofErr w:type="spellEnd"/>
      <w:r w:rsidRPr="00345CE9">
        <w:rPr>
          <w:spacing w:val="1"/>
          <w:lang w:val="en-GB"/>
        </w:rPr>
        <w:t xml:space="preserve"> </w:t>
      </w:r>
      <w:r w:rsidRPr="00345CE9">
        <w:t>dengan</w:t>
      </w:r>
      <w:r w:rsidRPr="00345CE9">
        <w:rPr>
          <w:spacing w:val="1"/>
          <w:lang w:val="en-GB"/>
        </w:rPr>
        <w:t xml:space="preserve"> </w:t>
      </w:r>
      <w:proofErr w:type="spellStart"/>
      <w:r w:rsidRPr="00345CE9">
        <w:rPr>
          <w:spacing w:val="1"/>
          <w:lang w:val="en-GB"/>
        </w:rPr>
        <w:t>tujuan</w:t>
      </w:r>
      <w:proofErr w:type="spellEnd"/>
      <w:r w:rsidRPr="00345CE9">
        <w:rPr>
          <w:spacing w:val="1"/>
          <w:lang w:val="en-GB"/>
        </w:rPr>
        <w:t xml:space="preserve"> untuk </w:t>
      </w:r>
      <w:proofErr w:type="spellStart"/>
      <w:r w:rsidRPr="00345CE9">
        <w:rPr>
          <w:spacing w:val="1"/>
          <w:lang w:val="en-GB"/>
        </w:rPr>
        <w:t>menentukan</w:t>
      </w:r>
      <w:proofErr w:type="spellEnd"/>
      <w:r w:rsidRPr="00345CE9"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kumpulan</w:t>
      </w:r>
      <w:proofErr w:type="spellEnd"/>
      <w:r>
        <w:rPr>
          <w:spacing w:val="1"/>
          <w:lang w:val="en-GB"/>
        </w:rPr>
        <w:t xml:space="preserve"> tweet yang </w:t>
      </w:r>
      <w:proofErr w:type="spellStart"/>
      <w:r>
        <w:rPr>
          <w:spacing w:val="1"/>
          <w:lang w:val="en-GB"/>
        </w:rPr>
        <w:t>sudah</w:t>
      </w:r>
      <w:proofErr w:type="spellEnd"/>
      <w:r>
        <w:rPr>
          <w:spacing w:val="1"/>
          <w:lang w:val="en-GB"/>
        </w:rPr>
        <w:t xml:space="preserve"> di </w:t>
      </w:r>
      <w:r>
        <w:rPr>
          <w:i/>
          <w:iCs/>
          <w:spacing w:val="1"/>
          <w:lang w:val="en-GB"/>
        </w:rPr>
        <w:t>crawling</w:t>
      </w:r>
      <w:r>
        <w:rPr>
          <w:spacing w:val="1"/>
          <w:lang w:val="en-GB"/>
        </w:rPr>
        <w:t xml:space="preserve">, tweet tersebut masuk ke kategori bantuan </w:t>
      </w:r>
      <w:proofErr w:type="spellStart"/>
      <w:r>
        <w:rPr>
          <w:spacing w:val="1"/>
          <w:lang w:val="en-GB"/>
        </w:rPr>
        <w:t>apa</w:t>
      </w:r>
      <w:proofErr w:type="spellEnd"/>
      <w:r>
        <w:rPr>
          <w:spacing w:val="1"/>
          <w:lang w:val="en-GB"/>
        </w:rPr>
        <w:t xml:space="preserve"> yang dibutuhkan. Model </w:t>
      </w:r>
      <w:proofErr w:type="spellStart"/>
      <w:r>
        <w:rPr>
          <w:spacing w:val="1"/>
          <w:lang w:val="en-GB"/>
        </w:rPr>
        <w:t>klasifikasi</w:t>
      </w:r>
      <w:proofErr w:type="spellEnd"/>
      <w:r>
        <w:rPr>
          <w:spacing w:val="1"/>
          <w:lang w:val="en-GB"/>
        </w:rPr>
        <w:t xml:space="preserve"> tipe bantuan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dibangun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menggunakan</w:t>
      </w:r>
      <w:proofErr w:type="spellEnd"/>
      <w:r>
        <w:rPr>
          <w:spacing w:val="1"/>
          <w:lang w:val="en-GB"/>
        </w:rPr>
        <w:t xml:space="preserve"> algoritma </w:t>
      </w:r>
      <w:r>
        <w:rPr>
          <w:i/>
          <w:iCs/>
          <w:spacing w:val="1"/>
          <w:lang w:val="en-GB"/>
        </w:rPr>
        <w:t xml:space="preserve">mean teacher </w:t>
      </w:r>
      <w:r>
        <w:rPr>
          <w:spacing w:val="1"/>
          <w:lang w:val="en-GB"/>
        </w:rPr>
        <w:t xml:space="preserve">dan transformer. </w:t>
      </w:r>
      <w:proofErr w:type="spellStart"/>
      <w:r>
        <w:rPr>
          <w:spacing w:val="1"/>
          <w:lang w:val="en-GB"/>
        </w:rPr>
        <w:t>Pertama</w:t>
      </w:r>
      <w:proofErr w:type="spellEnd"/>
      <w:r>
        <w:rPr>
          <w:spacing w:val="1"/>
          <w:lang w:val="en-GB"/>
        </w:rPr>
        <w:t xml:space="preserve">,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kumpulan</w:t>
      </w:r>
      <w:proofErr w:type="spellEnd"/>
      <w:r>
        <w:rPr>
          <w:spacing w:val="1"/>
          <w:lang w:val="en-GB"/>
        </w:rPr>
        <w:t xml:space="preserve"> tweet, sebagian </w:t>
      </w:r>
      <w:proofErr w:type="spellStart"/>
      <w:r>
        <w:rPr>
          <w:spacing w:val="1"/>
          <w:lang w:val="en-GB"/>
        </w:rPr>
        <w:t>kecil</w:t>
      </w:r>
      <w:proofErr w:type="spellEnd"/>
      <w:r>
        <w:rPr>
          <w:spacing w:val="1"/>
          <w:lang w:val="en-GB"/>
        </w:rPr>
        <w:t xml:space="preserve"> tweet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dilabelkan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sesuai</w:t>
      </w:r>
      <w:proofErr w:type="spellEnd"/>
      <w:r>
        <w:rPr>
          <w:spacing w:val="1"/>
          <w:lang w:val="en-GB"/>
        </w:rPr>
        <w:t xml:space="preserve"> dengan kategori tipe bantuan bencana, </w:t>
      </w:r>
      <w:proofErr w:type="spellStart"/>
      <w:r>
        <w:rPr>
          <w:spacing w:val="1"/>
          <w:lang w:val="en-GB"/>
        </w:rPr>
        <w:t>kemudian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menggunakan</w:t>
      </w:r>
      <w:proofErr w:type="spellEnd"/>
      <w:r>
        <w:rPr>
          <w:spacing w:val="1"/>
          <w:lang w:val="en-GB"/>
        </w:rPr>
        <w:t xml:space="preserve"> algoritma </w:t>
      </w:r>
      <w:r>
        <w:rPr>
          <w:i/>
          <w:iCs/>
          <w:spacing w:val="1"/>
          <w:lang w:val="en-GB"/>
        </w:rPr>
        <w:t>mean teacher</w:t>
      </w:r>
      <w:r>
        <w:rPr>
          <w:spacing w:val="1"/>
          <w:lang w:val="en-GB"/>
        </w:rPr>
        <w:t xml:space="preserve"> tweet yang </w:t>
      </w:r>
      <w:proofErr w:type="spellStart"/>
      <w:r>
        <w:rPr>
          <w:spacing w:val="1"/>
          <w:lang w:val="en-GB"/>
        </w:rPr>
        <w:t>belum</w:t>
      </w:r>
      <w:proofErr w:type="spellEnd"/>
      <w:r>
        <w:rPr>
          <w:spacing w:val="1"/>
          <w:lang w:val="en-GB"/>
        </w:rPr>
        <w:t xml:space="preserve"> memiliki label dapat </w:t>
      </w:r>
      <w:proofErr w:type="spellStart"/>
      <w:r>
        <w:rPr>
          <w:spacing w:val="1"/>
          <w:lang w:val="en-GB"/>
        </w:rPr>
        <w:t>digunakan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menggunakan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pendekatan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semi-supervised learning</w:t>
      </w:r>
      <w:r>
        <w:rPr>
          <w:i/>
          <w:iCs/>
          <w:spacing w:val="1"/>
          <w:u w:val="single"/>
          <w:lang w:val="en-GB"/>
        </w:rPr>
        <w:t>.</w:t>
      </w:r>
    </w:p>
    <w:p w14:paraId="2ECBE173" w14:textId="31882F31" w:rsidR="00345CE9" w:rsidRPr="003D344D" w:rsidRDefault="00345CE9" w:rsidP="00345CE9">
      <w:pPr>
        <w:pStyle w:val="BodyText"/>
        <w:spacing w:before="174" w:line="285" w:lineRule="auto"/>
        <w:ind w:left="162" w:right="152" w:firstLine="707"/>
        <w:jc w:val="both"/>
        <w:rPr>
          <w:spacing w:val="1"/>
          <w:lang w:val="en-GB"/>
        </w:rPr>
      </w:pPr>
      <w:r>
        <w:rPr>
          <w:spacing w:val="1"/>
          <w:lang w:val="en-GB"/>
        </w:rPr>
        <w:t xml:space="preserve">Algoritma </w:t>
      </w:r>
      <w:r>
        <w:rPr>
          <w:i/>
          <w:iCs/>
          <w:spacing w:val="1"/>
          <w:lang w:val="en-GB"/>
        </w:rPr>
        <w:t>mean teacher</w:t>
      </w:r>
      <w:r>
        <w:rPr>
          <w:spacing w:val="1"/>
          <w:lang w:val="en-GB"/>
        </w:rPr>
        <w:t xml:space="preserve"> memiliki 2 </w:t>
      </w:r>
      <w:proofErr w:type="spellStart"/>
      <w:r>
        <w:rPr>
          <w:spacing w:val="1"/>
          <w:lang w:val="en-GB"/>
        </w:rPr>
        <w:t>arsitektur</w:t>
      </w:r>
      <w:proofErr w:type="spellEnd"/>
      <w:r>
        <w:rPr>
          <w:spacing w:val="1"/>
          <w:lang w:val="en-GB"/>
        </w:rPr>
        <w:t xml:space="preserve"> model </w:t>
      </w:r>
      <w:proofErr w:type="spellStart"/>
      <w:r>
        <w:rPr>
          <w:spacing w:val="1"/>
          <w:lang w:val="en-GB"/>
        </w:rPr>
        <w:t>didalamnya</w:t>
      </w:r>
      <w:proofErr w:type="spellEnd"/>
      <w:r>
        <w:rPr>
          <w:spacing w:val="1"/>
          <w:lang w:val="en-GB"/>
        </w:rPr>
        <w:t xml:space="preserve"> yang </w:t>
      </w:r>
      <w:proofErr w:type="spellStart"/>
      <w:r>
        <w:rPr>
          <w:spacing w:val="1"/>
          <w:lang w:val="en-GB"/>
        </w:rPr>
        <w:t>disebut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student</w:t>
      </w:r>
      <w:r>
        <w:rPr>
          <w:spacing w:val="1"/>
          <w:lang w:val="en-GB"/>
        </w:rPr>
        <w:t xml:space="preserve"> dan </w:t>
      </w:r>
      <w:r>
        <w:rPr>
          <w:i/>
          <w:iCs/>
          <w:spacing w:val="1"/>
          <w:lang w:val="en-GB"/>
        </w:rPr>
        <w:t>teacher</w:t>
      </w:r>
      <w:r>
        <w:rPr>
          <w:spacing w:val="1"/>
          <w:lang w:val="en-GB"/>
        </w:rPr>
        <w:t xml:space="preserve">, dimana untuk </w:t>
      </w:r>
      <w:proofErr w:type="spellStart"/>
      <w:r>
        <w:rPr>
          <w:spacing w:val="1"/>
          <w:lang w:val="en-GB"/>
        </w:rPr>
        <w:t>penelitian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ini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digunakan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arsitektur</w:t>
      </w:r>
      <w:proofErr w:type="spellEnd"/>
      <w:r>
        <w:rPr>
          <w:spacing w:val="1"/>
          <w:lang w:val="en-GB"/>
        </w:rPr>
        <w:t xml:space="preserve"> transformer sebagai </w:t>
      </w:r>
      <w:proofErr w:type="spellStart"/>
      <w:r>
        <w:rPr>
          <w:spacing w:val="1"/>
          <w:lang w:val="en-GB"/>
        </w:rPr>
        <w:t>arsitektur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dasar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mean teacher</w:t>
      </w:r>
      <w:r>
        <w:rPr>
          <w:spacing w:val="1"/>
          <w:lang w:val="en-GB"/>
        </w:rPr>
        <w:t xml:space="preserve">, </w:t>
      </w:r>
      <w:proofErr w:type="spellStart"/>
      <w:r>
        <w:rPr>
          <w:spacing w:val="1"/>
          <w:lang w:val="en-GB"/>
        </w:rPr>
        <w:t>kemudian</w:t>
      </w:r>
      <w:proofErr w:type="spellEnd"/>
      <w:r>
        <w:rPr>
          <w:spacing w:val="1"/>
          <w:lang w:val="en-GB"/>
        </w:rPr>
        <w:t xml:space="preserve"> data yang memiliki label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diinput</w:t>
      </w:r>
      <w:proofErr w:type="spellEnd"/>
      <w:r>
        <w:rPr>
          <w:spacing w:val="1"/>
          <w:lang w:val="en-GB"/>
        </w:rPr>
        <w:t xml:space="preserve"> ke </w:t>
      </w:r>
      <w:proofErr w:type="spellStart"/>
      <w:r>
        <w:rPr>
          <w:spacing w:val="1"/>
          <w:lang w:val="en-GB"/>
        </w:rPr>
        <w:t>arsitektur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student</w:t>
      </w:r>
      <w:r>
        <w:rPr>
          <w:spacing w:val="1"/>
          <w:lang w:val="en-GB"/>
        </w:rPr>
        <w:t xml:space="preserve"> dimana </w:t>
      </w:r>
      <w:r>
        <w:rPr>
          <w:i/>
          <w:iCs/>
          <w:spacing w:val="1"/>
          <w:lang w:val="en-GB"/>
        </w:rPr>
        <w:t>student</w:t>
      </w:r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coba </w:t>
      </w:r>
      <w:proofErr w:type="spellStart"/>
      <w:r>
        <w:rPr>
          <w:spacing w:val="1"/>
          <w:lang w:val="en-GB"/>
        </w:rPr>
        <w:t>mempelajari</w:t>
      </w:r>
      <w:proofErr w:type="spellEnd"/>
      <w:r>
        <w:rPr>
          <w:spacing w:val="1"/>
          <w:lang w:val="en-GB"/>
        </w:rPr>
        <w:t xml:space="preserve"> secara </w:t>
      </w:r>
      <w:r>
        <w:rPr>
          <w:i/>
          <w:iCs/>
          <w:spacing w:val="1"/>
          <w:lang w:val="en-GB"/>
        </w:rPr>
        <w:t>supervised</w:t>
      </w:r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data dan label tersebut </w:t>
      </w:r>
      <w:proofErr w:type="spellStart"/>
      <w:r>
        <w:rPr>
          <w:spacing w:val="1"/>
          <w:lang w:val="en-GB"/>
        </w:rPr>
        <w:t>kemudian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dibandingkan</w:t>
      </w:r>
      <w:proofErr w:type="spellEnd"/>
      <w:r>
        <w:rPr>
          <w:spacing w:val="1"/>
          <w:lang w:val="en-GB"/>
        </w:rPr>
        <w:t xml:space="preserve"> dengan data </w:t>
      </w:r>
      <w:proofErr w:type="spellStart"/>
      <w:r>
        <w:rPr>
          <w:spacing w:val="1"/>
          <w:lang w:val="en-GB"/>
        </w:rPr>
        <w:t>a</w:t>
      </w:r>
      <w:r w:rsidR="003D344D">
        <w:rPr>
          <w:spacing w:val="1"/>
          <w:lang w:val="en-GB"/>
        </w:rPr>
        <w:t>k</w:t>
      </w:r>
      <w:r>
        <w:rPr>
          <w:spacing w:val="1"/>
          <w:lang w:val="en-GB"/>
        </w:rPr>
        <w:t>tual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menggunakan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classification loss</w:t>
      </w:r>
      <w:r>
        <w:rPr>
          <w:spacing w:val="1"/>
          <w:lang w:val="en-GB"/>
        </w:rPr>
        <w:t xml:space="preserve">. </w:t>
      </w:r>
      <w:proofErr w:type="spellStart"/>
      <w:r>
        <w:rPr>
          <w:spacing w:val="1"/>
          <w:lang w:val="en-GB"/>
        </w:rPr>
        <w:t>Kemudian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 xml:space="preserve">weight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student</w:t>
      </w:r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ditransformasi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menggunakan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 xml:space="preserve">Exponential Moving Average </w:t>
      </w:r>
      <w:r>
        <w:rPr>
          <w:spacing w:val="1"/>
          <w:lang w:val="en-GB"/>
        </w:rPr>
        <w:t xml:space="preserve">dan </w:t>
      </w:r>
      <w:r>
        <w:rPr>
          <w:i/>
          <w:iCs/>
          <w:spacing w:val="1"/>
          <w:lang w:val="en-GB"/>
        </w:rPr>
        <w:t xml:space="preserve">weight </w:t>
      </w:r>
      <w:r>
        <w:rPr>
          <w:spacing w:val="1"/>
          <w:lang w:val="en-GB"/>
        </w:rPr>
        <w:t xml:space="preserve">tersebut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digunakan</w:t>
      </w:r>
      <w:proofErr w:type="spellEnd"/>
      <w:r>
        <w:rPr>
          <w:spacing w:val="1"/>
          <w:lang w:val="en-GB"/>
        </w:rPr>
        <w:t xml:space="preserve"> sebagai </w:t>
      </w:r>
      <w:r>
        <w:rPr>
          <w:i/>
          <w:iCs/>
          <w:spacing w:val="1"/>
          <w:lang w:val="en-GB"/>
        </w:rPr>
        <w:t xml:space="preserve">weight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teacher</w:t>
      </w:r>
      <w:r>
        <w:rPr>
          <w:spacing w:val="1"/>
          <w:lang w:val="en-GB"/>
        </w:rPr>
        <w:t xml:space="preserve">. </w:t>
      </w:r>
      <w:proofErr w:type="spellStart"/>
      <w:r>
        <w:rPr>
          <w:spacing w:val="1"/>
          <w:lang w:val="en-GB"/>
        </w:rPr>
        <w:t>Kemudian</w:t>
      </w:r>
      <w:proofErr w:type="spellEnd"/>
      <w:r>
        <w:rPr>
          <w:spacing w:val="1"/>
          <w:lang w:val="en-GB"/>
        </w:rPr>
        <w:t xml:space="preserve"> model</w:t>
      </w:r>
      <w:r>
        <w:rPr>
          <w:i/>
          <w:iCs/>
          <w:spacing w:val="1"/>
          <w:lang w:val="en-GB"/>
        </w:rPr>
        <w:t xml:space="preserve"> teacher</w:t>
      </w:r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melakukan </w:t>
      </w:r>
      <w:proofErr w:type="spellStart"/>
      <w:r>
        <w:rPr>
          <w:spacing w:val="1"/>
          <w:lang w:val="en-GB"/>
        </w:rPr>
        <w:t>prediksi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konsistensi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dari</w:t>
      </w:r>
      <w:proofErr w:type="spellEnd"/>
      <w:r>
        <w:rPr>
          <w:spacing w:val="1"/>
          <w:lang w:val="en-GB"/>
        </w:rPr>
        <w:t xml:space="preserve"> data yang tidak memiliki label dengan </w:t>
      </w:r>
      <w:proofErr w:type="spellStart"/>
      <w:r>
        <w:rPr>
          <w:spacing w:val="1"/>
          <w:lang w:val="en-GB"/>
        </w:rPr>
        <w:t>pendekatan</w:t>
      </w:r>
      <w:proofErr w:type="spellEnd"/>
      <w:r>
        <w:rPr>
          <w:spacing w:val="1"/>
          <w:lang w:val="en-GB"/>
        </w:rPr>
        <w:t xml:space="preserve"> </w:t>
      </w:r>
      <w:r>
        <w:rPr>
          <w:i/>
          <w:iCs/>
          <w:spacing w:val="1"/>
          <w:lang w:val="en-GB"/>
        </w:rPr>
        <w:t>unsupervised</w:t>
      </w:r>
      <w:r>
        <w:rPr>
          <w:spacing w:val="1"/>
          <w:lang w:val="en-GB"/>
        </w:rPr>
        <w:t xml:space="preserve">, dan </w:t>
      </w:r>
      <w:proofErr w:type="spellStart"/>
      <w:r>
        <w:rPr>
          <w:spacing w:val="1"/>
          <w:lang w:val="en-GB"/>
        </w:rPr>
        <w:t>akan</w:t>
      </w:r>
      <w:proofErr w:type="spellEnd"/>
      <w:r>
        <w:rPr>
          <w:spacing w:val="1"/>
          <w:lang w:val="en-GB"/>
        </w:rPr>
        <w:t xml:space="preserve"> </w:t>
      </w:r>
      <w:proofErr w:type="spellStart"/>
      <w:r>
        <w:rPr>
          <w:spacing w:val="1"/>
          <w:lang w:val="en-GB"/>
        </w:rPr>
        <w:t>d</w:t>
      </w:r>
      <w:r w:rsidR="003D344D">
        <w:rPr>
          <w:spacing w:val="1"/>
          <w:lang w:val="en-GB"/>
        </w:rPr>
        <w:t>ibandingkan</w:t>
      </w:r>
      <w:proofErr w:type="spellEnd"/>
      <w:r w:rsidR="003D344D">
        <w:rPr>
          <w:spacing w:val="1"/>
          <w:lang w:val="en-GB"/>
        </w:rPr>
        <w:t xml:space="preserve"> dengan data </w:t>
      </w:r>
      <w:proofErr w:type="spellStart"/>
      <w:r w:rsidR="003D344D">
        <w:rPr>
          <w:spacing w:val="1"/>
          <w:lang w:val="en-GB"/>
        </w:rPr>
        <w:t>aktual</w:t>
      </w:r>
      <w:proofErr w:type="spellEnd"/>
      <w:r w:rsidR="003D344D">
        <w:rPr>
          <w:spacing w:val="1"/>
          <w:lang w:val="en-GB"/>
        </w:rPr>
        <w:t xml:space="preserve"> </w:t>
      </w:r>
      <w:proofErr w:type="spellStart"/>
      <w:r w:rsidR="003D344D">
        <w:rPr>
          <w:spacing w:val="1"/>
          <w:lang w:val="en-GB"/>
        </w:rPr>
        <w:t>menggunakan</w:t>
      </w:r>
      <w:proofErr w:type="spellEnd"/>
      <w:r w:rsidR="003D344D">
        <w:rPr>
          <w:spacing w:val="1"/>
          <w:lang w:val="en-GB"/>
        </w:rPr>
        <w:t xml:space="preserve"> </w:t>
      </w:r>
      <w:r w:rsidR="003D344D">
        <w:rPr>
          <w:i/>
          <w:iCs/>
          <w:spacing w:val="1"/>
          <w:lang w:val="en-GB"/>
        </w:rPr>
        <w:t>consistency loss</w:t>
      </w:r>
      <w:r w:rsidR="003D344D">
        <w:rPr>
          <w:spacing w:val="1"/>
          <w:lang w:val="en-GB"/>
        </w:rPr>
        <w:t xml:space="preserve">. Terakhir </w:t>
      </w:r>
      <w:r w:rsidR="003D344D" w:rsidRPr="003D344D">
        <w:rPr>
          <w:i/>
          <w:iCs/>
          <w:spacing w:val="1"/>
          <w:lang w:val="en-GB"/>
        </w:rPr>
        <w:t>loss</w:t>
      </w:r>
      <w:r w:rsidR="003D344D">
        <w:rPr>
          <w:spacing w:val="1"/>
          <w:lang w:val="en-GB"/>
        </w:rPr>
        <w:t xml:space="preserve"> </w:t>
      </w:r>
      <w:proofErr w:type="spellStart"/>
      <w:r w:rsidR="003D344D">
        <w:rPr>
          <w:spacing w:val="1"/>
          <w:lang w:val="en-GB"/>
        </w:rPr>
        <w:t>dari</w:t>
      </w:r>
      <w:proofErr w:type="spellEnd"/>
      <w:r w:rsidR="003D344D">
        <w:rPr>
          <w:spacing w:val="1"/>
          <w:lang w:val="en-GB"/>
        </w:rPr>
        <w:t xml:space="preserve"> </w:t>
      </w:r>
      <w:r w:rsidR="003D344D">
        <w:rPr>
          <w:i/>
          <w:iCs/>
          <w:spacing w:val="1"/>
          <w:lang w:val="en-GB"/>
        </w:rPr>
        <w:t>classification</w:t>
      </w:r>
      <w:r w:rsidR="003D344D">
        <w:rPr>
          <w:spacing w:val="1"/>
          <w:lang w:val="en-GB"/>
        </w:rPr>
        <w:t xml:space="preserve"> dan </w:t>
      </w:r>
      <w:r w:rsidR="003D344D">
        <w:rPr>
          <w:i/>
          <w:iCs/>
          <w:spacing w:val="1"/>
          <w:lang w:val="en-GB"/>
        </w:rPr>
        <w:t>consistency</w:t>
      </w:r>
      <w:r w:rsidR="003D344D">
        <w:rPr>
          <w:spacing w:val="1"/>
          <w:lang w:val="en-GB"/>
        </w:rPr>
        <w:t xml:space="preserve"> </w:t>
      </w:r>
      <w:proofErr w:type="spellStart"/>
      <w:r w:rsidR="003D344D">
        <w:rPr>
          <w:spacing w:val="1"/>
          <w:lang w:val="en-GB"/>
        </w:rPr>
        <w:t>akan</w:t>
      </w:r>
      <w:proofErr w:type="spellEnd"/>
      <w:r w:rsidR="003D344D">
        <w:rPr>
          <w:spacing w:val="1"/>
          <w:lang w:val="en-GB"/>
        </w:rPr>
        <w:t xml:space="preserve"> </w:t>
      </w:r>
      <w:proofErr w:type="spellStart"/>
      <w:r w:rsidR="003D344D">
        <w:rPr>
          <w:spacing w:val="1"/>
          <w:lang w:val="en-GB"/>
        </w:rPr>
        <w:t>ditambahkan</w:t>
      </w:r>
      <w:proofErr w:type="spellEnd"/>
      <w:r w:rsidR="003D344D">
        <w:rPr>
          <w:spacing w:val="1"/>
          <w:lang w:val="en-GB"/>
        </w:rPr>
        <w:t xml:space="preserve"> sebagai </w:t>
      </w:r>
      <w:r w:rsidR="003D344D">
        <w:rPr>
          <w:i/>
          <w:iCs/>
          <w:spacing w:val="1"/>
          <w:lang w:val="en-GB"/>
        </w:rPr>
        <w:t>loss</w:t>
      </w:r>
      <w:r w:rsidR="003D344D">
        <w:rPr>
          <w:spacing w:val="1"/>
          <w:lang w:val="en-GB"/>
        </w:rPr>
        <w:t xml:space="preserve"> total.</w:t>
      </w:r>
    </w:p>
    <w:sectPr w:rsidR="00345CE9" w:rsidRPr="003D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BC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F195A"/>
    <w:multiLevelType w:val="multilevel"/>
    <w:tmpl w:val="95C8C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DC7683"/>
    <w:multiLevelType w:val="multilevel"/>
    <w:tmpl w:val="79B824EE"/>
    <w:lvl w:ilvl="0">
      <w:start w:val="1"/>
      <w:numFmt w:val="decimal"/>
      <w:lvlText w:val="%1"/>
      <w:lvlJc w:val="left"/>
      <w:pPr>
        <w:ind w:left="882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7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</w:abstractNum>
  <w:num w:numId="1" w16cid:durableId="567693677">
    <w:abstractNumId w:val="0"/>
  </w:num>
  <w:num w:numId="2" w16cid:durableId="735015211">
    <w:abstractNumId w:val="1"/>
  </w:num>
  <w:num w:numId="3" w16cid:durableId="3501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4"/>
    <w:rsid w:val="00032618"/>
    <w:rsid w:val="000D61D9"/>
    <w:rsid w:val="00345CE9"/>
    <w:rsid w:val="003D344D"/>
    <w:rsid w:val="00433DE4"/>
    <w:rsid w:val="006558A4"/>
    <w:rsid w:val="007920F5"/>
    <w:rsid w:val="007A32A0"/>
    <w:rsid w:val="00945DAD"/>
    <w:rsid w:val="00EC5DCF"/>
    <w:rsid w:val="00F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6942"/>
  <w15:chartTrackingRefBased/>
  <w15:docId w15:val="{E3405421-B230-4B3A-91BB-031F3EED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8A4"/>
    <w:pPr>
      <w:widowControl w:val="0"/>
      <w:autoSpaceDE w:val="0"/>
      <w:autoSpaceDN w:val="0"/>
      <w:spacing w:before="60" w:after="0" w:line="240" w:lineRule="auto"/>
      <w:ind w:left="2899" w:right="261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A4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34"/>
    <w:qFormat/>
    <w:rsid w:val="00655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558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558A4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7A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ZHAFRAN RAMADHAN</dc:creator>
  <cp:keywords/>
  <dc:description/>
  <cp:lastModifiedBy>ZHAFRAN RAMADHAN</cp:lastModifiedBy>
  <cp:revision>2</cp:revision>
  <dcterms:created xsi:type="dcterms:W3CDTF">2023-04-07T00:06:00Z</dcterms:created>
  <dcterms:modified xsi:type="dcterms:W3CDTF">2023-04-07T15:44:00Z</dcterms:modified>
</cp:coreProperties>
</file>