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0"/>
          <w:szCs w:val="20"/>
        </w:rPr>
        <w:t>BAB I</w:t>
      </w:r>
    </w:p>
    <w:p>
      <w:pPr>
        <w:pStyle w:val="BAB"/>
        <w:jc w:val="center"/>
        <w:rPr/>
      </w:pPr>
      <w:r>
        <w:rPr/>
        <w:t>PENDAHULUAN</w:t>
      </w:r>
    </w:p>
    <w:p>
      <w:pPr>
        <w:pStyle w:val="BAB"/>
        <w:jc w:val="center"/>
        <w:rPr/>
      </w:pPr>
      <w:r>
        <w:rPr/>
      </w:r>
    </w:p>
    <w:p>
      <w:pPr>
        <w:pStyle w:val="Normal"/>
        <w:numPr>
          <w:ilvl w:val="0"/>
          <w:numId w:val="3"/>
        </w:numPr>
        <w:rPr/>
      </w:pPr>
      <w:r>
        <w:rPr>
          <w:b/>
          <w:bCs/>
        </w:rPr>
        <w:t>Latar Belakang Masalah</w:t>
      </w:r>
    </w:p>
    <w:p>
      <w:pPr>
        <w:pStyle w:val="Normal"/>
        <w:numPr>
          <w:ilvl w:val="0"/>
          <w:numId w:val="3"/>
        </w:numPr>
        <w:rPr/>
      </w:pPr>
      <w:r>
        <w:rPr>
          <w:b/>
          <w:bCs/>
        </w:rPr>
        <w:t>Rumusan Masalah</w:t>
      </w:r>
    </w:p>
    <w:p>
      <w:pPr>
        <w:pStyle w:val="Normal"/>
        <w:numPr>
          <w:ilvl w:val="0"/>
          <w:numId w:val="3"/>
        </w:numPr>
        <w:rPr/>
      </w:pPr>
      <w:r>
        <w:rPr>
          <w:b/>
          <w:bCs/>
        </w:rPr>
        <w:t>Batasan Masalah</w:t>
      </w:r>
    </w:p>
    <w:p>
      <w:pPr>
        <w:pStyle w:val="Normal"/>
        <w:numPr>
          <w:ilvl w:val="0"/>
          <w:numId w:val="3"/>
        </w:numPr>
        <w:rPr/>
      </w:pPr>
      <w:r>
        <w:rPr>
          <w:b/>
          <w:bCs/>
        </w:rPr>
        <w:t>Tujuan Penelitian</w:t>
      </w:r>
    </w:p>
    <w:p>
      <w:pPr>
        <w:pStyle w:val="Normal"/>
        <w:numPr>
          <w:ilvl w:val="0"/>
          <w:numId w:val="3"/>
        </w:numPr>
        <w:rPr/>
      </w:pPr>
      <w:r>
        <w:rPr>
          <w:b/>
          <w:bCs/>
        </w:rPr>
        <w:t>Manfaat Penelitian</w:t>
      </w:r>
    </w:p>
    <w:p>
      <w:pPr>
        <w:pStyle w:val="Normal"/>
        <w:numPr>
          <w:ilvl w:val="0"/>
          <w:numId w:val="3"/>
        </w:numPr>
        <w:rPr/>
      </w:pPr>
      <w:r>
        <w:rPr>
          <w:b/>
          <w:bCs/>
        </w:rPr>
        <w:t>Sistematika Penulisan Laporan</w:t>
      </w:r>
    </w:p>
    <w:p>
      <w:pPr>
        <w:pStyle w:val="Normal"/>
        <w:rPr/>
      </w:pPr>
      <w:r>
        <w:rPr/>
      </w:r>
    </w:p>
    <w:p>
      <w:pPr>
        <w:pStyle w:val="Normal"/>
        <w:jc w:val="both"/>
        <w:rPr/>
      </w:pPr>
      <w:r>
        <w:rPr>
          <w:sz w:val="20"/>
          <w:szCs w:val="20"/>
        </w:rPr>
        <w:tab/>
        <w:t xml:space="preserve">Sampah merupakan suatu bahan atau benda yang dibuang dari hasil aktifitas manusia yang sudah tidak digunakan lagi. </w:t>
      </w:r>
      <w:r>
        <w:rPr>
          <w:color w:val="000000"/>
          <w:sz w:val="20"/>
          <w:szCs w:val="20"/>
        </w:rPr>
        <w:t xml:space="preserve">Produksi sampah setiap hari semakin meningkat seiring dengan pertumbuhan penduduk dan pola konsumsi masyarakat. Oleh karena itu untuk mengurangi peningkatan volume sampah dilakukan dengan berbagai cara, salah satunya adalah dengan membangun bank sampah. </w:t>
      </w:r>
    </w:p>
    <w:p>
      <w:pPr>
        <w:pStyle w:val="Normal"/>
        <w:jc w:val="both"/>
        <w:rPr/>
      </w:pPr>
      <w:r>
        <w:rPr>
          <w:rFonts w:cs="Times New Roman"/>
          <w:color w:val="000000"/>
          <w:sz w:val="20"/>
          <w:szCs w:val="20"/>
          <w:highlight w:val="white"/>
        </w:rPr>
        <w:tab/>
      </w:r>
      <w:r>
        <w:rPr>
          <w:rFonts w:cs="Times New Roman"/>
          <w:color w:val="000000"/>
          <w:sz w:val="20"/>
          <w:szCs w:val="20"/>
          <w:shd w:fill="FFFFFF" w:val="clear"/>
        </w:rPr>
        <w:t xml:space="preserve">Bank sampah merupakan tempat pemilahan dan pengumpulan sampah yang dapat didaur ulang atau diguna ulang yang memiliki nilai ekonomi. </w:t>
      </w:r>
      <w:r>
        <w:rPr>
          <w:color w:val="000000"/>
          <w:sz w:val="20"/>
          <w:szCs w:val="20"/>
        </w:rPr>
        <w:t xml:space="preserve">Bank sampah sebagai suatu program yang dirancang oleh pemerintah untuk mengurangi volume sampah yang ada. Bank sampah merupakan konsep pengumpulan sampah kering dan dipilah serta memiliki manajemen layaknya perbankan tapi yang ditabung bukan uang melainkan sampah. Sampah yang ditabung dapat berupa sampah plastik, kertas, logam dan kaca. Salah satu Bank Sampah yang penulis teliti adalah Bank Sampah Baliku Kurama (Baliku) yang berdiri pada tahun 2016 di Kabupaten Karangasem, tepatnya di lingkungan Dukuh, Kelurahan Padangkerta. </w:t>
      </w:r>
      <w:r>
        <w:rPr>
          <w:rFonts w:cs="Times New Roman"/>
          <w:color w:val="000000"/>
          <w:sz w:val="20"/>
          <w:szCs w:val="20"/>
          <w:shd w:fill="FFFFFF" w:val="clear"/>
        </w:rPr>
        <w:t>Bank sampah baliku hanya menjual kembali sampah yang sudah dikumpulkan, ke tukang pengepul yang sudah menjalin kerjasama dengan bank sampah baliku. Berarti bank sampah baliku hanya berperan mengurangi volume jumlah sampah yang ada, baik di TPS (tempat pembuangan sampah) maupun TPA (tempat pembuangan akhir). Bank sampah baliku dalam mengelola sampah belum menerapkan reuse (penggunaan kembali) dan recycle (daur ulang atau mengubah wujud dan bentuknya untuk pemanfaatan lainnya) dikarenakan belum adanya tenaga kerja untuk melakukan sistem recycle yaitu dengan mendaur ulang sampah-sampah yang sudah terkumpul dengan menjadi kerajinan tangan yang mempunyai nilai ekonomis.</w:t>
      </w:r>
    </w:p>
    <w:p>
      <w:pPr>
        <w:pStyle w:val="Normal"/>
        <w:jc w:val="both"/>
        <w:rPr/>
      </w:pPr>
      <w:r>
        <w:rPr>
          <w:rFonts w:cs="Times New Roman"/>
          <w:color w:val="000000"/>
          <w:sz w:val="20"/>
          <w:szCs w:val="20"/>
          <w:shd w:fill="FFFFFF" w:val="clear"/>
        </w:rPr>
        <w:tab/>
      </w:r>
      <w:r>
        <w:rPr>
          <w:rFonts w:cs="Times New Roman"/>
          <w:color w:val="000000"/>
          <w:sz w:val="20"/>
          <w:szCs w:val="20"/>
          <w:shd w:fill="FFFFFF" w:val="clear"/>
          <w:lang w:val="en-US"/>
        </w:rPr>
        <w:t>Menurut Ni Made Laba Dwikarini.S.Stp.M.Si selaku ketua Bank Sampah Bali</w:t>
      </w:r>
      <w:r>
        <w:rPr>
          <w:rFonts w:cs="Times New Roman"/>
          <w:color w:val="000000"/>
          <w:sz w:val="20"/>
          <w:szCs w:val="20"/>
          <w:shd w:fill="FFFFFF" w:val="clear"/>
          <w:lang w:val="en-US"/>
        </w:rPr>
        <w:t>ku</w:t>
      </w:r>
      <w:r>
        <w:rPr>
          <w:rFonts w:cs="Times New Roman"/>
          <w:color w:val="000000"/>
          <w:sz w:val="20"/>
          <w:szCs w:val="20"/>
          <w:shd w:fill="FFFFFF" w:val="clear"/>
          <w:lang w:val="en-US"/>
        </w:rPr>
        <w:t xml:space="preserve"> saat proses wawancara dari proses bisnis yang telah berjalan s</w:t>
      </w:r>
      <w:r>
        <w:rPr>
          <w:rFonts w:cs="Times New Roman"/>
          <w:color w:val="000000"/>
          <w:sz w:val="20"/>
          <w:szCs w:val="20"/>
          <w:shd w:fill="FFFFFF" w:val="clear"/>
        </w:rPr>
        <w:t xml:space="preserve">aat ini yaitu nasabah datang ke bank sampah dengan membawa sampah yang sudah dipilah sebelumnya dan membawa buku tabungan yang sudah dimiliki, kemudian nasabah memberikan sampah ke petugas bank sampah (teller) untuk ditimbang beratnya. Kemudian petugas mencatat berat sampah beserta nilai harga yang sudah ditentukan sebelumnya pada buku tabungan nasabah. Selain mencatat pada buku tabungan nasabah, petugas juga mencatat pada buku besar yang nantinya digunakan untuk membuat laporan bulanan. </w:t>
      </w:r>
      <w:r>
        <w:rPr>
          <w:rFonts w:cs="Times New Roman"/>
          <w:color w:val="000000"/>
          <w:sz w:val="20"/>
          <w:szCs w:val="20"/>
          <w:shd w:fill="FFFFFF" w:val="clear"/>
        </w:rPr>
        <w:t xml:space="preserve">Selain nasabah datang ke Bank sampah, </w:t>
      </w:r>
      <w:r>
        <w:rPr>
          <w:rFonts w:cs="Times New Roman"/>
          <w:color w:val="000000"/>
          <w:sz w:val="20"/>
          <w:szCs w:val="20"/>
          <w:shd w:fill="FFFFFF" w:val="clear"/>
        </w:rPr>
        <w:t xml:space="preserve">Bank sampah baliku juga melayani penjemputan sampah, sebagian besar sampah yang dijemput berasal dari sekolah-sekolah disekitar </w:t>
      </w:r>
      <w:r>
        <w:rPr>
          <w:rFonts w:cs="Times New Roman"/>
          <w:color w:val="000000"/>
          <w:sz w:val="20"/>
          <w:szCs w:val="20"/>
          <w:shd w:fill="FFFFFF" w:val="clear"/>
        </w:rPr>
        <w:t xml:space="preserve">yang sudah menjadi nasabah. </w:t>
      </w:r>
    </w:p>
    <w:p>
      <w:pPr>
        <w:pStyle w:val="ListParagraph"/>
        <w:spacing w:lineRule="auto" w:line="240"/>
        <w:ind w:left="0" w:firstLine="720"/>
        <w:jc w:val="both"/>
        <w:rPr/>
      </w:pPr>
      <w:r>
        <w:rPr>
          <w:rFonts w:cs="Times New Roman"/>
          <w:color w:val="000000"/>
          <w:sz w:val="20"/>
          <w:szCs w:val="20"/>
          <w:shd w:fill="FFFFFF" w:val="clear"/>
        </w:rPr>
        <w:t xml:space="preserve">Berdasarkan hasil wawancara maupun observasi yang penulis lakukan, penulis menemukan permasalah yang terdapat pada proses menabung sampah yang masih diterapkan sampai saat </w:t>
      </w:r>
      <w:r>
        <w:rPr>
          <w:rFonts w:cs="Times New Roman"/>
          <w:color w:val="000000"/>
          <w:sz w:val="20"/>
          <w:szCs w:val="20"/>
          <w:shd w:fill="FFFFFF" w:val="clear"/>
        </w:rPr>
        <w:t xml:space="preserve">ini </w:t>
      </w:r>
      <w:r>
        <w:rPr>
          <w:rFonts w:cs="Times New Roman"/>
          <w:color w:val="000000"/>
          <w:sz w:val="20"/>
          <w:szCs w:val="20"/>
          <w:shd w:fill="FFFFFF" w:val="clear"/>
        </w:rPr>
        <w:t xml:space="preserve">yaitu, Pertama pada saat pencatatan data tabungan sampah, petugas melakukan dua kali pencatatan yaitu pada buku tabungan nasabah dan buku besar, hal ini dirasa kurang efisin karena bisa saja </w:t>
      </w:r>
      <w:r>
        <w:rPr>
          <w:rFonts w:cs="Times New Roman"/>
          <w:color w:val="000000"/>
          <w:sz w:val="20"/>
          <w:szCs w:val="20"/>
          <w:shd w:fill="FFFFFF" w:val="clear"/>
        </w:rPr>
        <w:t xml:space="preserve">petugas </w:t>
      </w:r>
      <w:r>
        <w:rPr>
          <w:rFonts w:cs="Times New Roman"/>
          <w:color w:val="000000"/>
          <w:sz w:val="20"/>
          <w:szCs w:val="20"/>
          <w:shd w:fill="FFFFFF" w:val="clear"/>
        </w:rPr>
        <w:t xml:space="preserve">dapat membuat kesalahan dalam pencatatan. Permasalah yang kedua, dalam pembuatan laporan juga masih menggunakan semi manual yaitu menghitung </w:t>
      </w:r>
      <w:r>
        <w:rPr>
          <w:rFonts w:cs="Times New Roman"/>
          <w:color w:val="000000"/>
          <w:sz w:val="20"/>
          <w:szCs w:val="20"/>
          <w:shd w:fill="FFFFFF" w:val="clear"/>
        </w:rPr>
        <w:t xml:space="preserve">data transaksi laporan </w:t>
      </w:r>
      <w:r>
        <w:rPr>
          <w:rFonts w:cs="Times New Roman"/>
          <w:color w:val="000000"/>
          <w:sz w:val="20"/>
          <w:szCs w:val="20"/>
          <w:shd w:fill="FFFFFF" w:val="clear"/>
        </w:rPr>
        <w:t xml:space="preserve">dengan menggunakan kalkulator. Hal ini dirasa kurang efisien waktu </w:t>
      </w:r>
      <w:r>
        <w:rPr>
          <w:rFonts w:cs="Times New Roman"/>
          <w:color w:val="000000"/>
          <w:sz w:val="20"/>
          <w:szCs w:val="20"/>
          <w:shd w:fill="FFFFFF" w:val="clear"/>
        </w:rPr>
        <w:t>dan tenaga</w:t>
      </w:r>
      <w:r>
        <w:rPr>
          <w:rFonts w:cs="Times New Roman"/>
          <w:color w:val="000000"/>
          <w:sz w:val="20"/>
          <w:szCs w:val="20"/>
          <w:shd w:fill="FFFFFF" w:val="clear"/>
        </w:rPr>
        <w:t>.</w:t>
      </w:r>
      <w:r>
        <w:rPr>
          <w:rFonts w:cs="Times New Roman"/>
          <w:color w:val="000000"/>
          <w:sz w:val="20"/>
          <w:szCs w:val="20"/>
          <w:highlight w:val="white"/>
        </w:rPr>
        <w:t xml:space="preserve"> </w:t>
      </w:r>
      <w:r>
        <w:rPr>
          <w:rFonts w:cs="Times New Roman"/>
          <w:color w:val="000000"/>
          <w:sz w:val="20"/>
          <w:szCs w:val="20"/>
          <w:shd w:fill="FFFFFF" w:val="clear"/>
        </w:rPr>
        <w:t>Ketiga, nasabah tidak bisa men</w:t>
      </w:r>
      <w:r>
        <w:rPr>
          <w:rFonts w:cs="Times New Roman"/>
          <w:color w:val="000000"/>
          <w:sz w:val="20"/>
          <w:szCs w:val="20"/>
          <w:shd w:fill="FFFFFF" w:val="clear"/>
        </w:rPr>
        <w:t>g</w:t>
      </w:r>
      <w:r>
        <w:rPr>
          <w:rFonts w:cs="Times New Roman"/>
          <w:color w:val="000000"/>
          <w:sz w:val="20"/>
          <w:szCs w:val="20"/>
          <w:shd w:fill="FFFFFF" w:val="clear"/>
        </w:rPr>
        <w:t xml:space="preserve">etahui </w:t>
      </w:r>
      <w:r>
        <w:rPr>
          <w:rFonts w:cs="Times New Roman"/>
          <w:color w:val="000000"/>
          <w:sz w:val="20"/>
          <w:szCs w:val="20"/>
          <w:shd w:fill="FFFFFF" w:val="clear"/>
        </w:rPr>
        <w:t>informasi saldo</w:t>
      </w:r>
      <w:r>
        <w:rPr>
          <w:rFonts w:cs="Times New Roman"/>
          <w:color w:val="000000"/>
          <w:sz w:val="20"/>
          <w:szCs w:val="20"/>
          <w:shd w:fill="FFFFFF" w:val="clear"/>
        </w:rPr>
        <w:t xml:space="preserve"> jika buku tabungan hilang, mau tidak mau nasabah harus datang ke Bank Sampah untuk mendapatkan informasi saldo </w:t>
      </w:r>
      <w:r>
        <w:rPr>
          <w:rFonts w:cs="Times New Roman"/>
          <w:color w:val="000000"/>
          <w:sz w:val="20"/>
          <w:szCs w:val="20"/>
          <w:shd w:fill="FFFFFF" w:val="clear"/>
        </w:rPr>
        <w:t>yang diinginkan.</w:t>
      </w:r>
      <w:r>
        <w:rPr>
          <w:rFonts w:cs="Times New Roman"/>
          <w:color w:val="000000"/>
          <w:sz w:val="20"/>
          <w:szCs w:val="20"/>
          <w:shd w:fill="FFFFFF" w:val="clear"/>
        </w:rPr>
        <w:t xml:space="preserve">  </w:t>
      </w:r>
      <w:r>
        <w:rPr>
          <w:rFonts w:cs="Times New Roman"/>
          <w:color w:val="000000"/>
          <w:sz w:val="20"/>
          <w:szCs w:val="20"/>
          <w:shd w:fill="FFFFFF" w:val="clear"/>
        </w:rPr>
        <w:t xml:space="preserve">Masalah lain yang dihadapi bank sampah baliku yaitu </w:t>
      </w:r>
      <w:r>
        <w:rPr>
          <w:rFonts w:cs="Times New Roman"/>
          <w:color w:val="000000"/>
          <w:sz w:val="20"/>
          <w:szCs w:val="20"/>
          <w:shd w:fill="FFFFFF" w:val="clear"/>
        </w:rPr>
        <w:t>m</w:t>
      </w:r>
      <w:r>
        <w:rPr>
          <w:rFonts w:cs="Times New Roman"/>
          <w:color w:val="000000"/>
          <w:sz w:val="20"/>
          <w:szCs w:val="20"/>
          <w:shd w:fill="FFFFFF" w:val="clear"/>
        </w:rPr>
        <w:t xml:space="preserve">elihat semakin banyaknya masyarakat yang berminat untuk menjadi nasabah di Bank Sampah </w:t>
      </w:r>
      <w:r>
        <w:rPr>
          <w:rFonts w:cs="Times New Roman"/>
          <w:color w:val="000000"/>
          <w:sz w:val="20"/>
          <w:szCs w:val="20"/>
          <w:shd w:fill="FFFFFF" w:val="clear"/>
        </w:rPr>
        <w:t xml:space="preserve">ini, </w:t>
      </w:r>
      <w:r>
        <w:rPr>
          <w:rFonts w:cs="Times New Roman"/>
          <w:color w:val="000000"/>
          <w:sz w:val="20"/>
          <w:szCs w:val="20"/>
          <w:shd w:fill="FFFFFF" w:val="clear"/>
        </w:rPr>
        <w:t xml:space="preserve">pihak bank sampah </w:t>
      </w:r>
      <w:r>
        <w:rPr>
          <w:rFonts w:cs="Times New Roman"/>
          <w:color w:val="000000"/>
          <w:sz w:val="20"/>
          <w:szCs w:val="20"/>
          <w:shd w:fill="FFFFFF" w:val="clear"/>
        </w:rPr>
        <w:t xml:space="preserve">semakin </w:t>
      </w:r>
      <w:r>
        <w:rPr>
          <w:rFonts w:cs="Times New Roman"/>
          <w:color w:val="000000"/>
          <w:sz w:val="20"/>
          <w:szCs w:val="20"/>
          <w:shd w:fill="FFFFFF" w:val="clear"/>
        </w:rPr>
        <w:t>kesulitan dalam mengelola data nasabah karena pengelolaan data nasabah masih dilakukan manual.</w:t>
      </w:r>
    </w:p>
    <w:p>
      <w:pPr>
        <w:pStyle w:val="ListParagraph"/>
        <w:spacing w:lineRule="auto" w:line="240"/>
        <w:ind w:left="0" w:firstLine="720"/>
        <w:jc w:val="both"/>
        <w:rPr/>
      </w:pPr>
      <w:r>
        <w:rPr>
          <w:rFonts w:cs="Times New Roman"/>
          <w:color w:val="000000"/>
          <w:sz w:val="20"/>
          <w:szCs w:val="20"/>
          <w:highlight w:val="white"/>
        </w:rPr>
        <w:t xml:space="preserve">Dengan manfaatan teknologi informasi pada sistem yang baru, </w:t>
      </w:r>
      <w:r>
        <w:rPr>
          <w:rFonts w:cs="Times New Roman"/>
          <w:color w:val="000000"/>
          <w:sz w:val="20"/>
          <w:szCs w:val="20"/>
          <w:highlight w:val="white"/>
        </w:rPr>
        <w:t>maka</w:t>
      </w:r>
      <w:r>
        <w:rPr>
          <w:rFonts w:cs="Times New Roman"/>
          <w:color w:val="000000"/>
          <w:sz w:val="20"/>
          <w:szCs w:val="20"/>
          <w:highlight w:val="white"/>
        </w:rPr>
        <w:t xml:space="preserve"> </w:t>
      </w:r>
      <w:r>
        <w:rPr>
          <w:rFonts w:cs="Times New Roman"/>
          <w:color w:val="000000"/>
          <w:sz w:val="20"/>
          <w:szCs w:val="20"/>
          <w:highlight w:val="white"/>
        </w:rPr>
        <w:t xml:space="preserve">pencatatan yang dilakukan dua kali </w:t>
      </w:r>
      <w:r>
        <w:rPr>
          <w:rFonts w:cs="Times New Roman"/>
          <w:color w:val="000000"/>
          <w:sz w:val="20"/>
          <w:szCs w:val="20"/>
          <w:highlight w:val="white"/>
        </w:rPr>
        <w:t xml:space="preserve">oleh petugas </w:t>
      </w:r>
      <w:r>
        <w:rPr>
          <w:rFonts w:cs="Times New Roman"/>
          <w:color w:val="000000"/>
          <w:sz w:val="20"/>
          <w:szCs w:val="20"/>
          <w:highlight w:val="white"/>
        </w:rPr>
        <w:t xml:space="preserve">dapat di dikurangi </w:t>
      </w:r>
      <w:r>
        <w:rPr>
          <w:rFonts w:cs="Times New Roman"/>
          <w:color w:val="000000"/>
          <w:sz w:val="20"/>
          <w:szCs w:val="20"/>
          <w:highlight w:val="white"/>
        </w:rPr>
        <w:t xml:space="preserve">menjadi 1 kali pencatatan pada buku tabungan nasabah. Sehingga kesalahan dalam pencatatan dapat diminimalisir. </w:t>
      </w:r>
      <w:r>
        <w:rPr>
          <w:rFonts w:cs="Times New Roman"/>
          <w:color w:val="000000"/>
          <w:sz w:val="20"/>
          <w:szCs w:val="20"/>
          <w:highlight w:val="white"/>
        </w:rPr>
        <w:t xml:space="preserve">Dengan sistem ini juga dapat membuat laporan bulanan dengan mudah karena sudah dilakukan secara otomatis tidak lagi menggunakan kalkulator. Pada sistem ini </w:t>
      </w:r>
      <w:r>
        <w:rPr>
          <w:rFonts w:cs="Times New Roman"/>
          <w:color w:val="000000"/>
          <w:sz w:val="20"/>
          <w:szCs w:val="20"/>
          <w:highlight w:val="white"/>
        </w:rPr>
        <w:t>n</w:t>
      </w:r>
      <w:r>
        <w:rPr>
          <w:rFonts w:cs="Times New Roman"/>
          <w:color w:val="000000"/>
          <w:sz w:val="20"/>
          <w:szCs w:val="20"/>
          <w:highlight w:val="white"/>
        </w:rPr>
        <w:t>asabah dapat melakukan login ke sistem agar bisa mendapatkan informasi saldo dimana pun dan kapan pun sehingga tidak perlu pergi ke bank sampah. Dengan menggunakan sistem ini petugas dapat dipermudah dalam mengelola data nasabah, data sampah, transaksi menabung, transaksi penarikan saldo, dan pembuatan laporan bulanan.</w:t>
      </w:r>
    </w:p>
    <w:p>
      <w:pPr>
        <w:pStyle w:val="ListParagraph"/>
        <w:spacing w:lineRule="auto" w:line="240"/>
        <w:ind w:left="0" w:firstLine="720"/>
        <w:jc w:val="both"/>
        <w:rPr/>
      </w:pPr>
      <w:r>
        <w:rPr>
          <w:rFonts w:cs="Times New Roman"/>
          <w:color w:val="000000"/>
          <w:sz w:val="20"/>
          <w:szCs w:val="20"/>
          <w:highlight w:val="white"/>
        </w:rPr>
        <w:t xml:space="preserve">Berdasarkan uraian yang memaparkan pentingnya sebuah sistem infomasi </w:t>
      </w:r>
      <w:r>
        <w:rPr>
          <w:rFonts w:cs="Times New Roman"/>
          <w:color w:val="000000"/>
          <w:sz w:val="20"/>
          <w:szCs w:val="20"/>
          <w:highlight w:val="white"/>
        </w:rPr>
        <w:t>dalam pengelolaan Bank Sampah Baliku</w:t>
      </w:r>
      <w:r>
        <w:rPr>
          <w:rFonts w:cs="Times New Roman"/>
          <w:color w:val="000000"/>
          <w:sz w:val="20"/>
          <w:szCs w:val="20"/>
          <w:highlight w:val="white"/>
        </w:rPr>
        <w:t xml:space="preserve"> maka penulis merasa tertarik untuk membahas dan mengambil </w:t>
      </w:r>
      <w:r>
        <w:rPr>
          <w:rFonts w:cs="Times New Roman"/>
          <w:color w:val="000000"/>
          <w:sz w:val="20"/>
          <w:szCs w:val="20"/>
          <w:highlight w:val="white"/>
        </w:rPr>
        <w:t xml:space="preserve">Tugas Akhir yang berjudul </w:t>
      </w:r>
      <w:r>
        <w:rPr>
          <w:rFonts w:cs="Times New Roman"/>
          <w:color w:val="000000"/>
          <w:sz w:val="20"/>
          <w:szCs w:val="20"/>
          <w:highlight w:val="white"/>
        </w:rPr>
        <w:t xml:space="preserve"> “Rancang Bangun Sistem Informasi Penjualan pada PT. Bali Duta Agung“.</w:t>
      </w:r>
    </w:p>
    <w:p>
      <w:pPr>
        <w:pStyle w:val="Normal"/>
        <w:jc w:val="both"/>
        <w:rPr/>
      </w:pPr>
      <w:r>
        <w:rPr>
          <w:rFonts w:cs="Times New Roman"/>
          <w:color w:val="000000"/>
          <w:sz w:val="20"/>
          <w:szCs w:val="20"/>
          <w:shd w:fill="FFFFFF" w:val="clear"/>
        </w:rPr>
        <w:tab/>
      </w:r>
    </w:p>
    <w:p>
      <w:pPr>
        <w:pStyle w:val="Normal"/>
        <w:jc w:val="both"/>
        <w:rPr>
          <w:rFonts w:cs="Times New Roman"/>
          <w:color w:val="000000"/>
          <w:sz w:val="20"/>
          <w:szCs w:val="20"/>
          <w:highlight w:val="white"/>
        </w:rPr>
      </w:pPr>
      <w:r>
        <w:rPr>
          <w:rFonts w:cs="Times New Roman"/>
          <w:color w:val="000000"/>
          <w:sz w:val="20"/>
          <w:szCs w:val="20"/>
          <w:highlight w:val="white"/>
        </w:rPr>
      </w:r>
    </w:p>
    <w:p>
      <w:pPr>
        <w:pStyle w:val="Normal"/>
        <w:jc w:val="both"/>
        <w:rPr>
          <w:rFonts w:ascii="Times New Roman" w:hAnsi="Times New Roman" w:cs="Times New Roman"/>
          <w:color w:val="000000"/>
          <w:sz w:val="20"/>
          <w:szCs w:val="20"/>
          <w:highlight w:val="white"/>
        </w:rPr>
      </w:pPr>
      <w:r>
        <w:rPr>
          <w:rFonts w:cs="Times New Roman"/>
          <w:color w:val="000000"/>
          <w:sz w:val="20"/>
          <w:szCs w:val="20"/>
          <w:highlight w:val="white"/>
        </w:rPr>
      </w:r>
    </w:p>
    <w:p>
      <w:pPr>
        <w:pStyle w:val="Normal"/>
        <w:spacing w:beforeAutospacing="0" w:before="0" w:afterAutospacing="0" w:after="0"/>
        <w:ind w:firstLine="426"/>
        <w:jc w:val="both"/>
        <w:rPr>
          <w:rFonts w:cs="Times New Roman"/>
          <w:color w:val="000000"/>
          <w:sz w:val="20"/>
          <w:szCs w:val="20"/>
          <w:highlight w:val="white"/>
        </w:rPr>
      </w:pPr>
      <w:r>
        <w:rPr>
          <w:rFonts w:cs="Times New Roman"/>
          <w:color w:val="000000"/>
          <w:sz w:val="20"/>
          <w:szCs w:val="20"/>
          <w:highlight w:val="white"/>
        </w:rPr>
      </w:r>
    </w:p>
    <w:p>
      <w:pPr>
        <w:pStyle w:val="Normal"/>
        <w:numPr>
          <w:ilvl w:val="0"/>
          <w:numId w:val="0"/>
        </w:numPr>
        <w:spacing w:beforeAutospacing="0" w:before="0" w:afterAutospacing="0" w:after="0"/>
        <w:ind w:left="0" w:hanging="0"/>
        <w:jc w:val="both"/>
        <w:rPr>
          <w:rFonts w:cs="Times New Roman"/>
          <w:color w:val="000000"/>
          <w:sz w:val="20"/>
          <w:szCs w:val="20"/>
          <w:highlight w:val="white"/>
        </w:rPr>
      </w:pPr>
      <w:r>
        <w:rPr>
          <w:rFonts w:cs="Times New Roman"/>
          <w:color w:val="000000"/>
          <w:sz w:val="20"/>
          <w:szCs w:val="20"/>
          <w:highlight w:val="white"/>
        </w:rPr>
      </w:r>
    </w:p>
    <w:p>
      <w:pPr>
        <w:pStyle w:val="Normal"/>
        <w:numPr>
          <w:ilvl w:val="0"/>
          <w:numId w:val="0"/>
        </w:numPr>
        <w:spacing w:beforeAutospacing="0" w:before="0" w:afterAutospacing="0" w:after="0"/>
        <w:ind w:left="0" w:hanging="0"/>
        <w:jc w:val="both"/>
        <w:rPr>
          <w:rFonts w:cs="Times New Roman"/>
          <w:color w:val="000000"/>
          <w:sz w:val="20"/>
          <w:szCs w:val="20"/>
          <w:highlight w:val="white"/>
        </w:rPr>
      </w:pPr>
      <w:r>
        <w:rPr>
          <w:rFonts w:cs="Times New Roman"/>
          <w:color w:val="000000"/>
          <w:sz w:val="20"/>
          <w:szCs w:val="20"/>
          <w:highlight w:val="white"/>
        </w:rPr>
      </w:r>
    </w:p>
    <w:p>
      <w:pPr>
        <w:pStyle w:val="Normal"/>
        <w:numPr>
          <w:ilvl w:val="0"/>
          <w:numId w:val="0"/>
        </w:numPr>
        <w:spacing w:beforeAutospacing="0" w:before="0" w:afterAutospacing="0" w:after="0"/>
        <w:ind w:left="0" w:hanging="0"/>
        <w:jc w:val="both"/>
        <w:rPr>
          <w:rFonts w:cs="Times New Roman"/>
          <w:color w:val="000000"/>
          <w:sz w:val="20"/>
          <w:szCs w:val="20"/>
          <w:highlight w:val="white"/>
        </w:rPr>
      </w:pPr>
      <w:r>
        <w:rPr>
          <w:rFonts w:cs="Times New Roman"/>
          <w:color w:val="000000"/>
          <w:sz w:val="20"/>
          <w:szCs w:val="20"/>
          <w:highlight w:val="white"/>
        </w:rPr>
      </w:r>
    </w:p>
    <w:p>
      <w:pPr>
        <w:pStyle w:val="Normal"/>
        <w:rPr>
          <w:b/>
          <w:b/>
          <w:bCs/>
        </w:rPr>
      </w:pPr>
      <w:r>
        <w:rPr/>
      </w:r>
    </w:p>
    <w:p>
      <w:pPr>
        <w:pStyle w:val="Normal"/>
        <w:widowControl/>
        <w:numPr>
          <w:ilvl w:val="0"/>
          <w:numId w:val="0"/>
        </w:numPr>
        <w:bidi w:val="0"/>
        <w:spacing w:lineRule="auto" w:line="240"/>
        <w:ind w:left="0" w:right="0" w:hanging="0"/>
        <w:jc w:val="left"/>
        <w:rPr/>
      </w:pPr>
      <w:r>
        <w:rPr>
          <w:b w:val="false"/>
          <w:bCs w:val="false"/>
          <w:sz w:val="20"/>
          <w:szCs w:val="20"/>
          <w:lang w:val="id-ID"/>
        </w:rPr>
        <w:t>Berdasarkan latar belakang tersebut</w:t>
      </w:r>
      <w:r>
        <w:rPr>
          <w:b w:val="false"/>
          <w:bCs w:val="false"/>
          <w:sz w:val="20"/>
          <w:szCs w:val="20"/>
        </w:rPr>
        <w:t>,</w:t>
      </w:r>
      <w:r>
        <w:rPr>
          <w:b w:val="false"/>
          <w:bCs w:val="false"/>
          <w:sz w:val="20"/>
          <w:szCs w:val="20"/>
          <w:lang w:val="id-ID"/>
        </w:rPr>
        <w:t xml:space="preserve"> dapat dirumuskan masalah dalam penelitian ini adalah “Bagaimana</w:t>
      </w:r>
      <w:r>
        <w:rPr>
          <w:b w:val="false"/>
          <w:bCs w:val="false"/>
          <w:sz w:val="20"/>
          <w:szCs w:val="20"/>
        </w:rPr>
        <w:t xml:space="preserve"> Merancang dan Membangun Sistem Informasi Bank Sampah </w:t>
      </w:r>
      <w:r>
        <w:rPr>
          <w:b w:val="false"/>
          <w:bCs w:val="false"/>
          <w:sz w:val="20"/>
          <w:szCs w:val="20"/>
        </w:rPr>
        <w:t>B</w:t>
      </w:r>
      <w:r>
        <w:rPr>
          <w:b w:val="false"/>
          <w:bCs w:val="false"/>
          <w:sz w:val="20"/>
          <w:szCs w:val="20"/>
        </w:rPr>
        <w:t>aliku“.</w:t>
      </w:r>
    </w:p>
    <w:p>
      <w:pPr>
        <w:pStyle w:val="Normal"/>
        <w:rPr>
          <w:b/>
          <w:b/>
          <w:bCs/>
        </w:rPr>
      </w:pPr>
      <w:r>
        <w:rPr/>
      </w:r>
    </w:p>
    <w:p>
      <w:pPr>
        <w:pStyle w:val="ListParagraph"/>
        <w:spacing w:lineRule="auto" w:line="240" w:before="0" w:after="0"/>
        <w:ind w:left="0" w:firstLine="360"/>
        <w:contextualSpacing/>
        <w:rPr>
          <w:rFonts w:ascii="Times New Roman" w:hAnsi="Times New Roman" w:cs="Times New Roman"/>
          <w:sz w:val="20"/>
        </w:rPr>
      </w:pPr>
      <w:r>
        <w:rPr>
          <w:rFonts w:cs="Times New Roman"/>
          <w:sz w:val="20"/>
        </w:rPr>
        <w:tab/>
        <w:t>Dilihat dari luasnya masalah yang terdapat pada latar belakang, maka penelitian ini akan dibatasi pada beberapa hal yang terdiri dari:</w:t>
      </w:r>
    </w:p>
    <w:p>
      <w:pPr>
        <w:pStyle w:val="ListParagraph"/>
        <w:numPr>
          <w:ilvl w:val="0"/>
          <w:numId w:val="2"/>
        </w:numPr>
        <w:spacing w:lineRule="auto" w:line="240"/>
        <w:ind w:left="720" w:hanging="360"/>
        <w:rPr>
          <w:rFonts w:ascii="Times New Roman" w:hAnsi="Times New Roman" w:cs="Times New Roman"/>
          <w:sz w:val="20"/>
          <w:lang w:val="en-US"/>
        </w:rPr>
      </w:pPr>
      <w:r>
        <w:rPr>
          <w:rFonts w:cs="Times New Roman"/>
          <w:sz w:val="20"/>
          <w:lang w:val="en-US"/>
        </w:rPr>
        <w:t>Sistem Informasi ini dirancang berbasis web.</w:t>
      </w:r>
    </w:p>
    <w:p>
      <w:pPr>
        <w:pStyle w:val="ListParagraph"/>
        <w:numPr>
          <w:ilvl w:val="0"/>
          <w:numId w:val="2"/>
        </w:numPr>
        <w:spacing w:lineRule="auto" w:line="240"/>
        <w:ind w:left="720" w:hanging="360"/>
        <w:rPr/>
      </w:pPr>
      <w:r>
        <w:rPr>
          <w:rFonts w:cs="Times New Roman"/>
          <w:b w:val="false"/>
          <w:bCs w:val="false"/>
          <w:sz w:val="20"/>
          <w:lang w:val="en-US"/>
        </w:rPr>
        <w:t>Proses transaksi penarikan saldo dilakukan secara tunai.</w:t>
      </w:r>
    </w:p>
    <w:p>
      <w:pPr>
        <w:pStyle w:val="ListParagraph"/>
        <w:numPr>
          <w:ilvl w:val="0"/>
          <w:numId w:val="0"/>
        </w:numPr>
        <w:spacing w:lineRule="auto" w:line="240"/>
        <w:ind w:left="873" w:hanging="0"/>
        <w:rPr>
          <w:rFonts w:ascii="Times New Roman" w:hAnsi="Times New Roman" w:cs="Times New Roman"/>
          <w:sz w:val="20"/>
          <w:lang w:val="en-US"/>
        </w:rPr>
      </w:pPr>
      <w:r>
        <w:rPr>
          <w:rFonts w:cs="Times New Roman"/>
          <w:sz w:val="20"/>
          <w:lang w:val="en-US"/>
        </w:rPr>
      </w:r>
    </w:p>
    <w:p>
      <w:pPr>
        <w:pStyle w:val="Normal"/>
        <w:widowControl/>
        <w:numPr>
          <w:ilvl w:val="0"/>
          <w:numId w:val="0"/>
        </w:numPr>
        <w:jc w:val="left"/>
        <w:rPr>
          <w:b/>
          <w:b/>
          <w:bCs/>
        </w:rPr>
      </w:pPr>
      <w:r>
        <w:rPr>
          <w:b/>
          <w:bCs/>
        </w:rPr>
      </w:r>
      <w:r>
        <w:br w:type="page"/>
      </w:r>
    </w:p>
    <w:p>
      <w:pPr>
        <w:pStyle w:val="Normal"/>
        <w:rPr>
          <w:b/>
          <w:b/>
          <w:bCs/>
        </w:rPr>
      </w:pPr>
      <w:r>
        <w:rPr/>
      </w:r>
    </w:p>
    <w:p>
      <w:pPr>
        <w:pStyle w:val="Normal"/>
        <w:widowControl/>
        <w:numPr>
          <w:ilvl w:val="0"/>
          <w:numId w:val="0"/>
        </w:numPr>
        <w:bidi w:val="0"/>
        <w:spacing w:lineRule="auto" w:line="240"/>
        <w:ind w:left="0" w:right="0" w:hanging="0"/>
        <w:jc w:val="both"/>
        <w:rPr>
          <w:b w:val="false"/>
          <w:b w:val="false"/>
          <w:bCs w:val="false"/>
        </w:rPr>
      </w:pPr>
      <w:r>
        <w:rPr>
          <w:rFonts w:cs="Times New Roman"/>
          <w:b w:val="false"/>
          <w:bCs w:val="false"/>
          <w:sz w:val="20"/>
          <w:szCs w:val="20"/>
          <w:lang w:val="id-ID"/>
        </w:rPr>
        <w:t xml:space="preserve">              </w:t>
      </w:r>
      <w:r>
        <w:rPr>
          <w:b w:val="false"/>
          <w:bCs w:val="false"/>
          <w:sz w:val="20"/>
          <w:szCs w:val="20"/>
          <w:lang w:val="id-ID"/>
        </w:rPr>
        <w:t>Berdasarkan rumusan masalah</w:t>
      </w:r>
      <w:r>
        <w:rPr>
          <w:b w:val="false"/>
          <w:bCs w:val="false"/>
          <w:sz w:val="20"/>
          <w:szCs w:val="20"/>
        </w:rPr>
        <w:t xml:space="preserve"> tersebut</w:t>
      </w:r>
      <w:r>
        <w:rPr>
          <w:b w:val="false"/>
          <w:bCs w:val="false"/>
          <w:sz w:val="20"/>
          <w:szCs w:val="20"/>
          <w:lang w:val="id-ID"/>
        </w:rPr>
        <w:t xml:space="preserve">, maka tujuan penelitian ini adalah </w:t>
      </w:r>
      <w:r>
        <w:rPr>
          <w:b w:val="false"/>
          <w:bCs w:val="false"/>
          <w:sz w:val="20"/>
          <w:szCs w:val="20"/>
        </w:rPr>
        <w:t xml:space="preserve">menghasilkan </w:t>
      </w:r>
      <w:r>
        <w:rPr>
          <w:b w:val="false"/>
          <w:bCs w:val="false"/>
          <w:sz w:val="20"/>
          <w:szCs w:val="20"/>
          <w:lang w:val="id-ID"/>
        </w:rPr>
        <w:t xml:space="preserve">Sistem Informasi Bank Sampah </w:t>
      </w:r>
      <w:r>
        <w:rPr>
          <w:b w:val="false"/>
          <w:bCs w:val="false"/>
          <w:sz w:val="20"/>
          <w:szCs w:val="20"/>
        </w:rPr>
        <w:t xml:space="preserve"> pada Bank Sampah Baliku.</w:t>
      </w:r>
    </w:p>
    <w:p>
      <w:pPr>
        <w:pStyle w:val="Normal"/>
        <w:rPr>
          <w:b/>
          <w:b/>
          <w:bCs/>
        </w:rPr>
      </w:pPr>
      <w:r>
        <w:rPr>
          <w:sz w:val="20"/>
          <w:szCs w:val="20"/>
        </w:rPr>
      </w:r>
    </w:p>
    <w:p>
      <w:pPr>
        <w:pStyle w:val="Normal"/>
        <w:widowControl/>
        <w:numPr>
          <w:ilvl w:val="0"/>
          <w:numId w:val="0"/>
        </w:numPr>
        <w:bidi w:val="0"/>
        <w:ind w:left="737" w:right="0" w:hanging="0"/>
        <w:jc w:val="left"/>
        <w:rPr>
          <w:sz w:val="20"/>
          <w:szCs w:val="20"/>
        </w:rPr>
      </w:pPr>
      <w:r>
        <w:rPr>
          <w:b w:val="false"/>
          <w:bCs w:val="false"/>
          <w:sz w:val="20"/>
          <w:szCs w:val="20"/>
        </w:rPr>
        <w:t>Bagi Bank Sampah Baliku :</w:t>
      </w:r>
    </w:p>
    <w:p>
      <w:pPr>
        <w:pStyle w:val="Normal"/>
        <w:widowControl/>
        <w:numPr>
          <w:ilvl w:val="0"/>
          <w:numId w:val="0"/>
        </w:numPr>
        <w:bidi w:val="0"/>
        <w:ind w:left="737" w:right="0" w:hanging="0"/>
        <w:jc w:val="left"/>
        <w:rPr>
          <w:sz w:val="20"/>
          <w:szCs w:val="20"/>
        </w:rPr>
      </w:pPr>
      <w:r>
        <w:rPr>
          <w:b w:val="false"/>
          <w:bCs w:val="false"/>
          <w:sz w:val="20"/>
          <w:szCs w:val="20"/>
        </w:rPr>
        <w:t>mempermudah dalam proses pengolahan data-data</w:t>
      </w:r>
    </w:p>
    <w:p>
      <w:pPr>
        <w:pStyle w:val="Normal"/>
        <w:widowControl/>
        <w:numPr>
          <w:ilvl w:val="0"/>
          <w:numId w:val="0"/>
        </w:numPr>
        <w:bidi w:val="0"/>
        <w:ind w:left="737" w:right="0" w:hanging="0"/>
        <w:jc w:val="left"/>
        <w:rPr>
          <w:sz w:val="20"/>
          <w:szCs w:val="20"/>
        </w:rPr>
      </w:pPr>
      <w:r>
        <w:rPr>
          <w:b w:val="false"/>
          <w:bCs w:val="false"/>
          <w:sz w:val="20"/>
          <w:szCs w:val="20"/>
        </w:rPr>
        <w:t>meningkatkan layanan transaksi terhadap nasabah</w:t>
      </w:r>
    </w:p>
    <w:p>
      <w:pPr>
        <w:pStyle w:val="Normal"/>
        <w:widowControl/>
        <w:numPr>
          <w:ilvl w:val="0"/>
          <w:numId w:val="0"/>
        </w:numPr>
        <w:bidi w:val="0"/>
        <w:ind w:left="737" w:right="0" w:hanging="0"/>
        <w:jc w:val="left"/>
        <w:rPr>
          <w:sz w:val="20"/>
          <w:szCs w:val="20"/>
        </w:rPr>
      </w:pPr>
      <w:r>
        <w:rPr>
          <w:b w:val="false"/>
          <w:bCs w:val="false"/>
          <w:sz w:val="20"/>
          <w:szCs w:val="20"/>
        </w:rPr>
        <w:t>Bagi Pihak Lain :</w:t>
      </w:r>
    </w:p>
    <w:p>
      <w:pPr>
        <w:pStyle w:val="Normal"/>
        <w:widowControl/>
        <w:numPr>
          <w:ilvl w:val="0"/>
          <w:numId w:val="0"/>
        </w:numPr>
        <w:bidi w:val="0"/>
        <w:ind w:left="737" w:right="0" w:hanging="0"/>
        <w:jc w:val="left"/>
        <w:rPr>
          <w:sz w:val="20"/>
          <w:szCs w:val="20"/>
        </w:rPr>
      </w:pPr>
      <w:r>
        <w:rPr>
          <w:b w:val="false"/>
          <w:bCs w:val="false"/>
          <w:sz w:val="20"/>
          <w:szCs w:val="20"/>
        </w:rPr>
        <w:t>Dapat digunakan acuan maupun bahan pertimbangan untuk membuat makalah dalam menyelesaikan malasah serupa</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ListParagraph"/>
        <w:numPr>
          <w:ilvl w:val="0"/>
          <w:numId w:val="0"/>
        </w:numPr>
        <w:spacing w:lineRule="auto" w:line="240" w:before="0" w:after="160"/>
        <w:ind w:left="0" w:hanging="0"/>
        <w:contextualSpacing/>
        <w:jc w:val="both"/>
        <w:rPr>
          <w:b w:val="false"/>
          <w:b w:val="false"/>
          <w:bCs w:val="false"/>
          <w:sz w:val="20"/>
          <w:szCs w:val="20"/>
        </w:rPr>
      </w:pPr>
      <w:r>
        <w:rPr>
          <w:b w:val="false"/>
          <w:bCs w:val="false"/>
          <w:sz w:val="20"/>
          <w:szCs w:val="20"/>
        </w:rPr>
        <w:t>Dalam sistematika penulisan laporan penelitian kerja praktik, penulis uraikan agar lebih jelas dan mudah untuk dimengerti mengenai hal-hal yang akan dijelaskan lebih lanjut pada setiap bab, diantaranya sebagai berikut :</w:t>
      </w:r>
    </w:p>
    <w:p>
      <w:pPr>
        <w:pStyle w:val="ListParagraph"/>
        <w:widowControl/>
        <w:bidi w:val="0"/>
        <w:spacing w:lineRule="auto" w:line="240" w:before="0" w:after="160"/>
        <w:ind w:left="0" w:right="0" w:hanging="0"/>
        <w:contextualSpacing/>
        <w:jc w:val="both"/>
        <w:rPr>
          <w:b/>
          <w:b/>
          <w:bCs/>
          <w:sz w:val="20"/>
          <w:szCs w:val="20"/>
        </w:rPr>
      </w:pPr>
      <w:r>
        <w:rPr>
          <w:b/>
          <w:bCs/>
          <w:sz w:val="20"/>
          <w:szCs w:val="20"/>
        </w:rPr>
        <w:t>BAB I PENDAHULUAN</w:t>
      </w:r>
    </w:p>
    <w:p>
      <w:pPr>
        <w:pStyle w:val="ListParagraph"/>
        <w:widowControl/>
        <w:bidi w:val="0"/>
        <w:spacing w:lineRule="auto" w:line="240" w:before="0" w:after="160"/>
        <w:ind w:left="0" w:firstLine="360"/>
        <w:contextualSpacing/>
        <w:jc w:val="both"/>
        <w:rPr>
          <w:b w:val="false"/>
          <w:b w:val="false"/>
          <w:bCs w:val="false"/>
          <w:sz w:val="20"/>
          <w:szCs w:val="20"/>
        </w:rPr>
      </w:pPr>
      <w:r>
        <w:rPr>
          <w:rFonts w:cs="Times New Roman"/>
          <w:b w:val="false"/>
          <w:bCs w:val="false"/>
          <w:sz w:val="20"/>
          <w:szCs w:val="20"/>
        </w:rPr>
        <w:t xml:space="preserve">Pada bab ini terdiri dari latar belakang, rumusan masalah, ruang lingkup, tujuan penelitian, manfaat penelitian dan sistematika penulisan </w:t>
      </w:r>
      <w:r>
        <w:rPr>
          <w:rFonts w:cs="Times New Roman"/>
          <w:b w:val="false"/>
          <w:bCs w:val="false"/>
          <w:sz w:val="20"/>
          <w:szCs w:val="20"/>
          <w:lang w:val="en-US"/>
        </w:rPr>
        <w:t>penelitian</w:t>
      </w:r>
      <w:r>
        <w:rPr>
          <w:rFonts w:cs="Times New Roman"/>
          <w:b w:val="false"/>
          <w:bCs w:val="false"/>
          <w:sz w:val="20"/>
          <w:szCs w:val="20"/>
        </w:rPr>
        <w:t>.</w:t>
      </w:r>
    </w:p>
    <w:p>
      <w:pPr>
        <w:pStyle w:val="ListParagraph"/>
        <w:widowControl/>
        <w:bidi w:val="0"/>
        <w:spacing w:lineRule="auto" w:line="240" w:before="0" w:after="160"/>
        <w:ind w:left="0" w:right="0" w:hanging="0"/>
        <w:contextualSpacing/>
        <w:jc w:val="both"/>
        <w:rPr>
          <w:b/>
          <w:b/>
          <w:bCs/>
          <w:sz w:val="20"/>
          <w:szCs w:val="20"/>
        </w:rPr>
      </w:pPr>
      <w:r>
        <w:rPr>
          <w:b/>
          <w:bCs/>
          <w:sz w:val="20"/>
          <w:szCs w:val="20"/>
        </w:rPr>
        <w:t>BAB II ISI</w:t>
      </w:r>
    </w:p>
    <w:p>
      <w:pPr>
        <w:pStyle w:val="ListParagraph"/>
        <w:widowControl/>
        <w:bidi w:val="0"/>
        <w:spacing w:lineRule="auto" w:line="240" w:before="0" w:after="160"/>
        <w:ind w:left="0" w:firstLine="360"/>
        <w:contextualSpacing/>
        <w:jc w:val="both"/>
        <w:rPr>
          <w:b w:val="false"/>
          <w:b w:val="false"/>
          <w:bCs w:val="false"/>
          <w:sz w:val="20"/>
          <w:szCs w:val="20"/>
        </w:rPr>
      </w:pPr>
      <w:r>
        <w:rPr>
          <w:rFonts w:cs="Times New Roman"/>
          <w:b w:val="false"/>
          <w:bCs w:val="false"/>
          <w:sz w:val="20"/>
          <w:szCs w:val="20"/>
        </w:rPr>
        <w:t xml:space="preserve">Pada bab ini membahas tentang teori – teori yang mendasari dan menunjang dalam pembuatan </w:t>
      </w:r>
      <w:r>
        <w:rPr>
          <w:rFonts w:cs="Times New Roman"/>
          <w:b w:val="false"/>
          <w:bCs w:val="false"/>
          <w:sz w:val="20"/>
          <w:szCs w:val="20"/>
          <w:lang w:val="en-US"/>
        </w:rPr>
        <w:t xml:space="preserve">penelitian </w:t>
      </w:r>
      <w:r>
        <w:rPr>
          <w:rFonts w:cs="Times New Roman"/>
          <w:b w:val="false"/>
          <w:bCs w:val="false"/>
          <w:sz w:val="20"/>
          <w:szCs w:val="20"/>
        </w:rPr>
        <w:t>baik dari teori – teori dasar umum dan teori – teori dasar khusus</w:t>
      </w:r>
      <w:r>
        <w:rPr>
          <w:rFonts w:cs="Times New Roman"/>
          <w:b w:val="false"/>
          <w:bCs w:val="false"/>
          <w:sz w:val="20"/>
          <w:szCs w:val="20"/>
          <w:lang w:val="en-US"/>
        </w:rPr>
        <w:t>. Serta berisi tentang metode-metode yang digunakan seperti metode penelitian, perancangan, observasi, investigasi, pengumpulan data atau informasi dan p</w:t>
      </w:r>
      <w:r>
        <w:rPr>
          <w:rFonts w:cs="Times New Roman"/>
          <w:b w:val="false"/>
          <w:bCs w:val="false"/>
          <w:sz w:val="20"/>
          <w:szCs w:val="20"/>
        </w:rPr>
        <w:t>ada bab ini</w:t>
      </w:r>
      <w:r>
        <w:rPr>
          <w:rFonts w:cs="Times New Roman"/>
          <w:b w:val="false"/>
          <w:bCs w:val="false"/>
          <w:sz w:val="20"/>
          <w:szCs w:val="20"/>
          <w:lang w:val="en-US"/>
        </w:rPr>
        <w:t xml:space="preserve"> juga</w:t>
      </w:r>
      <w:r>
        <w:rPr>
          <w:rFonts w:cs="Times New Roman"/>
          <w:b w:val="false"/>
          <w:bCs w:val="false"/>
          <w:sz w:val="20"/>
          <w:szCs w:val="20"/>
        </w:rPr>
        <w:t xml:space="preserve"> berisi tentang pemaparan impelmentasi dan analisis dan perancangan yang telah </w:t>
      </w:r>
      <w:r>
        <w:rPr>
          <w:rFonts w:cs="Times New Roman"/>
          <w:b w:val="false"/>
          <w:bCs w:val="false"/>
          <w:sz w:val="20"/>
          <w:szCs w:val="20"/>
          <w:lang w:val="en-US"/>
        </w:rPr>
        <w:t xml:space="preserve">dibuat, </w:t>
      </w:r>
      <w:r>
        <w:rPr>
          <w:rFonts w:cs="Times New Roman"/>
          <w:b w:val="false"/>
          <w:bCs w:val="false"/>
          <w:sz w:val="20"/>
          <w:szCs w:val="20"/>
        </w:rPr>
        <w:t xml:space="preserve">sehingga diketahui apakah sistem yang </w:t>
      </w:r>
      <w:r>
        <w:rPr>
          <w:rFonts w:cs="Times New Roman"/>
          <w:b w:val="false"/>
          <w:bCs w:val="false"/>
          <w:sz w:val="20"/>
          <w:szCs w:val="20"/>
          <w:lang w:val="en-US"/>
        </w:rPr>
        <w:t xml:space="preserve">dirancang </w:t>
      </w:r>
      <w:r>
        <w:rPr>
          <w:rFonts w:cs="Times New Roman"/>
          <w:b w:val="false"/>
          <w:bCs w:val="false"/>
          <w:sz w:val="20"/>
          <w:szCs w:val="20"/>
        </w:rPr>
        <w:t xml:space="preserve"> telah memenuhi syarat.</w:t>
      </w:r>
    </w:p>
    <w:p>
      <w:pPr>
        <w:pStyle w:val="ListParagraph"/>
        <w:widowControl/>
        <w:bidi w:val="0"/>
        <w:spacing w:lineRule="auto" w:line="240" w:before="0" w:after="160"/>
        <w:ind w:left="0" w:right="0" w:hanging="0"/>
        <w:contextualSpacing/>
        <w:jc w:val="both"/>
        <w:rPr>
          <w:b/>
          <w:b/>
          <w:bCs/>
          <w:sz w:val="20"/>
          <w:szCs w:val="20"/>
        </w:rPr>
      </w:pPr>
      <w:r>
        <w:rPr>
          <w:b/>
          <w:bCs/>
          <w:sz w:val="20"/>
          <w:szCs w:val="20"/>
        </w:rPr>
        <w:t>BAB I PENUTUP</w:t>
      </w:r>
    </w:p>
    <w:p>
      <w:pPr>
        <w:pStyle w:val="ListParagraph"/>
        <w:widowControl/>
        <w:bidi w:val="0"/>
        <w:spacing w:lineRule="auto" w:line="240" w:before="0" w:after="160"/>
        <w:ind w:left="0" w:firstLine="360"/>
        <w:contextualSpacing/>
        <w:jc w:val="both"/>
        <w:rPr>
          <w:b w:val="false"/>
          <w:b w:val="false"/>
          <w:bCs w:val="false"/>
          <w:sz w:val="20"/>
          <w:szCs w:val="20"/>
        </w:rPr>
      </w:pPr>
      <w:r>
        <w:rPr>
          <w:rFonts w:cs="Times New Roman"/>
          <w:b w:val="false"/>
          <w:bCs w:val="false"/>
          <w:sz w:val="20"/>
          <w:szCs w:val="20"/>
        </w:rPr>
        <w:t>Pada bab ini dibahas bagaimana kesimpulan yang didapat berdasarkan pemabahasan bab yang sebelumnya dan juga berisi saran – sar</w:t>
      </w:r>
      <w:r>
        <w:rPr>
          <w:rFonts w:cs="Times New Roman"/>
          <w:b w:val="false"/>
          <w:bCs w:val="false"/>
          <w:sz w:val="20"/>
          <w:szCs w:val="20"/>
          <w:lang w:val="en-US"/>
        </w:rPr>
        <w:t>a</w:t>
      </w:r>
      <w:r>
        <w:rPr>
          <w:rFonts w:cs="Times New Roman"/>
          <w:b w:val="false"/>
          <w:bCs w:val="false"/>
          <w:sz w:val="20"/>
          <w:szCs w:val="20"/>
        </w:rPr>
        <w:t>n yang digunakan sebagai pengembangan dimasa yang akan datang bagi perusahan dan bagi pembaca sebagai bahan referensi</w:t>
      </w:r>
      <w:r>
        <w:rPr>
          <w:rFonts w:cs="Times New Roman"/>
          <w:b w:val="false"/>
          <w:bCs w:val="false"/>
          <w:sz w:val="20"/>
          <w:szCs w:val="20"/>
          <w:lang w:val="en-US"/>
        </w:rPr>
        <w:t>.</w:t>
      </w:r>
      <w:r>
        <w:br w:type="page"/>
      </w:r>
    </w:p>
    <w:p>
      <w:pPr>
        <w:pStyle w:val="ListParagraph"/>
        <w:widowControl/>
        <w:bidi w:val="0"/>
        <w:spacing w:lineRule="auto" w:line="240" w:before="0" w:after="160"/>
        <w:ind w:left="0" w:right="0" w:hanging="0"/>
        <w:contextualSpacing/>
        <w:jc w:val="both"/>
        <w:rPr>
          <w:b w:val="false"/>
          <w:b w:val="false"/>
          <w:bCs w:val="false"/>
          <w:sz w:val="20"/>
          <w:szCs w:val="20"/>
        </w:rPr>
      </w:pPr>
      <w:r>
        <w:rPr>
          <w:b w:val="false"/>
          <w:bCs w:val="false"/>
          <w:sz w:val="20"/>
          <w:szCs w:val="20"/>
        </w:rPr>
      </w:r>
    </w:p>
    <w:p>
      <w:pPr>
        <w:pStyle w:val="ListParagraph"/>
        <w:widowControl/>
        <w:bidi w:val="0"/>
        <w:spacing w:lineRule="auto" w:line="240" w:before="0" w:after="160"/>
        <w:ind w:left="0" w:right="0" w:hanging="0"/>
        <w:contextualSpacing/>
        <w:jc w:val="both"/>
        <w:rPr>
          <w:b w:val="false"/>
          <w:b w:val="false"/>
          <w:bCs w:val="false"/>
          <w:sz w:val="20"/>
          <w:szCs w:val="20"/>
        </w:rPr>
      </w:pPr>
      <w:r>
        <w:rPr>
          <w:b w:val="false"/>
          <w:bCs w:val="false"/>
          <w:sz w:val="20"/>
          <w:szCs w:val="20"/>
        </w:rPr>
      </w:r>
    </w:p>
    <w:p>
      <w:pPr>
        <w:pStyle w:val="BAB"/>
        <w:jc w:val="left"/>
        <w:rPr>
          <w:rFonts w:ascii="Times New Roman" w:hAnsi="Times New Roman" w:cs="Times New Roman"/>
          <w:sz w:val="20"/>
          <w:szCs w:val="20"/>
        </w:rPr>
      </w:pPr>
      <w:r>
        <w:rPr>
          <w:rFonts w:cs="Times New Roman"/>
          <w:sz w:val="20"/>
          <w:szCs w:val="20"/>
        </w:rPr>
      </w:r>
    </w:p>
    <w:p>
      <w:pPr>
        <w:pStyle w:val="Normal"/>
        <w:jc w:val="both"/>
        <w:rPr/>
      </w:pPr>
      <w:r>
        <w:rPr>
          <w:sz w:val="20"/>
          <w:szCs w:val="20"/>
        </w:rPr>
        <w:tab/>
      </w:r>
    </w:p>
    <w:p>
      <w:pPr>
        <w:pStyle w:val="Normal"/>
        <w:spacing w:beforeAutospacing="0" w:before="0" w:afterAutospacing="0" w:after="0"/>
        <w:ind w:firstLine="426"/>
        <w:jc w:val="both"/>
        <w:rPr>
          <w:rFonts w:cs="Times New Roman"/>
          <w:color w:val="000000"/>
          <w:sz w:val="20"/>
          <w:szCs w:val="20"/>
          <w:highlight w:val="white"/>
        </w:rPr>
      </w:pPr>
      <w:r>
        <w:rPr>
          <w:rFonts w:cs="Times New Roman"/>
          <w:color w:val="000000"/>
          <w:sz w:val="20"/>
          <w:szCs w:val="20"/>
          <w:highlight w:val="white"/>
        </w:rPr>
      </w:r>
    </w:p>
    <w:p>
      <w:pPr>
        <w:pStyle w:val="Normal"/>
        <w:spacing w:beforeAutospacing="0" w:before="0" w:afterAutospacing="0" w:after="0"/>
        <w:ind w:firstLine="426"/>
        <w:jc w:val="both"/>
        <w:rPr>
          <w:rFonts w:cs="Times New Roman"/>
          <w:color w:val="000000"/>
          <w:sz w:val="20"/>
          <w:szCs w:val="20"/>
          <w:highlight w:val="white"/>
        </w:rPr>
      </w:pPr>
      <w:r>
        <w:rPr>
          <w:rFonts w:cs="Times New Roman"/>
          <w:color w:val="000000"/>
          <w:sz w:val="20"/>
          <w:szCs w:val="20"/>
          <w:highlight w:val="white"/>
        </w:rPr>
      </w:r>
    </w:p>
    <w:p>
      <w:pPr>
        <w:pStyle w:val="Normal"/>
        <w:spacing w:beforeAutospacing="0" w:before="0" w:afterAutospacing="0" w:after="0"/>
        <w:ind w:firstLine="426"/>
        <w:jc w:val="both"/>
        <w:rPr/>
      </w:pPr>
      <w:r>
        <w:rPr/>
      </w:r>
    </w:p>
    <w:sectPr>
      <w:type w:val="nextPage"/>
      <w:pgSz w:w="8391"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decimal"/>
      <w:lvlText w:val="%1.%7."/>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513" w:hanging="360"/>
      </w:pPr>
    </w:lvl>
    <w:lvl w:ilvl="1">
      <w:start w:val="1"/>
      <w:numFmt w:val="decimal"/>
      <w:lvlText w:val="%1.%2"/>
      <w:lvlJc w:val="left"/>
      <w:pPr>
        <w:ind w:left="513" w:hanging="360"/>
      </w:pPr>
      <w:rPr>
        <w:lang w:val="en-US"/>
      </w:rPr>
    </w:lvl>
    <w:lvl w:ilvl="2">
      <w:start w:val="1"/>
      <w:numFmt w:val="decimal"/>
      <w:lvlText w:val="%1.%2.%3"/>
      <w:lvlJc w:val="left"/>
      <w:pPr>
        <w:ind w:left="873" w:hanging="720"/>
      </w:pPr>
      <w:rPr>
        <w:lang w:val="en-US"/>
      </w:rPr>
    </w:lvl>
    <w:lvl w:ilvl="3">
      <w:start w:val="1"/>
      <w:numFmt w:val="decimal"/>
      <w:lvlText w:val="%1.%2.%3.%4"/>
      <w:lvlJc w:val="left"/>
      <w:pPr>
        <w:ind w:left="873" w:hanging="720"/>
      </w:pPr>
      <w:rPr>
        <w:lang w:val="en-US"/>
      </w:rPr>
    </w:lvl>
    <w:lvl w:ilvl="4">
      <w:start w:val="1"/>
      <w:numFmt w:val="decimal"/>
      <w:lvlText w:val="%1.%2.%3.%4.%5"/>
      <w:lvlJc w:val="left"/>
      <w:pPr>
        <w:ind w:left="873" w:hanging="720"/>
      </w:pPr>
      <w:rPr>
        <w:lang w:val="en-US"/>
      </w:rPr>
    </w:lvl>
    <w:lvl w:ilvl="5">
      <w:start w:val="1"/>
      <w:numFmt w:val="decimal"/>
      <w:lvlText w:val="%1.%2.%3.%4.%5.%6"/>
      <w:lvlJc w:val="left"/>
      <w:pPr>
        <w:ind w:left="1233" w:hanging="1080"/>
      </w:pPr>
      <w:rPr>
        <w:lang w:val="en-US"/>
      </w:rPr>
    </w:lvl>
    <w:lvl w:ilvl="6">
      <w:start w:val="1"/>
      <w:numFmt w:val="decimal"/>
      <w:lvlText w:val="%1.%2.%3.%4.%5.%6.%7"/>
      <w:lvlJc w:val="left"/>
      <w:pPr>
        <w:ind w:left="1233" w:hanging="1080"/>
      </w:pPr>
      <w:rPr>
        <w:lang w:val="en-US"/>
      </w:rPr>
    </w:lvl>
    <w:lvl w:ilvl="7">
      <w:start w:val="1"/>
      <w:numFmt w:val="decimal"/>
      <w:lvlText w:val="%1.%2.%3.%4.%5.%6.%7.%8"/>
      <w:lvlJc w:val="left"/>
      <w:pPr>
        <w:ind w:left="1593" w:hanging="1440"/>
      </w:pPr>
      <w:rPr>
        <w:lang w:val="en-US"/>
      </w:rPr>
    </w:lvl>
    <w:lvl w:ilvl="8">
      <w:start w:val="1"/>
      <w:numFmt w:val="decimal"/>
      <w:lvlText w:val="%1.%2.%3.%4.%5.%6.%7.%8.%9"/>
      <w:lvlJc w:val="left"/>
      <w:pPr>
        <w:ind w:left="1593" w:hanging="1440"/>
      </w:pPr>
      <w:rPr>
        <w:lang w:val="en-US"/>
      </w:rPr>
    </w:lvl>
  </w:abstractNum>
  <w:abstractNum w:abstractNumId="3">
    <w:lvl w:ilvl="0">
      <w:start w:val="1"/>
      <w:numFmt w:val="decimal"/>
      <w:lvlText w:val=" %1 "/>
      <w:lvlJc w:val="left"/>
      <w:pPr>
        <w:tabs>
          <w:tab w:val="num" w:pos="720"/>
        </w:tabs>
        <w:ind w:left="720" w:hanging="360"/>
      </w:pPr>
    </w:lvl>
    <w:lvl w:ilvl="1">
      <w:start w:val="2"/>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WW8Num3z0">
    <w:name w:val="WW8Num3z0"/>
    <w:qFormat/>
    <w:rPr>
      <w:lang w:val="en-US"/>
    </w:rPr>
  </w:style>
  <w:style w:type="character" w:styleId="ListLabel1">
    <w:name w:val="ListLabel 1"/>
    <w:qFormat/>
    <w:rPr>
      <w:lang w:val="en-US"/>
    </w:rPr>
  </w:style>
  <w:style w:type="character" w:styleId="ListLabel2">
    <w:name w:val="ListLabel 2"/>
    <w:qFormat/>
    <w:rPr>
      <w:lang w:val="en-US"/>
    </w:rPr>
  </w:style>
  <w:style w:type="character" w:styleId="ListLabel3">
    <w:name w:val="ListLabel 3"/>
    <w:qFormat/>
    <w:rPr>
      <w:lang w:val="en-US"/>
    </w:rPr>
  </w:style>
  <w:style w:type="character" w:styleId="ListLabel4">
    <w:name w:val="ListLabel 4"/>
    <w:qFormat/>
    <w:rPr>
      <w:lang w:val="en-US"/>
    </w:rPr>
  </w:style>
  <w:style w:type="character" w:styleId="ListLabel5">
    <w:name w:val="ListLabel 5"/>
    <w:qFormat/>
    <w:rPr>
      <w:lang w:val="en-US"/>
    </w:rPr>
  </w:style>
  <w:style w:type="character" w:styleId="ListLabel6">
    <w:name w:val="ListLabel 6"/>
    <w:qFormat/>
    <w:rPr>
      <w:lang w:val="en-US"/>
    </w:rPr>
  </w:style>
  <w:style w:type="character" w:styleId="ListLabel7">
    <w:name w:val="ListLabel 7"/>
    <w:qFormat/>
    <w:rPr>
      <w:lang w:val="en-US"/>
    </w:rPr>
  </w:style>
  <w:style w:type="character" w:styleId="ListLabel8">
    <w:name w:val="ListLabel 8"/>
    <w:qFormat/>
    <w:rPr>
      <w:lang w:val="en-US"/>
    </w:rPr>
  </w:style>
  <w:style w:type="paragraph" w:styleId="Heading">
    <w:name w:val="Heading"/>
    <w:basedOn w:val="Normal"/>
    <w:next w:val="TextBody"/>
    <w:qFormat/>
    <w:pPr>
      <w:keepNext w:val="true"/>
      <w:spacing w:before="240" w:after="120"/>
    </w:pPr>
    <w:rPr>
      <w:rFonts w:ascii="Times New Roman" w:hAnsi="Times New Roman"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AB">
    <w:name w:val="BAB"/>
    <w:basedOn w:val="Normal"/>
    <w:qFormat/>
    <w:pPr>
      <w:spacing w:lineRule="auto" w:line="240" w:before="0" w:after="0"/>
      <w:jc w:val="center"/>
    </w:pPr>
    <w:rPr>
      <w:b/>
      <w:szCs w:val="20"/>
      <w:lang w:val="en-US"/>
    </w:rPr>
  </w:style>
  <w:style w:type="paragraph" w:styleId="ListParagraph">
    <w:name w:val="List Paragraph"/>
    <w:basedOn w:val="Normal"/>
    <w:qFormat/>
    <w:pPr>
      <w:spacing w:before="0" w:after="160"/>
      <w:ind w:left="720" w:hanging="0"/>
      <w:contextualSpacing/>
    </w:pPr>
    <w:rPr/>
  </w:style>
  <w:style w:type="paragraph" w:styleId="Heading10">
    <w:name w:val="Heading 10"/>
    <w:basedOn w:val="Heading"/>
    <w:next w:val="TextBody"/>
    <w:qFormat/>
    <w:pPr>
      <w:spacing w:before="60" w:after="60"/>
      <w:outlineLvl w:val="8"/>
    </w:pPr>
    <w:rPr>
      <w:b/>
      <w:bCs/>
      <w:sz w:val="21"/>
      <w:szCs w:val="21"/>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LibreOffice/6.1.4.2$Linux_X86_64 LibreOffice_project/9d0f32d1f0b509096fd65e0d4bec26ddd1938fd3</Application>
  <Pages>5</Pages>
  <Words>918</Words>
  <Characters>5746</Characters>
  <CharactersWithSpaces>6667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2019-03-26T17:07:00Z</dcterms:created>
  <dc:creator/>
  <dc:description/>
  <dc:language>en-US</dc:language>
  <cp:lastModifiedBy/>
  <dcterms:modified xsi:type="dcterms:W3CDTF">2019-04-02T00:04:56Z</dcterms:modified>
  <cp:revision>6</cp:revision>
  <dc:subject/>
  <dc:title/>
</cp:coreProperties>
</file>