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11" w:rsidRDefault="00176C11" w:rsidP="00176C11">
      <w:pPr>
        <w:pStyle w:val="Heading1"/>
        <w:numPr>
          <w:ilvl w:val="2"/>
          <w:numId w:val="1"/>
        </w:numPr>
        <w:ind w:left="450" w:hanging="45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Halaman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Tambah</w:t>
      </w:r>
      <w:proofErr w:type="spellEnd"/>
      <w:r>
        <w:rPr>
          <w:rFonts w:ascii="Times New Roman" w:hAnsi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/>
          <w:sz w:val="20"/>
          <w:szCs w:val="20"/>
        </w:rPr>
        <w:t>Nasabah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Berhasil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176C11" w:rsidRDefault="00176C11" w:rsidP="00176C11">
      <w:pPr>
        <w:spacing w:after="120"/>
        <w:ind w:firstLine="448"/>
        <w:rPr>
          <w:szCs w:val="20"/>
        </w:rPr>
      </w:pPr>
      <w:proofErr w:type="spellStart"/>
      <w:r w:rsidRPr="00353104">
        <w:t>Pada</w:t>
      </w:r>
      <w:proofErr w:type="spellEnd"/>
      <w:r w:rsidRPr="00353104">
        <w:t xml:space="preserve"> </w:t>
      </w:r>
      <w:proofErr w:type="spellStart"/>
      <w:r w:rsidRPr="00353104">
        <w:t>halaman</w:t>
      </w:r>
      <w:proofErr w:type="spellEnd"/>
      <w:r w:rsidRPr="00353104">
        <w:t xml:space="preserve"> </w:t>
      </w:r>
      <w:proofErr w:type="spellStart"/>
      <w:r w:rsidRPr="00353104">
        <w:t>tambah</w:t>
      </w:r>
      <w:proofErr w:type="spellEnd"/>
      <w:r w:rsidRPr="00353104">
        <w:t xml:space="preserve"> data </w:t>
      </w:r>
      <w:proofErr w:type="spellStart"/>
      <w:r w:rsidRPr="00353104">
        <w:t>nasabah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 w:rsidRPr="00353104"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system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data”. </w:t>
      </w:r>
      <w:proofErr w:type="spellStart"/>
      <w:proofErr w:type="gramStart"/>
      <w:r w:rsidRPr="00353104">
        <w:t>Halaman</w:t>
      </w:r>
      <w:proofErr w:type="spellEnd"/>
      <w:r w:rsidRPr="00353104">
        <w:t xml:space="preserve"> </w:t>
      </w:r>
      <w:proofErr w:type="spellStart"/>
      <w:r w:rsidRPr="00353104">
        <w:t>tambah</w:t>
      </w:r>
      <w:proofErr w:type="spellEnd"/>
      <w:r w:rsidRPr="00353104">
        <w:t xml:space="preserve"> data </w:t>
      </w:r>
      <w:proofErr w:type="spellStart"/>
      <w:r w:rsidRPr="00353104">
        <w:t>nasabah</w:t>
      </w:r>
      <w:proofErr w:type="spellEnd"/>
      <w:r>
        <w:t xml:space="preserve"> </w:t>
      </w:r>
      <w:proofErr w:type="spellStart"/>
      <w:r>
        <w:t>berhasil</w:t>
      </w:r>
      <w:proofErr w:type="spellEnd"/>
      <w:r w:rsidRPr="00353104">
        <w:t xml:space="preserve"> </w:t>
      </w:r>
      <w:proofErr w:type="spellStart"/>
      <w:r w:rsidRPr="00353104">
        <w:t>dapat</w:t>
      </w:r>
      <w:proofErr w:type="spellEnd"/>
      <w:r w:rsidRPr="00353104">
        <w:t xml:space="preserve"> </w:t>
      </w:r>
      <w:proofErr w:type="spellStart"/>
      <w:r w:rsidRPr="00353104">
        <w:t>dilihat</w:t>
      </w:r>
      <w:proofErr w:type="spellEnd"/>
      <w:r w:rsidRPr="00353104">
        <w:t xml:space="preserve"> </w:t>
      </w:r>
      <w:proofErr w:type="spellStart"/>
      <w:r w:rsidRPr="00353104">
        <w:t>pada</w:t>
      </w:r>
      <w:proofErr w:type="spellEnd"/>
      <w:r w:rsidRPr="00353104">
        <w:t xml:space="preserve"> </w:t>
      </w:r>
      <w:proofErr w:type="spellStart"/>
      <w:r w:rsidRPr="00353104">
        <w:t>gambar</w:t>
      </w:r>
      <w:proofErr w:type="spellEnd"/>
      <w:r w:rsidRPr="00353104">
        <w:t xml:space="preserve"> 4.</w:t>
      </w:r>
      <w:r>
        <w:t>6</w:t>
      </w:r>
      <w:r>
        <w:rPr>
          <w:szCs w:val="20"/>
        </w:rPr>
        <w:t>.</w:t>
      </w:r>
      <w:proofErr w:type="gramEnd"/>
    </w:p>
    <w:p w:rsidR="00176C11" w:rsidRDefault="00176C11" w:rsidP="00176C11">
      <w:pPr>
        <w:keepNext/>
        <w:spacing w:after="0"/>
      </w:pPr>
      <w:r>
        <w:rPr>
          <w:noProof/>
          <w:szCs w:val="20"/>
        </w:rPr>
        <w:drawing>
          <wp:inline distT="0" distB="0" distL="0" distR="0">
            <wp:extent cx="3708733" cy="1598455"/>
            <wp:effectExtent l="19050" t="0" r="6017" b="0"/>
            <wp:docPr id="9" name="Picture 8" descr="4. tambahber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tambahberhasi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733" cy="15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11" w:rsidRDefault="00176C11" w:rsidP="00176C11">
      <w:pPr>
        <w:pStyle w:val="Gambar"/>
        <w:spacing w:after="0"/>
      </w:pPr>
      <w:proofErr w:type="spellStart"/>
      <w:proofErr w:type="gramStart"/>
      <w:r>
        <w:t>Gambar</w:t>
      </w:r>
      <w:proofErr w:type="spellEnd"/>
      <w:r>
        <w:t xml:space="preserve"> 4.</w:t>
      </w:r>
      <w:proofErr w:type="gramEnd"/>
      <w:r>
        <w:t xml:space="preserve"> </w:t>
      </w:r>
      <w:fldSimple w:instr=" SEQ Gambar_4.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:rsidR="00176C11" w:rsidRDefault="00176C11" w:rsidP="00176C11">
      <w:pPr>
        <w:pStyle w:val="Heading1"/>
        <w:numPr>
          <w:ilvl w:val="2"/>
          <w:numId w:val="1"/>
        </w:numPr>
        <w:ind w:left="450" w:hanging="45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Halaman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Tambah</w:t>
      </w:r>
      <w:proofErr w:type="spellEnd"/>
      <w:r>
        <w:rPr>
          <w:rFonts w:ascii="Times New Roman" w:hAnsi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/>
          <w:sz w:val="20"/>
          <w:szCs w:val="20"/>
        </w:rPr>
        <w:t>Nasabah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Gagal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Disimpan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176C11" w:rsidRDefault="00176C11" w:rsidP="00176C11">
      <w:pPr>
        <w:spacing w:after="120"/>
        <w:ind w:firstLine="448"/>
        <w:rPr>
          <w:szCs w:val="20"/>
        </w:rPr>
      </w:pPr>
      <w:proofErr w:type="spellStart"/>
      <w:r w:rsidRPr="00353104">
        <w:t>Pada</w:t>
      </w:r>
      <w:proofErr w:type="spellEnd"/>
      <w:r w:rsidRPr="00353104">
        <w:t xml:space="preserve"> </w:t>
      </w:r>
      <w:proofErr w:type="spellStart"/>
      <w:r w:rsidRPr="00353104">
        <w:t>halaman</w:t>
      </w:r>
      <w:proofErr w:type="spellEnd"/>
      <w:r w:rsidRPr="00353104">
        <w:t xml:space="preserve"> </w:t>
      </w:r>
      <w:proofErr w:type="spellStart"/>
      <w:r w:rsidRPr="00353104">
        <w:t>tambah</w:t>
      </w:r>
      <w:proofErr w:type="spellEnd"/>
      <w:r w:rsidRPr="00353104">
        <w:t xml:space="preserve"> data </w:t>
      </w:r>
      <w:proofErr w:type="spellStart"/>
      <w:r w:rsidRPr="00353104">
        <w:t>nasabah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disimpan</w:t>
      </w:r>
      <w:proofErr w:type="spellEnd"/>
      <w:r w:rsidRPr="00353104"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system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data”. </w:t>
      </w:r>
      <w:proofErr w:type="spellStart"/>
      <w:proofErr w:type="gramStart"/>
      <w:r w:rsidRPr="00353104">
        <w:t>Halaman</w:t>
      </w:r>
      <w:proofErr w:type="spellEnd"/>
      <w:r w:rsidRPr="00353104">
        <w:t xml:space="preserve"> </w:t>
      </w:r>
      <w:proofErr w:type="spellStart"/>
      <w:r w:rsidRPr="00353104">
        <w:t>tambah</w:t>
      </w:r>
      <w:proofErr w:type="spellEnd"/>
      <w:r w:rsidRPr="00353104">
        <w:t xml:space="preserve"> data </w:t>
      </w:r>
      <w:proofErr w:type="spellStart"/>
      <w:r w:rsidRPr="00353104">
        <w:t>nasabah</w:t>
      </w:r>
      <w:proofErr w:type="spellEnd"/>
      <w:r>
        <w:t xml:space="preserve"> </w:t>
      </w:r>
      <w:proofErr w:type="spellStart"/>
      <w:r>
        <w:t>berhasil</w:t>
      </w:r>
      <w:proofErr w:type="spellEnd"/>
      <w:r w:rsidRPr="00353104">
        <w:t xml:space="preserve"> </w:t>
      </w:r>
      <w:proofErr w:type="spellStart"/>
      <w:r w:rsidRPr="00353104">
        <w:t>dapat</w:t>
      </w:r>
      <w:proofErr w:type="spellEnd"/>
      <w:r w:rsidRPr="00353104">
        <w:t xml:space="preserve"> </w:t>
      </w:r>
      <w:proofErr w:type="spellStart"/>
      <w:r w:rsidRPr="00353104">
        <w:t>dilihat</w:t>
      </w:r>
      <w:proofErr w:type="spellEnd"/>
      <w:r w:rsidRPr="00353104">
        <w:t xml:space="preserve"> </w:t>
      </w:r>
      <w:proofErr w:type="spellStart"/>
      <w:r w:rsidRPr="00353104">
        <w:t>pada</w:t>
      </w:r>
      <w:proofErr w:type="spellEnd"/>
      <w:r w:rsidRPr="00353104">
        <w:t xml:space="preserve"> </w:t>
      </w:r>
      <w:proofErr w:type="spellStart"/>
      <w:r w:rsidRPr="00353104">
        <w:t>gambar</w:t>
      </w:r>
      <w:proofErr w:type="spellEnd"/>
      <w:r w:rsidRPr="00353104">
        <w:t xml:space="preserve"> 4.</w:t>
      </w:r>
      <w:r>
        <w:t>7</w:t>
      </w:r>
      <w:r>
        <w:rPr>
          <w:szCs w:val="20"/>
        </w:rPr>
        <w:t>.</w:t>
      </w:r>
      <w:proofErr w:type="gramEnd"/>
    </w:p>
    <w:p w:rsidR="00176C11" w:rsidRDefault="00176C11" w:rsidP="00176C11">
      <w:pPr>
        <w:keepNext/>
        <w:spacing w:after="120"/>
      </w:pPr>
      <w:r>
        <w:rPr>
          <w:noProof/>
          <w:szCs w:val="20"/>
        </w:rPr>
        <w:drawing>
          <wp:inline distT="0" distB="0" distL="0" distR="0">
            <wp:extent cx="3708400" cy="1602740"/>
            <wp:effectExtent l="19050" t="0" r="6350" b="0"/>
            <wp:docPr id="10" name="Picture 9" descr="4. tambahga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tambahgag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11" w:rsidRPr="0024158B" w:rsidRDefault="00176C11" w:rsidP="00176C11">
      <w:pPr>
        <w:pStyle w:val="Gambar"/>
      </w:pPr>
      <w:proofErr w:type="spellStart"/>
      <w:proofErr w:type="gramStart"/>
      <w:r w:rsidRPr="0024158B">
        <w:t>Gambar</w:t>
      </w:r>
      <w:proofErr w:type="spellEnd"/>
      <w:r w:rsidRPr="0024158B">
        <w:t xml:space="preserve"> 4.</w:t>
      </w:r>
      <w:proofErr w:type="gramEnd"/>
      <w:r w:rsidRPr="0024158B">
        <w:t xml:space="preserve"> </w:t>
      </w:r>
      <w:fldSimple w:instr=" SEQ Gambar_4. \* ARABIC ">
        <w:r>
          <w:rPr>
            <w:noProof/>
          </w:rPr>
          <w:t>7</w:t>
        </w:r>
      </w:fldSimple>
      <w:r w:rsidRPr="0024158B">
        <w:t xml:space="preserve"> </w:t>
      </w:r>
      <w:proofErr w:type="spellStart"/>
      <w:r w:rsidRPr="0024158B">
        <w:t>Tambah</w:t>
      </w:r>
      <w:proofErr w:type="spellEnd"/>
      <w:r w:rsidRPr="0024158B">
        <w:t xml:space="preserve"> Data </w:t>
      </w:r>
      <w:proofErr w:type="spellStart"/>
      <w:r w:rsidRPr="0024158B">
        <w:t>Nasabah</w:t>
      </w:r>
      <w:proofErr w:type="spellEnd"/>
      <w:r w:rsidRPr="0024158B">
        <w:t xml:space="preserve"> </w:t>
      </w:r>
      <w:proofErr w:type="spellStart"/>
      <w:r w:rsidRPr="0024158B">
        <w:t>Gagal</w:t>
      </w:r>
      <w:proofErr w:type="spellEnd"/>
      <w:r w:rsidRPr="0024158B">
        <w:t xml:space="preserve"> </w:t>
      </w:r>
      <w:proofErr w:type="spellStart"/>
      <w:r w:rsidRPr="0024158B">
        <w:t>Disimpan</w:t>
      </w:r>
      <w:proofErr w:type="spellEnd"/>
    </w:p>
    <w:p w:rsidR="00582412" w:rsidRDefault="00582412"/>
    <w:sectPr w:rsidR="00582412" w:rsidSect="00582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10117"/>
    <w:multiLevelType w:val="multilevel"/>
    <w:tmpl w:val="80DE45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176C11"/>
    <w:rsid w:val="00176C11"/>
    <w:rsid w:val="00582412"/>
    <w:rsid w:val="00C8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11"/>
    <w:pPr>
      <w:jc w:val="both"/>
    </w:pPr>
    <w:rPr>
      <w:rFonts w:ascii="Times New Roman" w:eastAsia="Calibri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EFC"/>
    <w:pPr>
      <w:keepNext/>
      <w:spacing w:before="120" w:after="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EF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EF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81E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C81EFC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C81EFC"/>
    <w:pPr>
      <w:jc w:val="center"/>
    </w:pPr>
    <w:rPr>
      <w:b w:val="0"/>
      <w:color w:val="auto"/>
      <w:sz w:val="20"/>
      <w:szCs w:val="20"/>
    </w:rPr>
  </w:style>
  <w:style w:type="character" w:customStyle="1" w:styleId="GambarChar">
    <w:name w:val="Gambar Char"/>
    <w:basedOn w:val="CaptionChar"/>
    <w:link w:val="Gambar"/>
    <w:rsid w:val="00C81EFC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artawgn</dc:creator>
  <cp:lastModifiedBy>artawgn</cp:lastModifiedBy>
  <cp:revision>1</cp:revision>
  <dcterms:created xsi:type="dcterms:W3CDTF">2019-10-27T17:20:00Z</dcterms:created>
  <dcterms:modified xsi:type="dcterms:W3CDTF">2019-10-27T17:23:00Z</dcterms:modified>
</cp:coreProperties>
</file>