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D" w:rsidRDefault="00552AAD" w:rsidP="00552AAD">
      <w:pPr>
        <w:pStyle w:val="a4"/>
        <w:numPr>
          <w:ilvl w:val="0"/>
          <w:numId w:val="1"/>
        </w:numPr>
        <w:spacing w:after="0" w:line="360" w:lineRule="auto"/>
        <w:ind w:right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843C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Название и номер задания:</w:t>
      </w:r>
    </w:p>
    <w:p w:rsidR="00552AAD" w:rsidRPr="005B7941" w:rsidRDefault="00552AAD" w:rsidP="00552AAD">
      <w:pPr>
        <w:spacing w:after="0" w:line="360" w:lineRule="auto"/>
        <w:ind w:right="2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52A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 НБК - Решение задачи классификации с помощью наивного Байесовского классификатора</w:t>
      </w:r>
      <w:r w:rsidRPr="006E6B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552AAD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Постановка задачи</w:t>
      </w: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552AAD" w:rsidRPr="00552AAD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AAD">
        <w:rPr>
          <w:rFonts w:ascii="Times New Roman" w:hAnsi="Times New Roman" w:cs="Times New Roman"/>
          <w:sz w:val="28"/>
          <w:szCs w:val="28"/>
        </w:rPr>
        <w:t>1. Выберите данные для задачи классификации (можно использовать тот же набор данных, к которому Вы применяли метод KNN).</w:t>
      </w:r>
    </w:p>
    <w:p w:rsidR="00552AAD" w:rsidRPr="00552AAD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AAD">
        <w:rPr>
          <w:rFonts w:ascii="Times New Roman" w:hAnsi="Times New Roman" w:cs="Times New Roman"/>
          <w:sz w:val="28"/>
          <w:szCs w:val="28"/>
        </w:rPr>
        <w:t>2. Решите задачу с помощью наивного Байесовского классификатора; если число признако</w:t>
      </w:r>
      <w:r>
        <w:rPr>
          <w:rFonts w:ascii="Times New Roman" w:hAnsi="Times New Roman" w:cs="Times New Roman"/>
          <w:sz w:val="28"/>
          <w:szCs w:val="28"/>
        </w:rPr>
        <w:t xml:space="preserve">в = 2,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визуализуйте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данные).</w:t>
      </w:r>
    </w:p>
    <w:p w:rsidR="00552AAD" w:rsidRPr="00552AAD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AAD">
        <w:rPr>
          <w:rFonts w:ascii="Times New Roman" w:hAnsi="Times New Roman" w:cs="Times New Roman"/>
          <w:sz w:val="28"/>
          <w:szCs w:val="28"/>
        </w:rPr>
        <w:t>3. Постройте кросс-</w:t>
      </w:r>
      <w:proofErr w:type="spellStart"/>
      <w:r w:rsidRPr="00552AAD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552AAD">
        <w:rPr>
          <w:rFonts w:ascii="Times New Roman" w:hAnsi="Times New Roman" w:cs="Times New Roman"/>
          <w:sz w:val="28"/>
          <w:szCs w:val="28"/>
        </w:rPr>
        <w:t xml:space="preserve"> таблицу, сделайте вывод о точности решения задачи классификации.</w:t>
      </w:r>
    </w:p>
    <w:p w:rsidR="00552AAD" w:rsidRPr="00552AAD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AAD">
        <w:rPr>
          <w:rFonts w:ascii="Times New Roman" w:hAnsi="Times New Roman" w:cs="Times New Roman"/>
          <w:sz w:val="28"/>
          <w:szCs w:val="28"/>
        </w:rPr>
        <w:t>4. Задайте нескольких новых данных, покажите соответствующие точки на графике (выделите их другим цветом).</w:t>
      </w:r>
    </w:p>
    <w:p w:rsidR="00552AAD" w:rsidRPr="005B7941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AAD">
        <w:rPr>
          <w:rFonts w:ascii="Times New Roman" w:hAnsi="Times New Roman" w:cs="Times New Roman"/>
          <w:sz w:val="28"/>
          <w:szCs w:val="28"/>
        </w:rPr>
        <w:t xml:space="preserve">5. Определите класс для новых </w:t>
      </w:r>
      <w:proofErr w:type="gramStart"/>
      <w:r w:rsidRPr="00552AAD">
        <w:rPr>
          <w:rFonts w:ascii="Times New Roman" w:hAnsi="Times New Roman" w:cs="Times New Roman"/>
          <w:sz w:val="28"/>
          <w:szCs w:val="28"/>
        </w:rPr>
        <w:t>данных.</w:t>
      </w:r>
      <w:r w:rsidRPr="005B794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2AAD" w:rsidRPr="00843C7A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Студент</w:t>
      </w: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552AAD" w:rsidRDefault="00116CB3" w:rsidP="00552AAD">
      <w:pPr>
        <w:spacing w:after="12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Санамян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Артак</w:t>
      </w:r>
      <w:proofErr w:type="spellEnd"/>
    </w:p>
    <w:p w:rsidR="00552AAD" w:rsidRPr="00843C7A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Номер группы</w:t>
      </w:r>
      <w:r w:rsidRPr="00843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552AAD" w:rsidRPr="00116CB3" w:rsidRDefault="00116CB3" w:rsidP="00552AAD">
      <w:pPr>
        <w:spacing w:after="12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09-715</w:t>
      </w:r>
    </w:p>
    <w:p w:rsidR="00552AAD" w:rsidRPr="00663D1D" w:rsidRDefault="00552AAD" w:rsidP="00552AAD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  <w:r w:rsidRPr="0015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Ссылка на источник данных</w:t>
      </w:r>
      <w:r w:rsidRPr="0015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:</w:t>
      </w:r>
    </w:p>
    <w:p w:rsidR="00116CB3" w:rsidRPr="00116CB3" w:rsidRDefault="00C76817" w:rsidP="00116CB3">
      <w:pPr>
        <w:spacing w:after="120" w:line="36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fldChar w:fldCharType="begin"/>
      </w:r>
      <w:r w:rsidRPr="00C76817">
        <w:rPr>
          <w:lang w:val="en-US"/>
        </w:rPr>
        <w:instrText xml:space="preserve"> HYPERLINK "https://archive.ics.uci.edu/ml/machine-learning-databases/blood-transfusion/" </w:instrText>
      </w:r>
      <w:r>
        <w:fldChar w:fldCharType="separate"/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https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://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archive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ics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uci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edu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ml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machine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learning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databases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blood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="00116CB3" w:rsidRPr="00DF2580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transfusion</w:t>
      </w:r>
      <w:r w:rsidR="00116CB3" w:rsidRPr="00116CB3"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</w:t>
      </w:r>
      <w:r>
        <w:rPr>
          <w:rStyle w:val="a7"/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fldChar w:fldCharType="end"/>
      </w:r>
    </w:p>
    <w:p w:rsidR="00552AAD" w:rsidRPr="00116CB3" w:rsidRDefault="00552AAD" w:rsidP="00116CB3">
      <w:pPr>
        <w:pStyle w:val="a4"/>
        <w:numPr>
          <w:ilvl w:val="0"/>
          <w:numId w:val="1"/>
        </w:numPr>
        <w:spacing w:after="12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116C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Постановка задачи</w:t>
      </w:r>
    </w:p>
    <w:p w:rsidR="00552AAD" w:rsidRPr="005B7941" w:rsidRDefault="00552AAD" w:rsidP="00552AAD">
      <w:pPr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Задача классифика</w:t>
      </w:r>
      <w:r w:rsidRPr="005B79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ции — формализованная задача, в которой имеется множество объектов (ситуаций), разделённых некоторым образом на классы. Задано конечное множество объектов, для которых известно, к каким классам они относятся. Это множество называется выборкой. Классовая принадлежность остальных объектов неизвестна.</w:t>
      </w:r>
    </w:p>
    <w:p w:rsidR="00552AAD" w:rsidRDefault="00E01467" w:rsidP="00E01467">
      <w:pPr>
        <w:spacing w:after="120" w:line="360" w:lineRule="auto"/>
        <w:ind w:right="2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01467">
        <w:rPr>
          <w:rFonts w:ascii="Times New Roman" w:hAnsi="Times New Roman" w:cs="Times New Roman"/>
          <w:sz w:val="28"/>
          <w:szCs w:val="28"/>
        </w:rPr>
        <w:lastRenderedPageBreak/>
        <w:t>Для демонстрации маркетинговой модели RFMTC (моди</w:t>
      </w:r>
      <w:r>
        <w:rPr>
          <w:rFonts w:ascii="Times New Roman" w:hAnsi="Times New Roman" w:cs="Times New Roman"/>
          <w:sz w:val="28"/>
          <w:szCs w:val="28"/>
        </w:rPr>
        <w:t xml:space="preserve">фицированная версия RFM) в </w:t>
      </w:r>
      <w:r w:rsidRPr="00E01467">
        <w:rPr>
          <w:rFonts w:ascii="Times New Roman" w:hAnsi="Times New Roman" w:cs="Times New Roman"/>
          <w:sz w:val="28"/>
          <w:szCs w:val="28"/>
        </w:rPr>
        <w:t xml:space="preserve">исследовании была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использована </w:t>
      </w:r>
      <w:r w:rsidRPr="00E01467">
        <w:rPr>
          <w:rFonts w:ascii="Times New Roman" w:hAnsi="Times New Roman" w:cs="Times New Roman"/>
          <w:sz w:val="28"/>
          <w:szCs w:val="28"/>
        </w:rPr>
        <w:t xml:space="preserve">донорская база данных центра обслуживания переливания крови в городе Синь-Чу на Тайване. Центр передает автобус службы переливания крови в один университет в городе Синь-Чу, чтобы собирать кровь, </w:t>
      </w:r>
      <w:r>
        <w:rPr>
          <w:rFonts w:ascii="Times New Roman" w:hAnsi="Times New Roman" w:cs="Times New Roman"/>
          <w:sz w:val="28"/>
          <w:szCs w:val="28"/>
        </w:rPr>
        <w:t>которую сдают</w:t>
      </w:r>
      <w:r w:rsidRPr="00E01467">
        <w:rPr>
          <w:rFonts w:ascii="Times New Roman" w:hAnsi="Times New Roman" w:cs="Times New Roman"/>
          <w:sz w:val="28"/>
          <w:szCs w:val="28"/>
        </w:rPr>
        <w:t xml:space="preserve"> примерно каждые три месяца. Для построения модели FRMTC </w:t>
      </w:r>
      <w:r>
        <w:rPr>
          <w:rFonts w:ascii="Times New Roman" w:hAnsi="Times New Roman" w:cs="Times New Roman"/>
          <w:sz w:val="28"/>
          <w:szCs w:val="28"/>
        </w:rPr>
        <w:t xml:space="preserve">произвольно </w:t>
      </w:r>
      <w:r w:rsidRPr="00E01467">
        <w:rPr>
          <w:rFonts w:ascii="Times New Roman" w:hAnsi="Times New Roman" w:cs="Times New Roman"/>
          <w:sz w:val="28"/>
          <w:szCs w:val="28"/>
        </w:rPr>
        <w:t xml:space="preserve"> выбрали 748 доноров из базы данных доноров. Эти данные 748 до</w:t>
      </w:r>
      <w:r>
        <w:rPr>
          <w:rFonts w:ascii="Times New Roman" w:hAnsi="Times New Roman" w:cs="Times New Roman"/>
          <w:sz w:val="28"/>
          <w:szCs w:val="28"/>
        </w:rPr>
        <w:t>норов, каждый из которых включает Р – сколько</w:t>
      </w:r>
      <w:r w:rsidRPr="00E01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прошло </w:t>
      </w:r>
      <w:r w:rsidRPr="00E01467">
        <w:rPr>
          <w:rFonts w:ascii="Times New Roman" w:hAnsi="Times New Roman" w:cs="Times New Roman"/>
          <w:sz w:val="28"/>
          <w:szCs w:val="28"/>
        </w:rPr>
        <w:t>месяцев с момента пос</w:t>
      </w:r>
      <w:r>
        <w:rPr>
          <w:rFonts w:ascii="Times New Roman" w:hAnsi="Times New Roman" w:cs="Times New Roman"/>
          <w:sz w:val="28"/>
          <w:szCs w:val="28"/>
        </w:rPr>
        <w:t>ледней сдачи крови, Ф – общее количество сдачи крови (раз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E014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67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116CB3">
        <w:rPr>
          <w:rFonts w:ascii="Times New Roman" w:hAnsi="Times New Roman" w:cs="Times New Roman"/>
          <w:sz w:val="28"/>
          <w:szCs w:val="28"/>
        </w:rPr>
        <w:t xml:space="preserve"> – общее количество сданной крови</w:t>
      </w:r>
      <w:r>
        <w:rPr>
          <w:rFonts w:ascii="Times New Roman" w:hAnsi="Times New Roman" w:cs="Times New Roman"/>
          <w:sz w:val="28"/>
          <w:szCs w:val="28"/>
        </w:rPr>
        <w:t xml:space="preserve">, T – сколько </w:t>
      </w:r>
      <w:r w:rsidRPr="00E01467">
        <w:rPr>
          <w:rFonts w:ascii="Times New Roman" w:hAnsi="Times New Roman" w:cs="Times New Roman"/>
          <w:sz w:val="28"/>
          <w:szCs w:val="28"/>
        </w:rPr>
        <w:t xml:space="preserve">месяцев </w:t>
      </w:r>
      <w:r>
        <w:rPr>
          <w:rFonts w:ascii="Times New Roman" w:hAnsi="Times New Roman" w:cs="Times New Roman"/>
          <w:sz w:val="28"/>
          <w:szCs w:val="28"/>
        </w:rPr>
        <w:t xml:space="preserve">прошло с момента первой сдачи крови и переменная отклика – сдача в определенный месяц (март 2017), </w:t>
      </w:r>
      <w:r w:rsidR="00116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кровь сдавалась, а </w:t>
      </w:r>
      <w:r w:rsidRPr="00E01467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означает, что кровь не сдавалась</w:t>
      </w:r>
      <w:r w:rsidRPr="00E01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AAD" w:rsidRPr="005B7941" w:rsidRDefault="00552AAD" w:rsidP="00552AAD">
      <w:pPr>
        <w:spacing w:after="120" w:line="360" w:lineRule="auto"/>
        <w:ind w:right="2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E01467">
        <w:rPr>
          <w:rFonts w:ascii="Times New Roman" w:hAnsi="Times New Roman" w:cs="Times New Roman"/>
          <w:sz w:val="28"/>
          <w:szCs w:val="28"/>
        </w:rPr>
        <w:t>исходному набору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метод </w:t>
      </w:r>
      <w:r w:rsidR="00886C37">
        <w:rPr>
          <w:rFonts w:ascii="Times New Roman" w:hAnsi="Times New Roman" w:cs="Times New Roman"/>
          <w:sz w:val="28"/>
          <w:szCs w:val="28"/>
        </w:rPr>
        <w:t>НБК</w:t>
      </w:r>
      <w:r w:rsidRPr="005B7941">
        <w:rPr>
          <w:rFonts w:ascii="Times New Roman" w:hAnsi="Times New Roman" w:cs="Times New Roman"/>
          <w:sz w:val="28"/>
          <w:szCs w:val="28"/>
        </w:rPr>
        <w:t>.</w:t>
      </w:r>
    </w:p>
    <w:p w:rsidR="00552AAD" w:rsidRPr="005B7941" w:rsidRDefault="00552AAD" w:rsidP="00552AAD">
      <w:pPr>
        <w:pStyle w:val="a4"/>
        <w:numPr>
          <w:ilvl w:val="0"/>
          <w:numId w:val="1"/>
        </w:numPr>
        <w:spacing w:after="120" w:line="360" w:lineRule="auto"/>
        <w:ind w:right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5B79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Описание выполнения работы</w:t>
      </w:r>
    </w:p>
    <w:p w:rsidR="00552AAD" w:rsidRPr="00116CB3" w:rsidRDefault="00552AAD" w:rsidP="00116CB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Разделим исходную выборку на обучающую и тестовую (необходимость этого заключается в том, что по построенной модели будет необходимо оценить истинность предсказанных значений).</w:t>
      </w:r>
    </w:p>
    <w:p w:rsidR="00552AAD" w:rsidRDefault="00552AAD" w:rsidP="00552AA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число атрибутов выборки больше двух, не представляется возможным привести графическую интерпретацию. </w:t>
      </w:r>
    </w:p>
    <w:p w:rsidR="00552AAD" w:rsidRPr="005B7941" w:rsidRDefault="00552AAD" w:rsidP="00552AA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обучающей выборки, построим модель метода </w:t>
      </w:r>
      <w:r w:rsidR="004663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НБК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2AAD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2AAD" w:rsidRDefault="00116CB3" w:rsidP="00552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2270" cy="3194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AD" w:rsidRPr="000D0EE4" w:rsidRDefault="00116CB3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Классификатор </w:t>
      </w:r>
      <w:r w:rsidR="00466310">
        <w:rPr>
          <w:rFonts w:ascii="Times New Roman" w:hAnsi="Times New Roman" w:cs="Times New Roman"/>
          <w:sz w:val="28"/>
          <w:szCs w:val="28"/>
        </w:rPr>
        <w:t xml:space="preserve">ошибся </w:t>
      </w:r>
      <w:r>
        <w:rPr>
          <w:rFonts w:ascii="Times New Roman" w:hAnsi="Times New Roman" w:cs="Times New Roman"/>
          <w:sz w:val="28"/>
          <w:szCs w:val="28"/>
        </w:rPr>
        <w:t>один раз</w:t>
      </w:r>
      <w:r w:rsidR="00466310">
        <w:rPr>
          <w:rFonts w:ascii="Times New Roman" w:hAnsi="Times New Roman" w:cs="Times New Roman"/>
          <w:sz w:val="28"/>
          <w:szCs w:val="28"/>
        </w:rPr>
        <w:t>.</w:t>
      </w:r>
    </w:p>
    <w:p w:rsidR="00552AAD" w:rsidRPr="008544B0" w:rsidRDefault="00552AAD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полученные целевые значения для тестовой выборки и истинных переменных отклика. Добавим десять </w:t>
      </w:r>
      <w:r w:rsidR="00F773F5">
        <w:rPr>
          <w:rFonts w:ascii="Times New Roman" w:hAnsi="Times New Roman" w:cs="Times New Roman"/>
          <w:sz w:val="28"/>
          <w:szCs w:val="28"/>
        </w:rPr>
        <w:t>вырезанных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из тестовой выборки и сравним с предсказанными значениями</w:t>
      </w:r>
      <w:r w:rsidRPr="008544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52AAD" w:rsidTr="00064853">
        <w:tc>
          <w:tcPr>
            <w:tcW w:w="957" w:type="dxa"/>
          </w:tcPr>
          <w:p w:rsidR="00552AAD" w:rsidRPr="008544B0" w:rsidRDefault="00466310" w:rsidP="00064853">
            <w:pPr>
              <w:pStyle w:val="HTML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1</w:t>
            </w:r>
          </w:p>
          <w:p w:rsidR="00552AAD" w:rsidRPr="008544B0" w:rsidRDefault="00552AAD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552AAD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66310" w:rsidTr="00064853">
        <w:tc>
          <w:tcPr>
            <w:tcW w:w="957" w:type="dxa"/>
          </w:tcPr>
          <w:p w:rsidR="00466310" w:rsidRPr="008544B0" w:rsidRDefault="00466310" w:rsidP="00064853">
            <w:pPr>
              <w:pStyle w:val="HTML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1</w:t>
            </w:r>
          </w:p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466310" w:rsidRPr="008544B0" w:rsidRDefault="00466310" w:rsidP="000648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16CB3" w:rsidRDefault="00116CB3" w:rsidP="00116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AAD" w:rsidRPr="00F83C23" w:rsidRDefault="00116CB3" w:rsidP="00116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Истинные</w:t>
      </w:r>
      <w:r w:rsidR="00552AAD">
        <w:rPr>
          <w:rFonts w:ascii="Times New Roman" w:hAnsi="Times New Roman" w:cs="Times New Roman"/>
          <w:sz w:val="28"/>
          <w:szCs w:val="28"/>
        </w:rPr>
        <w:t xml:space="preserve"> значения переменной отклика совпадают со значениями, вычисленными при помощи метода </w:t>
      </w:r>
      <w:r w:rsidR="00466310">
        <w:rPr>
          <w:rFonts w:ascii="Times New Roman" w:hAnsi="Times New Roman" w:cs="Times New Roman"/>
          <w:sz w:val="28"/>
          <w:szCs w:val="28"/>
        </w:rPr>
        <w:t>НКБ</w:t>
      </w:r>
      <w:r w:rsidR="00552AAD">
        <w:rPr>
          <w:rFonts w:ascii="Times New Roman" w:hAnsi="Times New Roman" w:cs="Times New Roman"/>
          <w:sz w:val="28"/>
          <w:szCs w:val="28"/>
        </w:rPr>
        <w:t>.</w:t>
      </w:r>
    </w:p>
    <w:p w:rsidR="00974947" w:rsidRPr="00F83C23" w:rsidRDefault="00974947" w:rsidP="00552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AAD" w:rsidRDefault="00552AAD" w:rsidP="00552AA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Приложение</w:t>
      </w:r>
    </w:p>
    <w:p w:rsidR="006330B1" w:rsidRPr="006330B1" w:rsidRDefault="00C76817" w:rsidP="00633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#о</w:t>
      </w:r>
      <w:bookmarkStart w:id="0" w:name="_GoBack"/>
      <w:bookmarkEnd w:id="0"/>
      <w:r w:rsidR="006330B1" w:rsidRPr="006330B1">
        <w:rPr>
          <w:rFonts w:ascii="Times New Roman" w:hAnsi="Times New Roman" w:cs="Times New Roman"/>
          <w:sz w:val="28"/>
          <w:szCs w:val="28"/>
        </w:rPr>
        <w:t>чищаем рабочее пространство</w:t>
      </w:r>
    </w:p>
    <w:p w:rsidR="00466310" w:rsidRPr="00466310" w:rsidRDefault="00466310" w:rsidP="00466310">
      <w:pPr>
        <w:pStyle w:val="HTML"/>
        <w:shd w:val="clear" w:color="auto" w:fill="FFFFFF"/>
        <w:wordWrap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46631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rm</w:t>
      </w:r>
      <w:proofErr w:type="spellEnd"/>
      <w:proofErr w:type="gramEnd"/>
      <w:r w:rsidRPr="0046631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(list=</w:t>
      </w:r>
      <w:proofErr w:type="spellStart"/>
      <w:r w:rsidRPr="0046631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ls</w:t>
      </w:r>
      <w:proofErr w:type="spellEnd"/>
      <w:r w:rsidRPr="0046631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())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07C25">
        <w:rPr>
          <w:rFonts w:ascii="Times New Roman" w:hAnsi="Times New Roman" w:cs="Times New Roman"/>
          <w:sz w:val="28"/>
          <w:szCs w:val="28"/>
        </w:rPr>
        <w:t>#считываем данные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07C25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D07C25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D07C25">
        <w:rPr>
          <w:rFonts w:ascii="Times New Roman" w:hAnsi="Times New Roman" w:cs="Times New Roman"/>
          <w:sz w:val="28"/>
          <w:szCs w:val="28"/>
        </w:rPr>
        <w:t>("file.txt")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Data_null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A,ncol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=5,byrow=TRUE)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D07C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7C25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D07C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7C25">
        <w:rPr>
          <w:rFonts w:ascii="Times New Roman" w:hAnsi="Times New Roman" w:cs="Times New Roman"/>
          <w:sz w:val="28"/>
          <w:szCs w:val="28"/>
        </w:rPr>
        <w:t>Data_null</w:t>
      </w:r>
      <w:proofErr w:type="spellEnd"/>
      <w:r w:rsidRPr="00D07C25">
        <w:rPr>
          <w:rFonts w:ascii="Times New Roman" w:hAnsi="Times New Roman" w:cs="Times New Roman"/>
          <w:sz w:val="28"/>
          <w:szCs w:val="28"/>
        </w:rPr>
        <w:t>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07C25">
        <w:rPr>
          <w:rFonts w:ascii="Times New Roman" w:hAnsi="Times New Roman" w:cs="Times New Roman"/>
          <w:sz w:val="28"/>
          <w:szCs w:val="28"/>
        </w:rPr>
        <w:lastRenderedPageBreak/>
        <w:t>#задаем количество столбцов и строк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07C25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D07C25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D07C25">
        <w:rPr>
          <w:rFonts w:ascii="Times New Roman" w:hAnsi="Times New Roman" w:cs="Times New Roman"/>
          <w:sz w:val="28"/>
          <w:szCs w:val="28"/>
        </w:rPr>
        <w:t xml:space="preserve">[1] 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07C25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D07C25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D07C25">
        <w:rPr>
          <w:rFonts w:ascii="Times New Roman" w:hAnsi="Times New Roman" w:cs="Times New Roman"/>
          <w:sz w:val="28"/>
          <w:szCs w:val="28"/>
        </w:rPr>
        <w:t>[2]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D07C25">
        <w:rPr>
          <w:rFonts w:ascii="Times New Roman" w:hAnsi="Times New Roman" w:cs="Times New Roman"/>
          <w:sz w:val="28"/>
          <w:szCs w:val="28"/>
        </w:rPr>
        <w:t>#размерность выборок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= 350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= 398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D07C25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D07C25">
        <w:rPr>
          <w:rFonts w:ascii="Times New Roman" w:hAnsi="Times New Roman" w:cs="Times New Roman"/>
          <w:sz w:val="28"/>
          <w:szCs w:val="28"/>
        </w:rPr>
        <w:t>перемешиваем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1983)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D07C25">
        <w:rPr>
          <w:rFonts w:ascii="Times New Roman" w:hAnsi="Times New Roman" w:cs="Times New Roman"/>
          <w:sz w:val="28"/>
          <w:szCs w:val="28"/>
          <w:lang w:val="en-US"/>
        </w:rPr>
        <w:t>Data=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runif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(748)),]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1:n_train,]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,5]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factor(</w:t>
      </w:r>
      <w:proofErr w:type="spellStart"/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(n_train+1):n,]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D07C25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D07C25">
        <w:rPr>
          <w:rFonts w:ascii="Times New Roman" w:hAnsi="Times New Roman" w:cs="Times New Roman"/>
          <w:sz w:val="28"/>
          <w:szCs w:val="28"/>
        </w:rPr>
        <w:t>формируем</w:t>
      </w:r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C25">
        <w:rPr>
          <w:rFonts w:ascii="Times New Roman" w:hAnsi="Times New Roman" w:cs="Times New Roman"/>
          <w:sz w:val="28"/>
          <w:szCs w:val="28"/>
        </w:rPr>
        <w:t>тестовые</w:t>
      </w:r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C25">
        <w:rPr>
          <w:rFonts w:ascii="Times New Roman" w:hAnsi="Times New Roman" w:cs="Times New Roman"/>
          <w:sz w:val="28"/>
          <w:szCs w:val="28"/>
        </w:rPr>
        <w:t>данные</w:t>
      </w:r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,5]</w:t>
      </w:r>
    </w:p>
    <w:p w:rsidR="00D07C25" w:rsidRPr="00C76817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C76817">
        <w:rPr>
          <w:rFonts w:ascii="Times New Roman" w:hAnsi="Times New Roman" w:cs="Times New Roman"/>
          <w:sz w:val="28"/>
          <w:szCs w:val="28"/>
        </w:rPr>
        <w:t>#</w:t>
      </w:r>
      <w:r w:rsidRPr="00D07C25">
        <w:rPr>
          <w:rFonts w:ascii="Times New Roman" w:hAnsi="Times New Roman" w:cs="Times New Roman"/>
          <w:sz w:val="28"/>
          <w:szCs w:val="28"/>
        </w:rPr>
        <w:t>подключаем</w:t>
      </w:r>
      <w:r w:rsidRPr="00C76817">
        <w:rPr>
          <w:rFonts w:ascii="Times New Roman" w:hAnsi="Times New Roman" w:cs="Times New Roman"/>
          <w:sz w:val="28"/>
          <w:szCs w:val="28"/>
        </w:rPr>
        <w:t xml:space="preserve"> </w:t>
      </w:r>
      <w:r w:rsidRPr="00D07C25">
        <w:rPr>
          <w:rFonts w:ascii="Times New Roman" w:hAnsi="Times New Roman" w:cs="Times New Roman"/>
          <w:sz w:val="28"/>
          <w:szCs w:val="28"/>
        </w:rPr>
        <w:t>библиотеку</w:t>
      </w:r>
    </w:p>
    <w:p w:rsidR="00D07C25" w:rsidRPr="00C76817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gramEnd"/>
      <w:r w:rsidRPr="00C76817">
        <w:rPr>
          <w:rFonts w:ascii="Times New Roman" w:hAnsi="Times New Roman" w:cs="Times New Roman"/>
          <w:sz w:val="28"/>
          <w:szCs w:val="28"/>
        </w:rPr>
        <w:t>(</w:t>
      </w:r>
      <w:r w:rsidRPr="00D07C2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6817">
        <w:rPr>
          <w:rFonts w:ascii="Times New Roman" w:hAnsi="Times New Roman" w:cs="Times New Roman"/>
          <w:sz w:val="28"/>
          <w:szCs w:val="28"/>
        </w:rPr>
        <w:t>1071)</w:t>
      </w:r>
    </w:p>
    <w:p w:rsidR="00D07C25" w:rsidRPr="00C76817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 w:rsidRPr="00C76817">
        <w:rPr>
          <w:rFonts w:ascii="Times New Roman" w:hAnsi="Times New Roman" w:cs="Times New Roman"/>
          <w:sz w:val="28"/>
          <w:szCs w:val="28"/>
        </w:rPr>
        <w:t>#</w:t>
      </w:r>
      <w:r w:rsidRPr="00D07C25">
        <w:rPr>
          <w:rFonts w:ascii="Times New Roman" w:hAnsi="Times New Roman" w:cs="Times New Roman"/>
          <w:sz w:val="28"/>
          <w:szCs w:val="28"/>
        </w:rPr>
        <w:t>строим</w:t>
      </w:r>
      <w:r w:rsidRPr="00C76817">
        <w:rPr>
          <w:rFonts w:ascii="Times New Roman" w:hAnsi="Times New Roman" w:cs="Times New Roman"/>
          <w:sz w:val="28"/>
          <w:szCs w:val="28"/>
        </w:rPr>
        <w:t xml:space="preserve"> </w:t>
      </w:r>
      <w:r w:rsidRPr="00D07C25">
        <w:rPr>
          <w:rFonts w:ascii="Times New Roman" w:hAnsi="Times New Roman" w:cs="Times New Roman"/>
          <w:sz w:val="28"/>
          <w:szCs w:val="28"/>
        </w:rPr>
        <w:t>модель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my_classifier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naiveBayes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train_data,train_data_labels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data_test_pred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my_classifier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D07C25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D07C25">
        <w:rPr>
          <w:rFonts w:ascii="Times New Roman" w:hAnsi="Times New Roman" w:cs="Times New Roman"/>
          <w:sz w:val="28"/>
          <w:szCs w:val="28"/>
        </w:rPr>
        <w:t>подключаем</w:t>
      </w:r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C25">
        <w:rPr>
          <w:rFonts w:ascii="Times New Roman" w:hAnsi="Times New Roman" w:cs="Times New Roman"/>
          <w:sz w:val="28"/>
          <w:szCs w:val="28"/>
        </w:rPr>
        <w:t>библиотеку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7C25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D07C2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gmodels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D07C25" w:rsidRPr="00D07C25" w:rsidRDefault="00D07C25" w:rsidP="00D07C2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D07C25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D07C25">
        <w:rPr>
          <w:rFonts w:ascii="Times New Roman" w:hAnsi="Times New Roman" w:cs="Times New Roman"/>
          <w:sz w:val="28"/>
          <w:szCs w:val="28"/>
        </w:rPr>
        <w:t>строим</w:t>
      </w:r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C25">
        <w:rPr>
          <w:rFonts w:ascii="Times New Roman" w:hAnsi="Times New Roman" w:cs="Times New Roman"/>
          <w:sz w:val="28"/>
          <w:szCs w:val="28"/>
        </w:rPr>
        <w:t>таблицу</w:t>
      </w:r>
    </w:p>
    <w:p w:rsidR="006330B1" w:rsidRPr="00D07C25" w:rsidRDefault="00D07C25" w:rsidP="00D07C25">
      <w:pPr>
        <w:pStyle w:val="HTML"/>
        <w:shd w:val="clear" w:color="auto" w:fill="FFFFFF"/>
        <w:wordWrap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CrossTable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data_test_pred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7C25">
        <w:rPr>
          <w:rFonts w:ascii="Times New Roman" w:hAnsi="Times New Roman" w:cs="Times New Roman"/>
          <w:sz w:val="28"/>
          <w:szCs w:val="28"/>
          <w:lang w:val="en-US"/>
        </w:rPr>
        <w:t>prop.chisq</w:t>
      </w:r>
      <w:proofErr w:type="spellEnd"/>
      <w:r w:rsidRPr="00D07C25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sectPr w:rsidR="006330B1" w:rsidRPr="00D07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4591"/>
    <w:multiLevelType w:val="hybridMultilevel"/>
    <w:tmpl w:val="E39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D3A9C"/>
    <w:multiLevelType w:val="hybridMultilevel"/>
    <w:tmpl w:val="C5CE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DC"/>
    <w:rsid w:val="00116CB3"/>
    <w:rsid w:val="00262DF8"/>
    <w:rsid w:val="00270775"/>
    <w:rsid w:val="0042508C"/>
    <w:rsid w:val="00466310"/>
    <w:rsid w:val="00552AAD"/>
    <w:rsid w:val="00614693"/>
    <w:rsid w:val="006330B1"/>
    <w:rsid w:val="007513CC"/>
    <w:rsid w:val="007E3619"/>
    <w:rsid w:val="00886C37"/>
    <w:rsid w:val="00974947"/>
    <w:rsid w:val="00B714DC"/>
    <w:rsid w:val="00C76817"/>
    <w:rsid w:val="00D07C25"/>
    <w:rsid w:val="00E01467"/>
    <w:rsid w:val="00F773F5"/>
    <w:rsid w:val="00F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C75BF-B2DC-4E75-96B8-BD941F0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270775"/>
  </w:style>
  <w:style w:type="character" w:customStyle="1" w:styleId="gnkrckgcmrb">
    <w:name w:val="gnkrckgcmrb"/>
    <w:basedOn w:val="a0"/>
    <w:rsid w:val="00270775"/>
  </w:style>
  <w:style w:type="table" w:styleId="a3">
    <w:name w:val="Table Grid"/>
    <w:basedOn w:val="a1"/>
    <w:uiPriority w:val="59"/>
    <w:rsid w:val="0055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a0"/>
    <w:rsid w:val="00552AAD"/>
  </w:style>
  <w:style w:type="paragraph" w:styleId="a4">
    <w:name w:val="List Paragraph"/>
    <w:basedOn w:val="a"/>
    <w:uiPriority w:val="34"/>
    <w:qFormat/>
    <w:rsid w:val="00552A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AA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16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</dc:creator>
  <cp:lastModifiedBy>Пользователь Windows</cp:lastModifiedBy>
  <cp:revision>3</cp:revision>
  <dcterms:created xsi:type="dcterms:W3CDTF">2018-04-24T15:00:00Z</dcterms:created>
  <dcterms:modified xsi:type="dcterms:W3CDTF">2018-12-03T12:08:00Z</dcterms:modified>
</cp:coreProperties>
</file>