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C1" w:rsidRPr="005536C1" w:rsidRDefault="00B46494" w:rsidP="005536C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ЛОГ2 - </w:t>
      </w:r>
      <w:r w:rsidR="005536C1" w:rsidRPr="005536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Построение и применение множественной логистической </w:t>
      </w:r>
      <w:r w:rsidR="005536C1" w:rsidRPr="00B464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регрессионной модели</w:t>
      </w:r>
    </w:p>
    <w:p w:rsidR="00E50112" w:rsidRPr="00412FB3" w:rsidRDefault="00E50112" w:rsidP="005536C1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E50112" w:rsidRDefault="00BA6F60" w:rsidP="00E50112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Выполнил студент</w:t>
      </w:r>
      <w:r w:rsidRPr="00BA6F60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E50112"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E50112" w:rsidRDefault="00E50112" w:rsidP="00E50112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группы 09-715(1)</w:t>
      </w:r>
    </w:p>
    <w:p w:rsidR="001D0A9C" w:rsidRPr="001D0A9C" w:rsidRDefault="001D0A9C" w:rsidP="00E50112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Санамян Артак Размикович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50112" w:rsidRDefault="00E50112" w:rsidP="00E5011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E50112" w:rsidRDefault="00E50112" w:rsidP="00E50112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386865" w:rsidRPr="00386865" w:rsidRDefault="00386865" w:rsidP="00386865">
      <w:pPr>
        <w:numPr>
          <w:ilvl w:val="0"/>
          <w:numId w:val="4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коэффициенты логистической регрессионной модели.</w:t>
      </w:r>
    </w:p>
    <w:p w:rsidR="00386865" w:rsidRPr="00386865" w:rsidRDefault="00386865" w:rsidP="00386865">
      <w:pPr>
        <w:numPr>
          <w:ilvl w:val="0"/>
          <w:numId w:val="4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прогноз переменной отклика для нескольких новых объектов и нескольких объектов обучающей выборки. </w:t>
      </w:r>
    </w:p>
    <w:p w:rsidR="00386865" w:rsidRPr="00386865" w:rsidRDefault="00386865" w:rsidP="00386865">
      <w:pPr>
        <w:numPr>
          <w:ilvl w:val="0"/>
          <w:numId w:val="4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выводы о качестве логистической регрессионной модели.</w:t>
      </w:r>
    </w:p>
    <w:p w:rsidR="00E50112" w:rsidRDefault="00386865" w:rsidP="00386865">
      <w:pPr>
        <w:numPr>
          <w:ilvl w:val="0"/>
          <w:numId w:val="4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оформите в виде Word-файла и прикрепите его здесь (Весь R-код поместите в конец файла как приложение).</w:t>
      </w:r>
    </w:p>
    <w:p w:rsidR="00386865" w:rsidRPr="00386865" w:rsidRDefault="00386865" w:rsidP="00386865">
      <w:p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0A34" w:rsidRPr="001D0A9C" w:rsidRDefault="00567325" w:rsidP="00160A34">
      <w:pPr>
        <w:spacing w:before="220" w:after="440"/>
        <w:ind w:right="220" w:firstLine="720"/>
        <w:jc w:val="both"/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http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://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archive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.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ics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.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uci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.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edu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/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ml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/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datasets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/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banknote</w:t>
      </w:r>
      <w:r w:rsidR="00160A34" w:rsidRPr="001D0A9C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+</w:t>
      </w:r>
      <w:r w:rsidR="00160A34" w:rsidRPr="00160A34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  <w:t>authentication</w:t>
      </w:r>
    </w:p>
    <w:p w:rsidR="00E50112" w:rsidRDefault="00E50112" w:rsidP="00E501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D0A9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E50112" w:rsidRPr="008C1FFC" w:rsidRDefault="00E50112" w:rsidP="00E50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C1FFC">
        <w:rPr>
          <w:rFonts w:ascii="Times New Roman" w:eastAsia="Times New Roman" w:hAnsi="Times New Roman" w:cs="Times New Roman"/>
          <w:sz w:val="28"/>
          <w:szCs w:val="28"/>
        </w:rPr>
        <w:t xml:space="preserve">Данные были извлечены из изображений, которые </w:t>
      </w:r>
      <w:r w:rsidRPr="008C1FFC">
        <w:rPr>
          <w:rFonts w:ascii="Times New Roman" w:hAnsi="Times New Roman" w:cs="Times New Roman"/>
          <w:sz w:val="28"/>
          <w:szCs w:val="28"/>
        </w:rPr>
        <w:t>были взяты для оценки пр</w:t>
      </w:r>
      <w:r w:rsidR="00F83D14">
        <w:rPr>
          <w:rFonts w:ascii="Times New Roman" w:hAnsi="Times New Roman" w:cs="Times New Roman"/>
          <w:sz w:val="28"/>
          <w:szCs w:val="28"/>
        </w:rPr>
        <w:t xml:space="preserve">оцедуры аутентификации банкнот. </w:t>
      </w:r>
      <w:r w:rsidRPr="008C1FFC">
        <w:rPr>
          <w:rFonts w:ascii="Times New Roman" w:hAnsi="Times New Roman" w:cs="Times New Roman"/>
          <w:sz w:val="28"/>
          <w:szCs w:val="28"/>
        </w:rPr>
        <w:t xml:space="preserve">Для оцифровки использовалась промышленная камера, обычно используемая для проверки печати. Изображения имеют 400 </w:t>
      </w:r>
      <w:r w:rsidRPr="008C1F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1FFC">
        <w:rPr>
          <w:rFonts w:ascii="Times New Roman" w:hAnsi="Times New Roman" w:cs="Times New Roman"/>
          <w:sz w:val="28"/>
          <w:szCs w:val="28"/>
        </w:rPr>
        <w:t xml:space="preserve"> 400 пикселей. Для извлечения признаков из изображений использовалось вейвлет-преобразование. </w:t>
      </w:r>
    </w:p>
    <w:p w:rsidR="00E90A84" w:rsidRPr="00ED4E4C" w:rsidRDefault="00E90A84" w:rsidP="00E90A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4E4C">
        <w:rPr>
          <w:rFonts w:ascii="Times New Roman" w:hAnsi="Times New Roman" w:cs="Times New Roman"/>
          <w:sz w:val="28"/>
          <w:szCs w:val="28"/>
        </w:rPr>
        <w:t xml:space="preserve">Необходимо предложить инструментарий для поддержки принятия решения о подлинности банкноты (или о подделке банкноты). </w:t>
      </w:r>
    </w:p>
    <w:p w:rsidR="00E90A84" w:rsidRDefault="00E90A84" w:rsidP="00E90A84">
      <w:pPr>
        <w:jc w:val="both"/>
        <w:rPr>
          <w:rFonts w:ascii="Times New Roman" w:hAnsi="Times New Roman" w:cs="Times New Roman"/>
          <w:sz w:val="28"/>
          <w:szCs w:val="28"/>
        </w:rPr>
      </w:pPr>
      <w:r w:rsidRPr="00683D2F">
        <w:rPr>
          <w:rFonts w:ascii="Times New Roman" w:hAnsi="Times New Roman" w:cs="Times New Roman"/>
          <w:sz w:val="28"/>
          <w:szCs w:val="28"/>
        </w:rPr>
        <w:tab/>
        <w:t>Переменная отклика – подлинность образца банкноты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0A84" w:rsidRPr="00683D2F" w:rsidRDefault="00E90A84" w:rsidP="00E90A8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1</w:t>
      </w:r>
      <w:r w:rsidRPr="00683D2F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– подлинная банкнота;</w:t>
      </w:r>
    </w:p>
    <w:p w:rsidR="00E90A84" w:rsidRPr="00683D2F" w:rsidRDefault="00E90A84" w:rsidP="00E90A8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0 </w:t>
      </w:r>
      <w:r w:rsidRPr="00683D2F">
        <w:rPr>
          <w:rFonts w:ascii="Times New Roman" w:hAnsi="Times New Roman" w:cs="Times New Roman"/>
          <w:sz w:val="28"/>
          <w:szCs w:val="28"/>
          <w:shd w:val="clear" w:color="auto" w:fill="FCFCFC"/>
        </w:rPr>
        <w:t>– поддельная банкнота.</w:t>
      </w:r>
    </w:p>
    <w:p w:rsidR="00E90A84" w:rsidRDefault="00E90A84" w:rsidP="00E90A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Предикторами являются следующие признаки:</w:t>
      </w:r>
    </w:p>
    <w:p w:rsidR="00E90A84" w:rsidRPr="00683D2F" w:rsidRDefault="00E90A84" w:rsidP="00E90A8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D2F">
        <w:rPr>
          <w:rFonts w:ascii="Times New Roman" w:hAnsi="Times New Roman" w:cs="Times New Roman"/>
          <w:sz w:val="28"/>
          <w:szCs w:val="28"/>
        </w:rPr>
        <w:t>дисперсия</w:t>
      </w:r>
      <w:r w:rsidRPr="00683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3D2F">
        <w:rPr>
          <w:rFonts w:ascii="Times New Roman" w:hAnsi="Times New Roman" w:cs="Times New Roman"/>
          <w:sz w:val="28"/>
          <w:szCs w:val="28"/>
        </w:rPr>
        <w:t>Вейвлет</w:t>
      </w:r>
      <w:r w:rsidRPr="00683D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83D2F">
        <w:rPr>
          <w:rFonts w:ascii="Times New Roman" w:hAnsi="Times New Roman" w:cs="Times New Roman"/>
          <w:sz w:val="28"/>
          <w:szCs w:val="28"/>
        </w:rPr>
        <w:t>Преобразованного</w:t>
      </w:r>
      <w:r w:rsidRPr="00683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3D2F">
        <w:rPr>
          <w:rFonts w:ascii="Times New Roman" w:hAnsi="Times New Roman" w:cs="Times New Roman"/>
          <w:sz w:val="28"/>
          <w:szCs w:val="28"/>
        </w:rPr>
        <w:t>изображения;</w:t>
      </w:r>
    </w:p>
    <w:p w:rsidR="00E90A84" w:rsidRPr="008C1FFC" w:rsidRDefault="00E90A84" w:rsidP="00E90A8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коэффициент </w:t>
      </w:r>
      <w:r w:rsidRPr="008C1F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асимметрии </w:t>
      </w:r>
      <w:r w:rsidRPr="008C1FFC">
        <w:rPr>
          <w:rFonts w:ascii="Times New Roman" w:hAnsi="Times New Roman" w:cs="Times New Roman"/>
          <w:sz w:val="28"/>
          <w:szCs w:val="28"/>
        </w:rPr>
        <w:t>Вейвлет-Преобразованного изображения;</w:t>
      </w:r>
    </w:p>
    <w:p w:rsidR="00E90A84" w:rsidRPr="00CB2E9A" w:rsidRDefault="00E90A84" w:rsidP="0038582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2E9A">
        <w:rPr>
          <w:rFonts w:ascii="Times New Roman" w:hAnsi="Times New Roman" w:cs="Times New Roman"/>
          <w:sz w:val="28"/>
          <w:szCs w:val="28"/>
        </w:rPr>
        <w:t>энтропия изображения.</w:t>
      </w:r>
    </w:p>
    <w:p w:rsidR="00E50112" w:rsidRDefault="00E50112" w:rsidP="00E501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Коэффициенты логистической регрессионной модели:</w:t>
      </w:r>
    </w:p>
    <w:p w:rsidR="00E417F4" w:rsidRPr="008C1FFC" w:rsidRDefault="00E417F4" w:rsidP="00E501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5268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t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65" w:rsidRDefault="000C2361" w:rsidP="003E0D6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Выполним</w:t>
      </w: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прогноз переменной откли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 для нескольких новых объектов.</w:t>
      </w:r>
      <w:r w:rsidR="003E0D65" w:rsidRPr="003E0D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E0D65">
        <w:rPr>
          <w:rFonts w:ascii="Times New Roman" w:hAnsi="Times New Roman" w:cs="Times New Roman"/>
          <w:sz w:val="28"/>
          <w:szCs w:val="28"/>
        </w:rPr>
        <w:t>Новые данные хранятся в файле new_banknote</w:t>
      </w:r>
      <w:r w:rsidR="003E0D65" w:rsidRPr="00E65F0A">
        <w:rPr>
          <w:rFonts w:ascii="Times New Roman" w:hAnsi="Times New Roman" w:cs="Times New Roman"/>
          <w:sz w:val="28"/>
          <w:szCs w:val="28"/>
        </w:rPr>
        <w:t>.txt:</w:t>
      </w:r>
    </w:p>
    <w:p w:rsidR="003E0D65" w:rsidRDefault="00CC4C39" w:rsidP="00CC4C39">
      <w:pPr>
        <w:spacing w:before="220" w:after="220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584" cy="2229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t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9" w:rsidRDefault="006E6B49" w:rsidP="006E6B4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90540" cy="201905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t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65" cy="20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5C" w:rsidRDefault="008C015C" w:rsidP="008C01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22EF">
        <w:rPr>
          <w:rFonts w:ascii="Times New Roman" w:hAnsi="Times New Roman" w:cs="Times New Roman"/>
          <w:sz w:val="28"/>
          <w:szCs w:val="28"/>
        </w:rPr>
        <w:t xml:space="preserve">Пусть «пороговое» значение вероятности того, </w:t>
      </w:r>
      <w:r w:rsidR="00E72519">
        <w:rPr>
          <w:rFonts w:ascii="Times New Roman" w:hAnsi="Times New Roman" w:cs="Times New Roman"/>
          <w:sz w:val="28"/>
          <w:szCs w:val="28"/>
        </w:rPr>
        <w:t>что банкнота окажется подлинной</w:t>
      </w:r>
      <w:r>
        <w:rPr>
          <w:rFonts w:ascii="Times New Roman" w:hAnsi="Times New Roman" w:cs="Times New Roman"/>
          <w:sz w:val="28"/>
          <w:szCs w:val="28"/>
        </w:rPr>
        <w:t>, равно 0.6</w:t>
      </w:r>
      <w:r w:rsidRPr="00A322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015C" w:rsidRDefault="00B21474" w:rsidP="008C01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мы получили, что образцы банкнот 1, 6, 7, 9</w:t>
      </w:r>
      <w:r w:rsidRPr="00BB7A5E">
        <w:rPr>
          <w:rFonts w:ascii="Times New Roman" w:hAnsi="Times New Roman" w:cs="Times New Roman"/>
          <w:sz w:val="28"/>
          <w:szCs w:val="28"/>
        </w:rPr>
        <w:t xml:space="preserve"> логистическая модель отнесет к классу подлинных</w:t>
      </w:r>
      <w:r>
        <w:rPr>
          <w:rFonts w:ascii="Times New Roman" w:hAnsi="Times New Roman" w:cs="Times New Roman"/>
          <w:sz w:val="28"/>
          <w:szCs w:val="28"/>
        </w:rPr>
        <w:t xml:space="preserve">, а образцы банкнот 2, 3, 4, 5, 8, 10 – к классу поддельных. </w:t>
      </w:r>
    </w:p>
    <w:p w:rsidR="008C015C" w:rsidRDefault="0028036E" w:rsidP="00EB1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1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Выполним</w:t>
      </w:r>
      <w:r w:rsidR="00EB14EE"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прогно</w:t>
      </w:r>
      <w:r w:rsidR="00EB1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переменной отклика для </w:t>
      </w:r>
      <w:r w:rsidR="00EB14EE"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 объектов обучающей выборки.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14EE">
        <w:rPr>
          <w:rFonts w:ascii="Times New Roman" w:hAnsi="Times New Roman" w:cs="Times New Roman"/>
          <w:sz w:val="28"/>
          <w:szCs w:val="28"/>
        </w:rPr>
        <w:t>Данные хранятся в файле train_banknote</w:t>
      </w:r>
      <w:r w:rsidR="00EB14EE" w:rsidRPr="00E65F0A">
        <w:rPr>
          <w:rFonts w:ascii="Times New Roman" w:hAnsi="Times New Roman" w:cs="Times New Roman"/>
          <w:sz w:val="28"/>
          <w:szCs w:val="28"/>
        </w:rPr>
        <w:t>.txt:</w:t>
      </w:r>
    </w:p>
    <w:p w:rsidR="008D1500" w:rsidRDefault="008A0E13" w:rsidP="008A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951" cy="2191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t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13" w:rsidRDefault="005C75FE" w:rsidP="005C7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9590" cy="196191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t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74" cy="19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EE" w:rsidRDefault="004B5214" w:rsidP="00EB14E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Как видно, образцы банкнот 1, 2, 3, 8, 9</w:t>
      </w:r>
      <w:r w:rsidRPr="00BB7A5E">
        <w:rPr>
          <w:rFonts w:ascii="Times New Roman" w:hAnsi="Times New Roman" w:cs="Times New Roman"/>
          <w:sz w:val="28"/>
          <w:szCs w:val="28"/>
        </w:rPr>
        <w:t xml:space="preserve"> логистическая модель отнесет к классу подлинных</w:t>
      </w:r>
      <w:r>
        <w:rPr>
          <w:rFonts w:ascii="Times New Roman" w:hAnsi="Times New Roman" w:cs="Times New Roman"/>
          <w:sz w:val="28"/>
          <w:szCs w:val="28"/>
        </w:rPr>
        <w:t xml:space="preserve">, а образцы банкнот 4, 5, 6, 7, 10 – к классу поддельных. </w:t>
      </w:r>
      <w:r w:rsidR="00205A2F">
        <w:rPr>
          <w:rFonts w:ascii="Times New Roman" w:hAnsi="Times New Roman" w:cs="Times New Roman"/>
          <w:sz w:val="28"/>
          <w:szCs w:val="28"/>
        </w:rPr>
        <w:t>Все 10 предсказаний оказались верными.</w:t>
      </w:r>
    </w:p>
    <w:p w:rsidR="007B15A1" w:rsidRDefault="007B15A1" w:rsidP="00EB14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Default="00922027" w:rsidP="00922027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Код программы: </w:t>
      </w:r>
    </w:p>
    <w:p w:rsidR="005213FD" w:rsidRPr="005213FD" w:rsidRDefault="005213FD" w:rsidP="00521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13FD">
        <w:rPr>
          <w:rFonts w:ascii="Times New Roman" w:hAnsi="Times New Roman" w:cs="Times New Roman"/>
          <w:sz w:val="28"/>
          <w:szCs w:val="28"/>
        </w:rPr>
        <w:t>setwd("C://Users/pc/</w:t>
      </w:r>
      <w:bookmarkStart w:id="0" w:name="_GoBack"/>
      <w:bookmarkEnd w:id="0"/>
      <w:r w:rsidRPr="005213FD">
        <w:rPr>
          <w:rFonts w:ascii="Times New Roman" w:hAnsi="Times New Roman" w:cs="Times New Roman"/>
          <w:sz w:val="28"/>
          <w:szCs w:val="28"/>
        </w:rPr>
        <w:t>Documents/Магистратура/2 семестр/R/task7 Log2")</w:t>
      </w:r>
    </w:p>
    <w:p w:rsidR="005213FD" w:rsidRPr="005213FD" w:rsidRDefault="005213FD" w:rsidP="00521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13FD">
        <w:rPr>
          <w:rFonts w:ascii="Times New Roman" w:hAnsi="Times New Roman" w:cs="Times New Roman"/>
          <w:sz w:val="28"/>
          <w:szCs w:val="28"/>
        </w:rPr>
        <w:t>getwd()</w:t>
      </w:r>
    </w:p>
    <w:p w:rsidR="005213FD" w:rsidRPr="005213FD" w:rsidRDefault="005213FD" w:rsidP="00521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13FD" w:rsidRPr="005213FD" w:rsidRDefault="005213FD" w:rsidP="00521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13FD">
        <w:rPr>
          <w:rFonts w:ascii="Times New Roman" w:hAnsi="Times New Roman" w:cs="Times New Roman"/>
          <w:sz w:val="28"/>
          <w:szCs w:val="28"/>
        </w:rPr>
        <w:t>#очищаем рабочее пространство</w:t>
      </w:r>
    </w:p>
    <w:p w:rsidR="007B15A1" w:rsidRDefault="005213FD" w:rsidP="00521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13FD">
        <w:rPr>
          <w:rFonts w:ascii="Times New Roman" w:hAnsi="Times New Roman" w:cs="Times New Roman"/>
          <w:sz w:val="28"/>
          <w:szCs w:val="28"/>
        </w:rPr>
        <w:t>rm (list=ls())</w:t>
      </w:r>
    </w:p>
    <w:p w:rsidR="005213FD" w:rsidRPr="005213FD" w:rsidRDefault="005213FD" w:rsidP="00521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Прочтём данные о банкнотах</w:t>
      </w:r>
    </w:p>
    <w:p w:rsidR="007B15A1" w:rsidRPr="005213FD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F60">
        <w:rPr>
          <w:rFonts w:ascii="Times New Roman" w:hAnsi="Times New Roman" w:cs="Times New Roman"/>
          <w:sz w:val="28"/>
          <w:szCs w:val="28"/>
          <w:lang w:val="en-US"/>
        </w:rPr>
        <w:t>bankdata</w:t>
      </w:r>
      <w:r w:rsidRPr="005213FD">
        <w:rPr>
          <w:rFonts w:ascii="Times New Roman" w:hAnsi="Times New Roman" w:cs="Times New Roman"/>
          <w:sz w:val="28"/>
          <w:szCs w:val="28"/>
        </w:rPr>
        <w:t xml:space="preserve"> &lt;- 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213FD">
        <w:rPr>
          <w:rFonts w:ascii="Times New Roman" w:hAnsi="Times New Roman" w:cs="Times New Roman"/>
          <w:sz w:val="28"/>
          <w:szCs w:val="28"/>
        </w:rPr>
        <w:t>.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213FD">
        <w:rPr>
          <w:rFonts w:ascii="Times New Roman" w:hAnsi="Times New Roman" w:cs="Times New Roman"/>
          <w:sz w:val="28"/>
          <w:szCs w:val="28"/>
        </w:rPr>
        <w:t>("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banknote</w:t>
      </w:r>
      <w:r w:rsidRPr="005213FD">
        <w:rPr>
          <w:rFonts w:ascii="Times New Roman" w:hAnsi="Times New Roman" w:cs="Times New Roman"/>
          <w:sz w:val="28"/>
          <w:szCs w:val="28"/>
        </w:rPr>
        <w:t>.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13FD">
        <w:rPr>
          <w:rFonts w:ascii="Times New Roman" w:hAnsi="Times New Roman" w:cs="Times New Roman"/>
          <w:sz w:val="28"/>
          <w:szCs w:val="28"/>
        </w:rPr>
        <w:t xml:space="preserve">", 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sep</w:t>
      </w:r>
      <w:r w:rsidRPr="005213FD">
        <w:rPr>
          <w:rFonts w:ascii="Times New Roman" w:hAnsi="Times New Roman" w:cs="Times New Roman"/>
          <w:sz w:val="28"/>
          <w:szCs w:val="28"/>
        </w:rPr>
        <w:t xml:space="preserve">=",", 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213FD">
        <w:rPr>
          <w:rFonts w:ascii="Times New Roman" w:hAnsi="Times New Roman" w:cs="Times New Roman"/>
          <w:sz w:val="28"/>
          <w:szCs w:val="28"/>
        </w:rPr>
        <w:t>=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213FD">
        <w:rPr>
          <w:rFonts w:ascii="Times New Roman" w:hAnsi="Times New Roman" w:cs="Times New Roman"/>
          <w:sz w:val="28"/>
          <w:szCs w:val="28"/>
        </w:rPr>
        <w:t>)</w:t>
      </w:r>
    </w:p>
    <w:p w:rsidR="007B15A1" w:rsidRPr="005213FD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F60">
        <w:rPr>
          <w:rFonts w:ascii="Times New Roman" w:hAnsi="Times New Roman" w:cs="Times New Roman"/>
          <w:sz w:val="28"/>
          <w:szCs w:val="28"/>
          <w:lang w:val="en-US"/>
        </w:rPr>
        <w:t>bankdata</w:t>
      </w:r>
      <w:r w:rsidRPr="005213FD">
        <w:rPr>
          <w:rFonts w:ascii="Times New Roman" w:hAnsi="Times New Roman" w:cs="Times New Roman"/>
          <w:sz w:val="28"/>
          <w:szCs w:val="28"/>
        </w:rPr>
        <w:t xml:space="preserve"> = 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bankdata</w:t>
      </w:r>
      <w:r w:rsidRPr="005213FD">
        <w:rPr>
          <w:rFonts w:ascii="Times New Roman" w:hAnsi="Times New Roman" w:cs="Times New Roman"/>
          <w:sz w:val="28"/>
          <w:szCs w:val="28"/>
        </w:rPr>
        <w:t>[-3]</w:t>
      </w:r>
    </w:p>
    <w:p w:rsidR="007B15A1" w:rsidRPr="005213FD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F60">
        <w:rPr>
          <w:rFonts w:ascii="Times New Roman" w:hAnsi="Times New Roman" w:cs="Times New Roman"/>
          <w:sz w:val="28"/>
          <w:szCs w:val="28"/>
          <w:lang w:val="en-US"/>
        </w:rPr>
        <w:t>bankdata</w:t>
      </w:r>
    </w:p>
    <w:p w:rsidR="007B15A1" w:rsidRPr="005213FD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5213FD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13FD">
        <w:rPr>
          <w:rFonts w:ascii="Times New Roman" w:hAnsi="Times New Roman" w:cs="Times New Roman"/>
          <w:sz w:val="28"/>
          <w:szCs w:val="28"/>
        </w:rPr>
        <w:t xml:space="preserve"># </w:t>
      </w:r>
      <w:r w:rsidRPr="007B15A1">
        <w:rPr>
          <w:rFonts w:ascii="Times New Roman" w:hAnsi="Times New Roman" w:cs="Times New Roman"/>
          <w:sz w:val="28"/>
          <w:szCs w:val="28"/>
        </w:rPr>
        <w:t>Озаглавим</w:t>
      </w:r>
      <w:r w:rsidRPr="005213FD">
        <w:rPr>
          <w:rFonts w:ascii="Times New Roman" w:hAnsi="Times New Roman" w:cs="Times New Roman"/>
          <w:sz w:val="28"/>
          <w:szCs w:val="28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столбцы</w:t>
      </w:r>
      <w:r w:rsidRPr="005213FD">
        <w:rPr>
          <w:rFonts w:ascii="Times New Roman" w:hAnsi="Times New Roman" w:cs="Times New Roman"/>
          <w:sz w:val="28"/>
          <w:szCs w:val="28"/>
        </w:rPr>
        <w:t xml:space="preserve"> </w:t>
      </w:r>
      <w:r w:rsidRPr="00BA6F60">
        <w:rPr>
          <w:rFonts w:ascii="Times New Roman" w:hAnsi="Times New Roman" w:cs="Times New Roman"/>
          <w:sz w:val="28"/>
          <w:szCs w:val="28"/>
          <w:lang w:val="en-US"/>
        </w:rPr>
        <w:t>bankdata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colnames(bankdata)&lt;-c("Variance", "Skewness", "Entropy",  "Authenticity")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bankdata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Представим озаглавленные данные bankdata как таблицу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B&lt;-as.data.frame(bankdata)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B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Вызовем метод максимизации функции правдоподобия glm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mymodel&lt;-glm(formula = Authenticity ~ Variance + Skewness + Entropy,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7B15A1">
        <w:rPr>
          <w:rFonts w:ascii="Times New Roman" w:hAnsi="Times New Roman" w:cs="Times New Roman"/>
          <w:sz w:val="28"/>
          <w:szCs w:val="28"/>
        </w:rPr>
        <w:t>family = binomial, data = B)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Запишем найденные коэффициенты в вектор Teta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Teta=coef(mymodel)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Teta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lastRenderedPageBreak/>
        <w:t># Определим подлинность новых банкнот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newBanknote &lt;- read.csv("new_banknote.txt", sep=",", head=FALSE)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B15A1">
        <w:rPr>
          <w:rFonts w:ascii="Times New Roman" w:hAnsi="Times New Roman" w:cs="Times New Roman"/>
          <w:sz w:val="28"/>
          <w:szCs w:val="28"/>
        </w:rPr>
        <w:t>Озаглавим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столбцы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newBanknote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colnames(newBanknote)&lt;-c("Variance", "Skewness", "Entropy")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newBanknote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newPredict&lt;-predict(mymodel, 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newdata = newBanknote, 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type="response")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newPredict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B15A1">
        <w:rPr>
          <w:rFonts w:ascii="Times New Roman" w:hAnsi="Times New Roman" w:cs="Times New Roman"/>
          <w:sz w:val="28"/>
          <w:szCs w:val="28"/>
        </w:rPr>
        <w:t>Число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новых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банкнот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nnew = length(newBanknote[,1])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nnew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solutions = matrix(1:(nnew*4),ncol=4)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solutions[,1] = newBanknote[,1]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solutions[,2] = newBanknote[,2]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solutions[,3] = newBanknote[,3]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solutions[,4] = newPredict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Сохраним матрицу как фрейм данных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answer = as.data.frame(solutions) 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Добавим заголовки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colnames(answer) = c("Дисперсия", " Коэффициент асимметрии", "Энтропия", "Подлинность банкноты")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answer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Определим подлинность банкнот из обучающей выборки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trainBanknote &lt;- read.csv("train_banknote.txt", sep=",", head=FALSE)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B15A1">
        <w:rPr>
          <w:rFonts w:ascii="Times New Roman" w:hAnsi="Times New Roman" w:cs="Times New Roman"/>
          <w:sz w:val="28"/>
          <w:szCs w:val="28"/>
        </w:rPr>
        <w:t>Озаглавим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столбцы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trainBanknote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colnames(trainBanknote)&lt;-c("Variance", "Skewness", "Entropy")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trainBanknote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trainPredict&lt;-predict(mymodel, 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newdata = trainBanknote, 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type="response")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trainPredict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7B15A1">
        <w:rPr>
          <w:rFonts w:ascii="Times New Roman" w:hAnsi="Times New Roman" w:cs="Times New Roman"/>
          <w:sz w:val="28"/>
          <w:szCs w:val="28"/>
        </w:rPr>
        <w:t>Число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новых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банкнот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nlen = length(trainBanknote[,1])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nlen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#аналогично для банкнот из обучающей выборки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train_solutions = matrix(1:(nlen*4),ncol=4)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train_solutions[,1] = trainBanknote[,1]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train_solutions[,2] = trainBanknote[,2]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train_solutions[,3] = trainBanknote[,3]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>train_solutions[,4] = trainPredict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B15A1">
        <w:rPr>
          <w:rFonts w:ascii="Times New Roman" w:hAnsi="Times New Roman" w:cs="Times New Roman"/>
          <w:sz w:val="28"/>
          <w:szCs w:val="28"/>
        </w:rPr>
        <w:t>Сохраним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матрицу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как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фрейм</w:t>
      </w: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5A1">
        <w:rPr>
          <w:rFonts w:ascii="Times New Roman" w:hAnsi="Times New Roman" w:cs="Times New Roman"/>
          <w:sz w:val="28"/>
          <w:szCs w:val="28"/>
        </w:rPr>
        <w:t>данных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5A1">
        <w:rPr>
          <w:rFonts w:ascii="Times New Roman" w:hAnsi="Times New Roman" w:cs="Times New Roman"/>
          <w:sz w:val="28"/>
          <w:szCs w:val="28"/>
          <w:lang w:val="en-US"/>
        </w:rPr>
        <w:t xml:space="preserve">train_answer = as.data.frame(train_solutions) 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# Добавим заголовки</w:t>
      </w:r>
    </w:p>
    <w:p w:rsidR="007B15A1" w:rsidRPr="007B15A1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colnames(train_answer) = c("Дисперсия", " Коэффициент асимметрии", "Энтропия", "Подлинность банкноты")</w:t>
      </w:r>
    </w:p>
    <w:p w:rsidR="00922027" w:rsidRPr="004B5214" w:rsidRDefault="007B15A1" w:rsidP="007B15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15A1">
        <w:rPr>
          <w:rFonts w:ascii="Times New Roman" w:hAnsi="Times New Roman" w:cs="Times New Roman"/>
          <w:sz w:val="28"/>
          <w:szCs w:val="28"/>
        </w:rPr>
        <w:t>train_answer</w:t>
      </w:r>
    </w:p>
    <w:sectPr w:rsidR="00922027" w:rsidRPr="004B5214" w:rsidSect="0003147B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5B" w:rsidRDefault="00D06C5B">
      <w:pPr>
        <w:spacing w:after="0" w:line="240" w:lineRule="auto"/>
      </w:pPr>
      <w:r>
        <w:separator/>
      </w:r>
    </w:p>
  </w:endnote>
  <w:endnote w:type="continuationSeparator" w:id="0">
    <w:p w:rsidR="00D06C5B" w:rsidRDefault="00D0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086501"/>
      <w:docPartObj>
        <w:docPartGallery w:val="Page Numbers (Bottom of Page)"/>
        <w:docPartUnique/>
      </w:docPartObj>
    </w:sdtPr>
    <w:sdtEndPr/>
    <w:sdtContent>
      <w:p w:rsidR="004567BB" w:rsidRDefault="008848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3FD">
          <w:rPr>
            <w:noProof/>
          </w:rPr>
          <w:t>2</w:t>
        </w:r>
        <w:r>
          <w:fldChar w:fldCharType="end"/>
        </w:r>
      </w:p>
    </w:sdtContent>
  </w:sdt>
  <w:p w:rsidR="004567BB" w:rsidRDefault="00D06C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5B" w:rsidRDefault="00D06C5B">
      <w:pPr>
        <w:spacing w:after="0" w:line="240" w:lineRule="auto"/>
      </w:pPr>
      <w:r>
        <w:separator/>
      </w:r>
    </w:p>
  </w:footnote>
  <w:footnote w:type="continuationSeparator" w:id="0">
    <w:p w:rsidR="00D06C5B" w:rsidRDefault="00D06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A1B"/>
    <w:multiLevelType w:val="hybridMultilevel"/>
    <w:tmpl w:val="7422D72C"/>
    <w:lvl w:ilvl="0" w:tplc="2B5A7F18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A1378"/>
    <w:multiLevelType w:val="hybridMultilevel"/>
    <w:tmpl w:val="7F92921C"/>
    <w:lvl w:ilvl="0" w:tplc="AC9A23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45296"/>
    <w:multiLevelType w:val="multilevel"/>
    <w:tmpl w:val="2042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D6756"/>
    <w:multiLevelType w:val="multilevel"/>
    <w:tmpl w:val="431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EA74AF"/>
    <w:multiLevelType w:val="hybridMultilevel"/>
    <w:tmpl w:val="F39C44E0"/>
    <w:lvl w:ilvl="0" w:tplc="6088B4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94EAF"/>
    <w:multiLevelType w:val="hybridMultilevel"/>
    <w:tmpl w:val="281053E6"/>
    <w:lvl w:ilvl="0" w:tplc="52CE24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3B"/>
    <w:rsid w:val="00071185"/>
    <w:rsid w:val="000C2361"/>
    <w:rsid w:val="00160A34"/>
    <w:rsid w:val="001D0A9C"/>
    <w:rsid w:val="001F75E9"/>
    <w:rsid w:val="00205A2F"/>
    <w:rsid w:val="0028036E"/>
    <w:rsid w:val="0038582E"/>
    <w:rsid w:val="00386865"/>
    <w:rsid w:val="003E0D65"/>
    <w:rsid w:val="004645C1"/>
    <w:rsid w:val="004B5214"/>
    <w:rsid w:val="005213FD"/>
    <w:rsid w:val="005536C1"/>
    <w:rsid w:val="00567325"/>
    <w:rsid w:val="005C75FE"/>
    <w:rsid w:val="00625274"/>
    <w:rsid w:val="006E6B49"/>
    <w:rsid w:val="00737B9E"/>
    <w:rsid w:val="0075746E"/>
    <w:rsid w:val="007578B0"/>
    <w:rsid w:val="00775A3A"/>
    <w:rsid w:val="00776864"/>
    <w:rsid w:val="007A206C"/>
    <w:rsid w:val="007B15A1"/>
    <w:rsid w:val="008848BF"/>
    <w:rsid w:val="008A0E13"/>
    <w:rsid w:val="008B633C"/>
    <w:rsid w:val="008C015C"/>
    <w:rsid w:val="008D1500"/>
    <w:rsid w:val="0091713B"/>
    <w:rsid w:val="00922027"/>
    <w:rsid w:val="009B68A3"/>
    <w:rsid w:val="009E5AAA"/>
    <w:rsid w:val="00AF685B"/>
    <w:rsid w:val="00B130E5"/>
    <w:rsid w:val="00B21474"/>
    <w:rsid w:val="00B46494"/>
    <w:rsid w:val="00B807E5"/>
    <w:rsid w:val="00BA6F60"/>
    <w:rsid w:val="00BC5DD4"/>
    <w:rsid w:val="00CA741C"/>
    <w:rsid w:val="00CC4C39"/>
    <w:rsid w:val="00D06C5B"/>
    <w:rsid w:val="00D44D0F"/>
    <w:rsid w:val="00E34142"/>
    <w:rsid w:val="00E417F4"/>
    <w:rsid w:val="00E50112"/>
    <w:rsid w:val="00E72519"/>
    <w:rsid w:val="00E90A84"/>
    <w:rsid w:val="00EB14EE"/>
    <w:rsid w:val="00F205D8"/>
    <w:rsid w:val="00F8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588B6-50B4-41A8-B3C5-69438748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112"/>
  </w:style>
  <w:style w:type="paragraph" w:styleId="2">
    <w:name w:val="heading 2"/>
    <w:basedOn w:val="a"/>
    <w:link w:val="20"/>
    <w:uiPriority w:val="9"/>
    <w:qFormat/>
    <w:rsid w:val="00553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1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011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50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112"/>
  </w:style>
  <w:style w:type="character" w:styleId="a7">
    <w:name w:val="FollowedHyperlink"/>
    <w:basedOn w:val="a0"/>
    <w:uiPriority w:val="99"/>
    <w:semiHidden/>
    <w:unhideWhenUsed/>
    <w:rsid w:val="00E5011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36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6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</dc:creator>
  <cp:keywords/>
  <dc:description/>
  <cp:lastModifiedBy>Пользователь Windows</cp:lastModifiedBy>
  <cp:revision>51</cp:revision>
  <dcterms:created xsi:type="dcterms:W3CDTF">2018-04-13T18:25:00Z</dcterms:created>
  <dcterms:modified xsi:type="dcterms:W3CDTF">2018-12-17T17:52:00Z</dcterms:modified>
</cp:coreProperties>
</file>