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78FD" w14:textId="7D280D85" w:rsidR="002E4A71" w:rsidRPr="00D63CF0" w:rsidRDefault="002E4A71" w:rsidP="002E4A71">
      <w:pPr>
        <w:jc w:val="center"/>
        <w:rPr>
          <w:b/>
          <w:bCs/>
          <w:i/>
          <w:iCs/>
          <w:lang w:val="en-GB"/>
        </w:rPr>
      </w:pPr>
      <w:r>
        <w:rPr>
          <w:b/>
          <w:bCs/>
        </w:rPr>
        <w:t xml:space="preserve">LAPORAN PRAKTIKUM </w:t>
      </w:r>
      <w:r w:rsidR="00D63CF0" w:rsidRPr="00D63CF0">
        <w:rPr>
          <w:b/>
          <w:bCs/>
          <w:color w:val="FF0000"/>
          <w:lang w:val="en-GB"/>
        </w:rPr>
        <w:t>MATA KULIAH</w:t>
      </w:r>
    </w:p>
    <w:p w14:paraId="10EA5E4D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A306207" w14:textId="51E8F47F" w:rsidR="002E4A71" w:rsidRPr="007A40A1" w:rsidRDefault="002E4A71" w:rsidP="002E4A71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PERCOBAAN </w:t>
      </w:r>
      <w:r w:rsidR="00D63CF0">
        <w:rPr>
          <w:b/>
          <w:bCs/>
          <w:color w:val="FF0000"/>
          <w:lang w:val="en-US"/>
        </w:rPr>
        <w:t>1</w:t>
      </w:r>
    </w:p>
    <w:p w14:paraId="51D1AD3E" w14:textId="0E052999" w:rsidR="00EF0B49" w:rsidRPr="00D63CF0" w:rsidRDefault="00D63CF0" w:rsidP="002E4A71">
      <w:pPr>
        <w:jc w:val="center"/>
        <w:rPr>
          <w:b/>
          <w:bCs/>
          <w:color w:val="FF0000"/>
          <w:lang w:val="en-US"/>
        </w:rPr>
      </w:pPr>
      <w:r w:rsidRPr="00D63CF0">
        <w:rPr>
          <w:b/>
          <w:bCs/>
          <w:color w:val="FF0000"/>
          <w:lang w:val="en-US"/>
        </w:rPr>
        <w:t>JUDUL PRAKTIKUM</w:t>
      </w:r>
    </w:p>
    <w:p w14:paraId="73F01124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BCE8850" w14:textId="77777777" w:rsidR="002E4A71" w:rsidRDefault="002E4A71" w:rsidP="002E4A71">
      <w:pPr>
        <w:jc w:val="center"/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2C92CB20" wp14:editId="16875ABA">
            <wp:extent cx="1854835" cy="1802765"/>
            <wp:effectExtent l="0" t="0" r="0" b="6985"/>
            <wp:docPr id="4" name="Picture 4" descr="C:\Users\User\AppData\Local\Temp\ksohtml350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3504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D50572E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E2D4BB1" w14:textId="77777777" w:rsidR="002E4A71" w:rsidRDefault="002E4A71" w:rsidP="002E4A71">
      <w:pPr>
        <w:ind w:left="2835"/>
        <w:rPr>
          <w:b/>
          <w:bCs/>
        </w:rPr>
      </w:pPr>
      <w:r>
        <w:rPr>
          <w:b/>
          <w:bCs/>
        </w:rPr>
        <w:t>Disusun oleh:</w:t>
      </w:r>
    </w:p>
    <w:p w14:paraId="1ABD7FD3" w14:textId="77199CFC" w:rsidR="002E4A71" w:rsidRPr="00CB1538" w:rsidRDefault="002E4A71" w:rsidP="002E4A71">
      <w:pPr>
        <w:ind w:left="2835"/>
        <w:rPr>
          <w:lang w:val="en-US"/>
        </w:rPr>
      </w:pPr>
      <w:r>
        <w:t>Nama</w:t>
      </w:r>
      <w:r>
        <w:tab/>
      </w:r>
      <w:r>
        <w:tab/>
      </w:r>
      <w:r>
        <w:tab/>
        <w:t xml:space="preserve">: </w:t>
      </w:r>
    </w:p>
    <w:p w14:paraId="72DD6FCE" w14:textId="2CA8578D" w:rsidR="002E4A71" w:rsidRPr="00CB1538" w:rsidRDefault="002E4A71" w:rsidP="002E4A71">
      <w:pPr>
        <w:ind w:left="2835"/>
        <w:rPr>
          <w:lang w:val="en-US"/>
        </w:rPr>
      </w:pPr>
      <w:r>
        <w:t>NIM</w:t>
      </w:r>
      <w:r>
        <w:tab/>
      </w:r>
      <w:r>
        <w:tab/>
      </w:r>
      <w:r>
        <w:tab/>
        <w:t xml:space="preserve">: </w:t>
      </w:r>
    </w:p>
    <w:p w14:paraId="34172DD8" w14:textId="3EBC38DB" w:rsidR="002E4A71" w:rsidRPr="006B6C98" w:rsidRDefault="002E4A71" w:rsidP="002E4A71">
      <w:pPr>
        <w:ind w:left="2835"/>
        <w:rPr>
          <w:lang w:val="en-US"/>
        </w:rPr>
      </w:pPr>
      <w:r>
        <w:t>Kelompok</w:t>
      </w:r>
      <w:r>
        <w:tab/>
      </w:r>
      <w:r w:rsidR="00D63CF0">
        <w:tab/>
      </w:r>
      <w:r>
        <w:t xml:space="preserve">: </w:t>
      </w:r>
    </w:p>
    <w:p w14:paraId="7846829E" w14:textId="77777777" w:rsidR="002E4A71" w:rsidRDefault="002E4A71" w:rsidP="002E4A71">
      <w:pPr>
        <w:ind w:left="2835"/>
      </w:pPr>
    </w:p>
    <w:p w14:paraId="440DEEB8" w14:textId="77777777" w:rsidR="002E4A71" w:rsidRDefault="002E4A71" w:rsidP="002E4A71">
      <w:pPr>
        <w:ind w:left="2835"/>
        <w:rPr>
          <w:b/>
          <w:bCs/>
        </w:rPr>
      </w:pPr>
      <w:r>
        <w:rPr>
          <w:b/>
          <w:bCs/>
        </w:rPr>
        <w:t>Dosen Pengampu:</w:t>
      </w:r>
    </w:p>
    <w:p w14:paraId="42C92224" w14:textId="4059050D" w:rsidR="002E4A71" w:rsidRPr="00D63CF0" w:rsidRDefault="00D63CF0" w:rsidP="002E4A71">
      <w:pPr>
        <w:ind w:left="2835"/>
        <w:rPr>
          <w:lang w:val="en-GB"/>
        </w:rPr>
      </w:pPr>
      <w:r>
        <w:rPr>
          <w:lang w:val="en-GB"/>
        </w:rPr>
        <w:t>___________________</w:t>
      </w:r>
    </w:p>
    <w:p w14:paraId="392FA8A7" w14:textId="77777777" w:rsidR="002E4A71" w:rsidRDefault="002E4A71" w:rsidP="002E4A71">
      <w:pPr>
        <w:ind w:left="2835"/>
        <w:rPr>
          <w:b/>
          <w:bCs/>
        </w:rPr>
      </w:pPr>
      <w:r>
        <w:rPr>
          <w:b/>
          <w:bCs/>
        </w:rPr>
        <w:t>Asisten Dosen:</w:t>
      </w:r>
    </w:p>
    <w:p w14:paraId="7465E5E2" w14:textId="1765CADA" w:rsidR="002E4A71" w:rsidRDefault="00D63CF0" w:rsidP="002E4A71">
      <w:pPr>
        <w:pStyle w:val="ListParagraph"/>
        <w:numPr>
          <w:ilvl w:val="0"/>
          <w:numId w:val="2"/>
        </w:numPr>
        <w:ind w:left="3119" w:hanging="284"/>
        <w:jc w:val="left"/>
      </w:pPr>
      <w:r>
        <w:rPr>
          <w:lang w:val="en-GB"/>
        </w:rPr>
        <w:t>_________________</w:t>
      </w:r>
    </w:p>
    <w:p w14:paraId="0430F96E" w14:textId="53C51892" w:rsidR="002E4A71" w:rsidRDefault="00D63CF0" w:rsidP="002E4A71">
      <w:pPr>
        <w:pStyle w:val="ListParagraph"/>
        <w:numPr>
          <w:ilvl w:val="0"/>
          <w:numId w:val="2"/>
        </w:numPr>
        <w:ind w:left="3119" w:hanging="284"/>
        <w:jc w:val="left"/>
      </w:pPr>
      <w:r>
        <w:rPr>
          <w:lang w:val="en-GB"/>
        </w:rPr>
        <w:t>_________________</w:t>
      </w:r>
    </w:p>
    <w:p w14:paraId="018A3EEB" w14:textId="0102A8CF" w:rsidR="002E4A71" w:rsidRDefault="002E4A71" w:rsidP="002E4A71">
      <w:r>
        <w:t xml:space="preserve">  </w:t>
      </w:r>
    </w:p>
    <w:p w14:paraId="2F9C66CF" w14:textId="77777777" w:rsidR="002E4A71" w:rsidRDefault="002E4A71" w:rsidP="002E4A71">
      <w:pPr>
        <w:pStyle w:val="ListParagraph"/>
      </w:pPr>
      <w:r>
        <w:t xml:space="preserve"> </w:t>
      </w:r>
    </w:p>
    <w:p w14:paraId="1E20D7D6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>PROGRAM STUDI PENDIDIKAN KIMIA</w:t>
      </w:r>
    </w:p>
    <w:p w14:paraId="6D04FA67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>JURUSAN PENDIDIKAN MATEMATIKA DAN ILMU PENGETAHUAN ALAM</w:t>
      </w:r>
    </w:p>
    <w:p w14:paraId="730738D0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>FAKULTAS KEGURUAN DAN ILMU PENDIDIKAN</w:t>
      </w:r>
    </w:p>
    <w:p w14:paraId="771B81AA" w14:textId="77777777" w:rsidR="002E4A71" w:rsidRDefault="002E4A71" w:rsidP="002E4A71">
      <w:pPr>
        <w:jc w:val="center"/>
        <w:rPr>
          <w:b/>
          <w:bCs/>
        </w:rPr>
      </w:pPr>
      <w:r>
        <w:rPr>
          <w:b/>
          <w:bCs/>
        </w:rPr>
        <w:t>UNIVERSITAS SANATA DHARMA, YOGYAKARTA</w:t>
      </w:r>
    </w:p>
    <w:p w14:paraId="05C2144D" w14:textId="20BA2030" w:rsidR="00D63CF0" w:rsidRPr="00D63CF0" w:rsidRDefault="002E4A71" w:rsidP="002E4A71">
      <w:pPr>
        <w:jc w:val="center"/>
        <w:rPr>
          <w:b/>
          <w:bCs/>
          <w:lang w:val="en-GB"/>
        </w:rPr>
        <w:sectPr w:rsidR="00D63CF0" w:rsidRPr="00D63CF0" w:rsidSect="00171AAC">
          <w:footerReference w:type="default" r:id="rId9"/>
          <w:pgSz w:w="11906" w:h="16838"/>
          <w:pgMar w:top="1701" w:right="1418" w:bottom="1418" w:left="1701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>SEMESTER G</w:t>
      </w:r>
      <w:r w:rsidR="00D63CF0">
        <w:rPr>
          <w:b/>
          <w:bCs/>
          <w:lang w:val="en-GB"/>
        </w:rPr>
        <w:t xml:space="preserve">ASAL </w:t>
      </w:r>
      <w:r>
        <w:rPr>
          <w:b/>
          <w:bCs/>
        </w:rPr>
        <w:t>20</w:t>
      </w:r>
      <w:r w:rsidR="00D63CF0">
        <w:rPr>
          <w:b/>
          <w:bCs/>
          <w:lang w:val="en-GB"/>
        </w:rPr>
        <w:t>23</w:t>
      </w:r>
      <w:r>
        <w:rPr>
          <w:b/>
          <w:bCs/>
        </w:rPr>
        <w:t>/202</w:t>
      </w:r>
      <w:r w:rsidR="00D63CF0">
        <w:rPr>
          <w:b/>
          <w:bCs/>
          <w:lang w:val="en-GB"/>
        </w:rPr>
        <w:t>4</w:t>
      </w:r>
    </w:p>
    <w:p w14:paraId="754A4B91" w14:textId="77777777" w:rsidR="002E4A71" w:rsidRDefault="002E4A71" w:rsidP="002E4A71">
      <w:pPr>
        <w:jc w:val="center"/>
        <w:rPr>
          <w:b/>
          <w:bCs/>
        </w:rPr>
      </w:pPr>
    </w:p>
    <w:p w14:paraId="3E4200C6" w14:textId="01A707FD" w:rsidR="00EF0B49" w:rsidRPr="007A40A1" w:rsidRDefault="00EF0B49" w:rsidP="00EF0B49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PERCOBAAN </w:t>
      </w:r>
      <w:r w:rsidR="00D63CF0" w:rsidRPr="00D63CF0">
        <w:rPr>
          <w:b/>
          <w:bCs/>
          <w:color w:val="FF0000"/>
          <w:lang w:val="en-US"/>
        </w:rPr>
        <w:t>1</w:t>
      </w:r>
    </w:p>
    <w:p w14:paraId="0E1CE12A" w14:textId="50FCB335" w:rsidR="00444CCB" w:rsidRPr="00D63CF0" w:rsidRDefault="00D63CF0" w:rsidP="00444CCB">
      <w:pPr>
        <w:jc w:val="center"/>
        <w:rPr>
          <w:b/>
          <w:bCs/>
          <w:color w:val="FF0000"/>
          <w:lang w:val="en-US"/>
        </w:rPr>
      </w:pPr>
      <w:r w:rsidRPr="00D63CF0">
        <w:rPr>
          <w:b/>
          <w:bCs/>
          <w:color w:val="FF0000"/>
          <w:lang w:val="en-US"/>
        </w:rPr>
        <w:t>JUDUL PRAKTIKUM</w:t>
      </w:r>
    </w:p>
    <w:p w14:paraId="624CC958" w14:textId="77777777" w:rsidR="002E4A71" w:rsidRDefault="002E4A71" w:rsidP="002E4A71">
      <w:pPr>
        <w:rPr>
          <w:b/>
          <w:bCs/>
          <w:lang w:val="en-US"/>
        </w:rPr>
      </w:pPr>
    </w:p>
    <w:p w14:paraId="36D5218A" w14:textId="77777777" w:rsidR="002E4A71" w:rsidRDefault="002E4A71" w:rsidP="002E4A71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Judul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Percobaan</w:t>
      </w:r>
      <w:proofErr w:type="spellEnd"/>
    </w:p>
    <w:p w14:paraId="29748C8B" w14:textId="207F3705" w:rsidR="00E372B7" w:rsidRPr="00444CCB" w:rsidRDefault="00D63CF0" w:rsidP="002E4A71">
      <w:pPr>
        <w:ind w:left="284"/>
        <w:rPr>
          <w:lang w:val="en-US"/>
        </w:rPr>
      </w:pPr>
      <w:r>
        <w:rPr>
          <w:lang w:val="en-US"/>
        </w:rPr>
        <w:t>___</w:t>
      </w:r>
    </w:p>
    <w:p w14:paraId="77406910" w14:textId="77777777" w:rsidR="002E4A71" w:rsidRPr="002E4A71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Hari dan Tanggal Praktikum</w:t>
      </w:r>
    </w:p>
    <w:p w14:paraId="7D0B9055" w14:textId="50E92A17" w:rsidR="002E4A71" w:rsidRPr="00444CCB" w:rsidRDefault="00D63CF0" w:rsidP="002E4A71">
      <w:pPr>
        <w:pStyle w:val="ListParagraph"/>
        <w:ind w:left="284"/>
        <w:rPr>
          <w:lang w:val="en-US"/>
        </w:rPr>
      </w:pPr>
      <w:r>
        <w:rPr>
          <w:lang w:val="en-US"/>
        </w:rPr>
        <w:t>___</w:t>
      </w:r>
    </w:p>
    <w:p w14:paraId="3FAD0118" w14:textId="77777777" w:rsidR="002E4A71" w:rsidRPr="00EF0B49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Tujuan Praktikum</w:t>
      </w:r>
    </w:p>
    <w:p w14:paraId="6B0FC511" w14:textId="13113765" w:rsidR="00EF0B49" w:rsidRDefault="00D63CF0" w:rsidP="00444CCB">
      <w:pPr>
        <w:pStyle w:val="ListParagraph"/>
        <w:numPr>
          <w:ilvl w:val="3"/>
          <w:numId w:val="1"/>
        </w:numPr>
        <w:ind w:left="567"/>
        <w:rPr>
          <w:lang w:val="en-US"/>
        </w:rPr>
      </w:pPr>
      <w:r>
        <w:rPr>
          <w:lang w:val="en-US"/>
        </w:rPr>
        <w:t>____</w:t>
      </w:r>
    </w:p>
    <w:p w14:paraId="53E80611" w14:textId="4A5A8DE7" w:rsidR="00444CCB" w:rsidRDefault="00D63CF0" w:rsidP="00444CCB">
      <w:pPr>
        <w:pStyle w:val="ListParagraph"/>
        <w:numPr>
          <w:ilvl w:val="3"/>
          <w:numId w:val="1"/>
        </w:numPr>
        <w:ind w:left="567"/>
        <w:rPr>
          <w:lang w:val="en-US"/>
        </w:rPr>
      </w:pPr>
      <w:r>
        <w:rPr>
          <w:lang w:val="en-US"/>
        </w:rPr>
        <w:t>____</w:t>
      </w:r>
    </w:p>
    <w:p w14:paraId="570804BA" w14:textId="719FEA89" w:rsidR="002E4A71" w:rsidRPr="0079459F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Landasan Teori</w:t>
      </w:r>
    </w:p>
    <w:p w14:paraId="0BD5B297" w14:textId="56A2C696" w:rsidR="00CE3046" w:rsidRPr="00D63CF0" w:rsidRDefault="0079459F" w:rsidP="00D63CF0">
      <w:pPr>
        <w:pStyle w:val="ListParagraph"/>
        <w:tabs>
          <w:tab w:val="left" w:pos="4820"/>
        </w:tabs>
        <w:ind w:left="284" w:firstLine="567"/>
        <w:rPr>
          <w:color w:val="FF0000"/>
        </w:rPr>
      </w:pPr>
      <w:r w:rsidRPr="00D63CF0">
        <w:rPr>
          <w:color w:val="FF0000"/>
          <w:lang w:val="en-US"/>
        </w:rPr>
        <w:t xml:space="preserve">GC-MS </w:t>
      </w:r>
      <w:proofErr w:type="spellStart"/>
      <w:r w:rsidRPr="00D63CF0">
        <w:rPr>
          <w:color w:val="FF0000"/>
          <w:lang w:val="en-US"/>
        </w:rPr>
        <w:t>atau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kromatografi</w:t>
      </w:r>
      <w:proofErr w:type="spellEnd"/>
      <w:r w:rsidRPr="00D63CF0">
        <w:rPr>
          <w:color w:val="FF0000"/>
          <w:lang w:val="en-US"/>
        </w:rPr>
        <w:t xml:space="preserve"> gas-</w:t>
      </w:r>
      <w:proofErr w:type="spellStart"/>
      <w:r w:rsidRPr="00D63CF0">
        <w:rPr>
          <w:color w:val="FF0000"/>
          <w:lang w:val="en-US"/>
        </w:rPr>
        <w:t>spektrometri</w:t>
      </w:r>
      <w:proofErr w:type="spellEnd"/>
      <w:r w:rsidRPr="00D63CF0">
        <w:rPr>
          <w:color w:val="FF0000"/>
          <w:lang w:val="en-US"/>
        </w:rPr>
        <w:t xml:space="preserve"> masa </w:t>
      </w:r>
      <w:proofErr w:type="spellStart"/>
      <w:r w:rsidRPr="00D63CF0">
        <w:rPr>
          <w:color w:val="FF0000"/>
          <w:lang w:val="en-US"/>
        </w:rPr>
        <w:t>merupakan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metode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kombinasi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antara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kromatografi</w:t>
      </w:r>
      <w:proofErr w:type="spellEnd"/>
      <w:r w:rsidRPr="00D63CF0">
        <w:rPr>
          <w:color w:val="FF0000"/>
          <w:lang w:val="en-US"/>
        </w:rPr>
        <w:t xml:space="preserve"> gas dan </w:t>
      </w:r>
      <w:proofErr w:type="spellStart"/>
      <w:r w:rsidRPr="00D63CF0">
        <w:rPr>
          <w:color w:val="FF0000"/>
          <w:lang w:val="en-US"/>
        </w:rPr>
        <w:t>spektrometri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massa</w:t>
      </w:r>
      <w:proofErr w:type="spellEnd"/>
      <w:r w:rsidRPr="00D63CF0">
        <w:rPr>
          <w:color w:val="FF0000"/>
          <w:lang w:val="en-US"/>
        </w:rPr>
        <w:t xml:space="preserve"> yang </w:t>
      </w:r>
      <w:proofErr w:type="spellStart"/>
      <w:r w:rsidRPr="00D63CF0">
        <w:rPr>
          <w:color w:val="FF0000"/>
          <w:lang w:val="en-US"/>
        </w:rPr>
        <w:t>bertujuan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untuk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menganalisis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berbagai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senyawa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dalam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suatu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sampel</w:t>
      </w:r>
      <w:proofErr w:type="spellEnd"/>
      <w:r w:rsidR="00CE3046" w:rsidRPr="00D63CF0">
        <w:rPr>
          <w:color w:val="FF0000"/>
          <w:lang w:val="en-US"/>
        </w:rPr>
        <w:t xml:space="preserve"> </w:t>
      </w:r>
      <w:sdt>
        <w:sdtPr>
          <w:rPr>
            <w:color w:val="FF0000"/>
            <w:lang w:val="en-US"/>
          </w:rPr>
          <w:id w:val="2087412185"/>
          <w:citation/>
        </w:sdtPr>
        <w:sdtContent>
          <w:r w:rsidR="00CE3046" w:rsidRPr="00D63CF0">
            <w:rPr>
              <w:color w:val="FF0000"/>
              <w:lang w:val="en-US"/>
            </w:rPr>
            <w:fldChar w:fldCharType="begin"/>
          </w:r>
          <w:r w:rsidR="00CE3046" w:rsidRPr="00D63CF0">
            <w:rPr>
              <w:color w:val="FF0000"/>
              <w:lang w:val="en-US"/>
            </w:rPr>
            <w:instrText xml:space="preserve"> CITATION Arh17 \l 1033 </w:instrText>
          </w:r>
          <w:r w:rsidR="00CE3046" w:rsidRPr="00D63CF0">
            <w:rPr>
              <w:color w:val="FF0000"/>
              <w:lang w:val="en-US"/>
            </w:rPr>
            <w:fldChar w:fldCharType="separate"/>
          </w:r>
          <w:r w:rsidR="00CE3046" w:rsidRPr="00D63CF0">
            <w:rPr>
              <w:noProof/>
              <w:color w:val="FF0000"/>
              <w:lang w:val="en-US"/>
            </w:rPr>
            <w:t>(Arham, 2017)</w:t>
          </w:r>
          <w:r w:rsidR="00CE3046" w:rsidRPr="00D63CF0">
            <w:rPr>
              <w:color w:val="FF0000"/>
              <w:lang w:val="en-US"/>
            </w:rPr>
            <w:fldChar w:fldCharType="end"/>
          </w:r>
        </w:sdtContent>
      </w:sdt>
      <w:r w:rsidRPr="00D63CF0">
        <w:rPr>
          <w:color w:val="FF0000"/>
          <w:lang w:val="en-US"/>
        </w:rPr>
        <w:t>.</w:t>
      </w:r>
    </w:p>
    <w:p w14:paraId="69AA2E9B" w14:textId="77777777" w:rsidR="002E4A71" w:rsidRPr="008A0DD3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Alat dan Bahan</w:t>
      </w:r>
    </w:p>
    <w:p w14:paraId="40CAE4BF" w14:textId="77777777" w:rsidR="008A0DD3" w:rsidRPr="00D63CF0" w:rsidRDefault="008A0DD3" w:rsidP="008A0DD3">
      <w:pPr>
        <w:pStyle w:val="ListParagraph"/>
        <w:numPr>
          <w:ilvl w:val="3"/>
          <w:numId w:val="1"/>
        </w:numPr>
        <w:ind w:left="567" w:hanging="283"/>
        <w:rPr>
          <w:b/>
          <w:color w:val="FF0000"/>
        </w:rPr>
      </w:pPr>
      <w:r w:rsidRPr="00D63CF0">
        <w:rPr>
          <w:b/>
          <w:color w:val="FF0000"/>
        </w:rPr>
        <w:t>Alat</w:t>
      </w:r>
    </w:p>
    <w:p w14:paraId="684A29E5" w14:textId="77777777" w:rsidR="009870E9" w:rsidRPr="00D63CF0" w:rsidRDefault="009870E9" w:rsidP="009870E9">
      <w:pPr>
        <w:pStyle w:val="ListParagraph"/>
        <w:numPr>
          <w:ilvl w:val="0"/>
          <w:numId w:val="4"/>
        </w:numPr>
        <w:tabs>
          <w:tab w:val="left" w:pos="1276"/>
        </w:tabs>
        <w:ind w:left="851" w:hanging="284"/>
        <w:rPr>
          <w:color w:val="FF0000"/>
        </w:rPr>
      </w:pPr>
      <w:r w:rsidRPr="00D63CF0">
        <w:rPr>
          <w:color w:val="FF0000"/>
        </w:rPr>
        <w:t>Gelas kimia</w:t>
      </w:r>
    </w:p>
    <w:p w14:paraId="00361654" w14:textId="77777777" w:rsidR="008A0DD3" w:rsidRPr="00D63CF0" w:rsidRDefault="009870E9" w:rsidP="009870E9">
      <w:pPr>
        <w:pStyle w:val="ListParagraph"/>
        <w:numPr>
          <w:ilvl w:val="0"/>
          <w:numId w:val="4"/>
        </w:numPr>
        <w:tabs>
          <w:tab w:val="left" w:pos="1276"/>
        </w:tabs>
        <w:ind w:left="851" w:hanging="284"/>
        <w:rPr>
          <w:color w:val="FF0000"/>
        </w:rPr>
      </w:pPr>
      <w:r w:rsidRPr="00D63CF0">
        <w:rPr>
          <w:color w:val="FF0000"/>
        </w:rPr>
        <w:t>Pipet tetes</w:t>
      </w:r>
    </w:p>
    <w:p w14:paraId="360349B7" w14:textId="77777777" w:rsidR="008A0DD3" w:rsidRPr="00D63CF0" w:rsidRDefault="008A0DD3" w:rsidP="008A0DD3">
      <w:pPr>
        <w:pStyle w:val="ListParagraph"/>
        <w:numPr>
          <w:ilvl w:val="3"/>
          <w:numId w:val="1"/>
        </w:numPr>
        <w:ind w:left="567" w:hanging="283"/>
        <w:rPr>
          <w:b/>
          <w:color w:val="FF0000"/>
        </w:rPr>
      </w:pPr>
      <w:r w:rsidRPr="00D63CF0">
        <w:rPr>
          <w:b/>
          <w:color w:val="FF0000"/>
        </w:rPr>
        <w:t>Bahan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A03341" w14:paraId="00D92F66" w14:textId="77777777" w:rsidTr="000C6FA4">
        <w:tc>
          <w:tcPr>
            <w:tcW w:w="5528" w:type="dxa"/>
          </w:tcPr>
          <w:p w14:paraId="523DC23D" w14:textId="788C30D2" w:rsidR="00A03341" w:rsidRPr="00D63CF0" w:rsidRDefault="000C6FA4" w:rsidP="009870E9">
            <w:pPr>
              <w:pStyle w:val="ListParagraph"/>
              <w:numPr>
                <w:ilvl w:val="0"/>
                <w:numId w:val="6"/>
              </w:numPr>
              <w:ind w:left="313" w:hanging="284"/>
              <w:rPr>
                <w:color w:val="FF0000"/>
              </w:rPr>
            </w:pPr>
            <w:r w:rsidRPr="00D63CF0">
              <w:rPr>
                <w:color w:val="FF0000"/>
                <w:lang w:val="en-US"/>
              </w:rPr>
              <w:t xml:space="preserve">4 </w:t>
            </w:r>
            <w:proofErr w:type="spellStart"/>
            <w:r w:rsidRPr="00D63CF0">
              <w:rPr>
                <w:color w:val="FF0000"/>
                <w:lang w:val="en-US"/>
              </w:rPr>
              <w:t>minyak</w:t>
            </w:r>
            <w:proofErr w:type="spellEnd"/>
            <w:r w:rsidRPr="00D63CF0">
              <w:rPr>
                <w:color w:val="FF0000"/>
                <w:lang w:val="en-US"/>
              </w:rPr>
              <w:t xml:space="preserve"> </w:t>
            </w:r>
            <w:proofErr w:type="spellStart"/>
            <w:r w:rsidRPr="00D63CF0">
              <w:rPr>
                <w:color w:val="FF0000"/>
                <w:lang w:val="en-US"/>
              </w:rPr>
              <w:t>kayu</w:t>
            </w:r>
            <w:proofErr w:type="spellEnd"/>
            <w:r w:rsidRPr="00D63CF0">
              <w:rPr>
                <w:color w:val="FF0000"/>
                <w:lang w:val="en-US"/>
              </w:rPr>
              <w:t xml:space="preserve"> </w:t>
            </w:r>
            <w:proofErr w:type="spellStart"/>
            <w:r w:rsidRPr="00D63CF0">
              <w:rPr>
                <w:color w:val="FF0000"/>
                <w:lang w:val="en-US"/>
              </w:rPr>
              <w:t>putih</w:t>
            </w:r>
            <w:proofErr w:type="spellEnd"/>
            <w:r w:rsidRPr="00D63CF0">
              <w:rPr>
                <w:color w:val="FF0000"/>
                <w:lang w:val="en-US"/>
              </w:rPr>
              <w:t xml:space="preserve"> </w:t>
            </w:r>
            <w:proofErr w:type="spellStart"/>
            <w:r w:rsidRPr="00D63CF0">
              <w:rPr>
                <w:color w:val="FF0000"/>
                <w:lang w:val="en-US"/>
              </w:rPr>
              <w:t>dengan</w:t>
            </w:r>
            <w:proofErr w:type="spellEnd"/>
            <w:r w:rsidRPr="00D63CF0">
              <w:rPr>
                <w:color w:val="FF0000"/>
                <w:lang w:val="en-US"/>
              </w:rPr>
              <w:t xml:space="preserve"> </w:t>
            </w:r>
            <w:proofErr w:type="spellStart"/>
            <w:r w:rsidRPr="00D63CF0">
              <w:rPr>
                <w:color w:val="FF0000"/>
                <w:lang w:val="en-US"/>
              </w:rPr>
              <w:t>merek</w:t>
            </w:r>
            <w:proofErr w:type="spellEnd"/>
            <w:r w:rsidRPr="00D63CF0">
              <w:rPr>
                <w:color w:val="FF0000"/>
                <w:lang w:val="en-US"/>
              </w:rPr>
              <w:t xml:space="preserve"> </w:t>
            </w:r>
            <w:proofErr w:type="spellStart"/>
            <w:r w:rsidRPr="00D63CF0">
              <w:rPr>
                <w:color w:val="FF0000"/>
                <w:lang w:val="en-US"/>
              </w:rPr>
              <w:t>berbeda</w:t>
            </w:r>
            <w:proofErr w:type="spellEnd"/>
          </w:p>
          <w:p w14:paraId="372FC9F9" w14:textId="14D819C5" w:rsidR="00567431" w:rsidRPr="006C52ED" w:rsidRDefault="000C6FA4" w:rsidP="009870E9">
            <w:pPr>
              <w:pStyle w:val="ListParagraph"/>
              <w:numPr>
                <w:ilvl w:val="0"/>
                <w:numId w:val="6"/>
              </w:numPr>
              <w:ind w:left="313" w:hanging="284"/>
            </w:pPr>
            <w:proofErr w:type="spellStart"/>
            <w:r w:rsidRPr="00D63CF0">
              <w:rPr>
                <w:color w:val="FF0000"/>
                <w:lang w:val="en-US"/>
              </w:rPr>
              <w:t>Heksana</w:t>
            </w:r>
            <w:proofErr w:type="spellEnd"/>
          </w:p>
        </w:tc>
      </w:tr>
    </w:tbl>
    <w:p w14:paraId="3261F1B5" w14:textId="00A81B77" w:rsidR="002E4A71" w:rsidRPr="009870E9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Prosedur Kerja</w:t>
      </w:r>
    </w:p>
    <w:p w14:paraId="7282774E" w14:textId="0D0F61D8" w:rsidR="009870E9" w:rsidRPr="00D63CF0" w:rsidRDefault="000C6FA4" w:rsidP="009870E9">
      <w:pPr>
        <w:pStyle w:val="ListParagraph"/>
        <w:numPr>
          <w:ilvl w:val="3"/>
          <w:numId w:val="1"/>
        </w:numPr>
        <w:tabs>
          <w:tab w:val="left" w:pos="567"/>
        </w:tabs>
        <w:ind w:left="567" w:hanging="283"/>
        <w:rPr>
          <w:color w:val="FF0000"/>
        </w:rPr>
      </w:pPr>
      <w:proofErr w:type="spellStart"/>
      <w:r w:rsidRPr="00D63CF0">
        <w:rPr>
          <w:b/>
          <w:color w:val="FF0000"/>
          <w:lang w:val="en-US"/>
        </w:rPr>
        <w:t>Persiapan</w:t>
      </w:r>
      <w:proofErr w:type="spellEnd"/>
      <w:r w:rsidRPr="00D63CF0">
        <w:rPr>
          <w:b/>
          <w:color w:val="FF0000"/>
          <w:lang w:val="en-US"/>
        </w:rPr>
        <w:t xml:space="preserve"> </w:t>
      </w:r>
      <w:r w:rsidR="00BE05E9" w:rsidRPr="00D63CF0">
        <w:rPr>
          <w:b/>
          <w:color w:val="FF0000"/>
          <w:lang w:val="en-US"/>
        </w:rPr>
        <w:t>S</w:t>
      </w:r>
      <w:r w:rsidRPr="00D63CF0">
        <w:rPr>
          <w:b/>
          <w:color w:val="FF0000"/>
          <w:lang w:val="en-US"/>
        </w:rPr>
        <w:t>ampel</w:t>
      </w:r>
    </w:p>
    <w:p w14:paraId="1C7A6A46" w14:textId="4E75BF66" w:rsidR="009F06E7" w:rsidRPr="00D63CF0" w:rsidRDefault="00BE05E9" w:rsidP="00D63CF0">
      <w:pPr>
        <w:pStyle w:val="ListParagraph"/>
        <w:numPr>
          <w:ilvl w:val="3"/>
          <w:numId w:val="1"/>
        </w:numPr>
        <w:tabs>
          <w:tab w:val="left" w:pos="567"/>
        </w:tabs>
        <w:ind w:left="567" w:hanging="283"/>
      </w:pPr>
      <w:proofErr w:type="spellStart"/>
      <w:r w:rsidRPr="00D63CF0">
        <w:rPr>
          <w:b/>
          <w:color w:val="FF0000"/>
          <w:lang w:val="en-US"/>
        </w:rPr>
        <w:t>Analisis</w:t>
      </w:r>
      <w:proofErr w:type="spellEnd"/>
      <w:r w:rsidRPr="00D63CF0">
        <w:rPr>
          <w:b/>
          <w:color w:val="FF0000"/>
          <w:lang w:val="en-US"/>
        </w:rPr>
        <w:t xml:space="preserve"> </w:t>
      </w:r>
      <w:proofErr w:type="spellStart"/>
      <w:r w:rsidRPr="00D63CF0">
        <w:rPr>
          <w:b/>
          <w:color w:val="FF0000"/>
          <w:lang w:val="en-US"/>
        </w:rPr>
        <w:t>dengan</w:t>
      </w:r>
      <w:proofErr w:type="spellEnd"/>
      <w:r w:rsidRPr="00D63CF0">
        <w:rPr>
          <w:b/>
          <w:color w:val="FF0000"/>
          <w:lang w:val="en-US"/>
        </w:rPr>
        <w:t xml:space="preserve"> GC-MS</w:t>
      </w:r>
      <w:r w:rsidR="00567431" w:rsidRPr="00D63CF0">
        <w:rPr>
          <w:bCs/>
          <w:lang w:val="en-US"/>
        </w:rPr>
        <w:tab/>
      </w:r>
      <w:r w:rsidR="008B4DE2" w:rsidRPr="00D63CF0">
        <w:rPr>
          <w:bCs/>
          <w:lang w:val="en-US"/>
        </w:rPr>
        <w:tab/>
      </w:r>
    </w:p>
    <w:p w14:paraId="6DA11C30" w14:textId="77777777" w:rsidR="002E4A71" w:rsidRPr="00B31739" w:rsidRDefault="002E4A71" w:rsidP="002E4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Data Pengamatan</w:t>
      </w:r>
    </w:p>
    <w:p w14:paraId="40342C43" w14:textId="5F740016" w:rsidR="00173457" w:rsidRPr="00D63CF0" w:rsidRDefault="0044378A" w:rsidP="00DC1192">
      <w:pPr>
        <w:pStyle w:val="ListParagraph"/>
        <w:numPr>
          <w:ilvl w:val="3"/>
          <w:numId w:val="1"/>
        </w:numPr>
        <w:ind w:left="709"/>
        <w:rPr>
          <w:b/>
          <w:bCs/>
          <w:color w:val="FF0000"/>
          <w:lang w:val="en-US"/>
        </w:rPr>
      </w:pPr>
      <w:r w:rsidRPr="00D63CF0">
        <w:rPr>
          <w:b/>
          <w:bCs/>
          <w:color w:val="FF0000"/>
          <w:lang w:val="en-US"/>
        </w:rPr>
        <w:t>Sampel A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811"/>
        <w:gridCol w:w="2144"/>
        <w:gridCol w:w="2109"/>
      </w:tblGrid>
      <w:tr w:rsidR="00612F5B" w14:paraId="5A5133D9" w14:textId="200F5ACC" w:rsidTr="0044378A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7311" w14:textId="41A5A1C2" w:rsidR="00612F5B" w:rsidRPr="00D63CF0" w:rsidRDefault="0044378A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proofErr w:type="spellStart"/>
            <w:r w:rsidRPr="00D63CF0">
              <w:rPr>
                <w:b/>
                <w:bCs/>
                <w:color w:val="FF0000"/>
                <w:szCs w:val="24"/>
                <w:lang w:val="en-US"/>
              </w:rPr>
              <w:t>Senyawa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17E3" w14:textId="0D3795C9" w:rsidR="00612F5B" w:rsidRPr="00D63CF0" w:rsidRDefault="0044378A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r w:rsidRPr="00D63CF0">
              <w:rPr>
                <w:b/>
                <w:bCs/>
                <w:color w:val="FF0000"/>
                <w:szCs w:val="24"/>
                <w:lang w:val="en-US"/>
              </w:rPr>
              <w:t xml:space="preserve">Waktu </w:t>
            </w:r>
            <w:proofErr w:type="spellStart"/>
            <w:r w:rsidRPr="00D63CF0">
              <w:rPr>
                <w:b/>
                <w:bCs/>
                <w:color w:val="FF0000"/>
                <w:szCs w:val="24"/>
                <w:lang w:val="en-US"/>
              </w:rPr>
              <w:t>retensi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2898" w14:textId="04423998" w:rsidR="00612F5B" w:rsidRPr="00D63CF0" w:rsidRDefault="0044378A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r w:rsidRPr="00D63CF0">
              <w:rPr>
                <w:b/>
                <w:bCs/>
                <w:color w:val="FF0000"/>
                <w:szCs w:val="24"/>
                <w:lang w:val="en-US"/>
              </w:rPr>
              <w:t>% Area</w:t>
            </w:r>
          </w:p>
        </w:tc>
      </w:tr>
      <w:tr w:rsidR="00612F5B" w14:paraId="4FF7E1F3" w14:textId="103C88C7" w:rsidTr="0044378A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E37F" w14:textId="3CC5FD19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proofErr w:type="spellStart"/>
            <w:r w:rsidRPr="00D63CF0">
              <w:rPr>
                <w:color w:val="FF0000"/>
                <w:szCs w:val="24"/>
                <w:lang w:val="en-US"/>
              </w:rPr>
              <w:t>Hydriperoxide</w:t>
            </w:r>
            <w:proofErr w:type="spellEnd"/>
            <w:r w:rsidRPr="00D63CF0">
              <w:rPr>
                <w:color w:val="FF0000"/>
                <w:szCs w:val="24"/>
                <w:lang w:val="en-US"/>
              </w:rPr>
              <w:t xml:space="preserve">, </w:t>
            </w:r>
            <w:proofErr w:type="spellStart"/>
            <w:r w:rsidRPr="00D63CF0">
              <w:rPr>
                <w:color w:val="FF0000"/>
                <w:szCs w:val="24"/>
                <w:lang w:val="en-US"/>
              </w:rPr>
              <w:t>penthyl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6CE9" w14:textId="47367D3C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1.453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DE2A" w14:textId="49F4889D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45.80</w:t>
            </w:r>
          </w:p>
        </w:tc>
      </w:tr>
      <w:tr w:rsidR="00612F5B" w14:paraId="499E8478" w14:textId="2FD0E12E" w:rsidTr="0044378A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084F" w14:textId="706D7EC9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2-Nitro-2-methyl-1,3-propanediol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A127" w14:textId="6EE257C6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1.771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914" w14:textId="25379BA0" w:rsidR="00612F5B" w:rsidRPr="00D63CF0" w:rsidRDefault="0044378A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19.09</w:t>
            </w:r>
          </w:p>
        </w:tc>
      </w:tr>
      <w:tr w:rsidR="00612F5B" w14:paraId="10570CDF" w14:textId="7FFB9DC1" w:rsidTr="0044378A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C157" w14:textId="3B1F407C" w:rsidR="00612F5B" w:rsidRPr="00D63CF0" w:rsidRDefault="00190D5B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Butane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06F6" w14:textId="1B62EFE6" w:rsidR="00612F5B" w:rsidRPr="00D63CF0" w:rsidRDefault="00190D5B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8.750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FBD5" w14:textId="07543844" w:rsidR="00612F5B" w:rsidRPr="00D63CF0" w:rsidRDefault="00190D5B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7.13</w:t>
            </w:r>
          </w:p>
        </w:tc>
      </w:tr>
    </w:tbl>
    <w:p w14:paraId="681E9D1D" w14:textId="77777777" w:rsidR="00D63CF0" w:rsidRDefault="00D63CF0" w:rsidP="00D63CF0">
      <w:pPr>
        <w:pStyle w:val="ListParagraph"/>
        <w:ind w:left="709"/>
        <w:rPr>
          <w:b/>
          <w:bCs/>
          <w:lang w:val="en-US"/>
        </w:rPr>
      </w:pPr>
    </w:p>
    <w:p w14:paraId="7C53B10D" w14:textId="77777777" w:rsidR="00D63CF0" w:rsidRDefault="00D63CF0" w:rsidP="00D63CF0">
      <w:pPr>
        <w:pStyle w:val="ListParagraph"/>
        <w:ind w:left="709"/>
        <w:rPr>
          <w:b/>
          <w:bCs/>
          <w:lang w:val="en-US"/>
        </w:rPr>
      </w:pPr>
    </w:p>
    <w:p w14:paraId="1997052B" w14:textId="797E4616" w:rsidR="00DC1192" w:rsidRPr="00D63CF0" w:rsidRDefault="001F0B5F" w:rsidP="00DC1192">
      <w:pPr>
        <w:pStyle w:val="ListParagraph"/>
        <w:numPr>
          <w:ilvl w:val="3"/>
          <w:numId w:val="1"/>
        </w:numPr>
        <w:ind w:left="709"/>
        <w:rPr>
          <w:b/>
          <w:bCs/>
          <w:color w:val="FF0000"/>
          <w:lang w:val="en-US"/>
        </w:rPr>
      </w:pPr>
      <w:r w:rsidRPr="00D63CF0">
        <w:rPr>
          <w:b/>
          <w:bCs/>
          <w:color w:val="FF0000"/>
          <w:lang w:val="en-US"/>
        </w:rPr>
        <w:lastRenderedPageBreak/>
        <w:t>Sampel B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811"/>
        <w:gridCol w:w="2144"/>
        <w:gridCol w:w="2109"/>
      </w:tblGrid>
      <w:tr w:rsidR="001F0B5F" w14:paraId="0A2D19BE" w14:textId="77777777" w:rsidTr="00724562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9157" w14:textId="77777777" w:rsidR="001F0B5F" w:rsidRPr="00D63CF0" w:rsidRDefault="001F0B5F" w:rsidP="00724562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proofErr w:type="spellStart"/>
            <w:r w:rsidRPr="00D63CF0">
              <w:rPr>
                <w:b/>
                <w:bCs/>
                <w:color w:val="FF0000"/>
                <w:szCs w:val="24"/>
                <w:lang w:val="en-US"/>
              </w:rPr>
              <w:t>Senyawa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B310" w14:textId="77777777" w:rsidR="001F0B5F" w:rsidRPr="00D63CF0" w:rsidRDefault="001F0B5F" w:rsidP="00724562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r w:rsidRPr="00D63CF0">
              <w:rPr>
                <w:b/>
                <w:bCs/>
                <w:color w:val="FF0000"/>
                <w:szCs w:val="24"/>
                <w:lang w:val="en-US"/>
              </w:rPr>
              <w:t xml:space="preserve">Waktu </w:t>
            </w:r>
            <w:proofErr w:type="spellStart"/>
            <w:r w:rsidRPr="00D63CF0">
              <w:rPr>
                <w:b/>
                <w:bCs/>
                <w:color w:val="FF0000"/>
                <w:szCs w:val="24"/>
                <w:lang w:val="en-US"/>
              </w:rPr>
              <w:t>retensi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B6A" w14:textId="77777777" w:rsidR="001F0B5F" w:rsidRPr="00D63CF0" w:rsidRDefault="001F0B5F" w:rsidP="00724562">
            <w:pPr>
              <w:pStyle w:val="ListParagraph"/>
              <w:ind w:left="0"/>
              <w:jc w:val="center"/>
              <w:rPr>
                <w:b/>
                <w:bCs/>
                <w:color w:val="FF0000"/>
                <w:szCs w:val="24"/>
                <w:lang w:val="en-US"/>
              </w:rPr>
            </w:pPr>
            <w:r w:rsidRPr="00D63CF0">
              <w:rPr>
                <w:b/>
                <w:bCs/>
                <w:color w:val="FF0000"/>
                <w:szCs w:val="24"/>
                <w:lang w:val="en-US"/>
              </w:rPr>
              <w:t>% Area</w:t>
            </w:r>
          </w:p>
        </w:tc>
      </w:tr>
      <w:tr w:rsidR="001F0B5F" w14:paraId="75A58D62" w14:textId="77777777" w:rsidTr="00724562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4564" w14:textId="42077267" w:rsidR="001F0B5F" w:rsidRPr="00D63CF0" w:rsidRDefault="001F0B5F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Hydr</w:t>
            </w:r>
            <w:r w:rsidR="00724562" w:rsidRPr="00D63CF0">
              <w:rPr>
                <w:color w:val="FF0000"/>
                <w:szCs w:val="24"/>
                <w:lang w:val="en-US"/>
              </w:rPr>
              <w:t>o</w:t>
            </w:r>
            <w:r w:rsidRPr="00D63CF0">
              <w:rPr>
                <w:color w:val="FF0000"/>
                <w:szCs w:val="24"/>
                <w:lang w:val="en-US"/>
              </w:rPr>
              <w:t xml:space="preserve">peroxide, </w:t>
            </w:r>
            <w:proofErr w:type="spellStart"/>
            <w:r w:rsidRPr="00D63CF0">
              <w:rPr>
                <w:color w:val="FF0000"/>
                <w:szCs w:val="24"/>
                <w:lang w:val="en-US"/>
              </w:rPr>
              <w:t>penthyl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1673" w14:textId="1FDDCD7F" w:rsidR="001F0B5F" w:rsidRPr="00D63CF0" w:rsidRDefault="001F0B5F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1.45</w:t>
            </w:r>
            <w:r w:rsidR="00F126B5" w:rsidRPr="00D63CF0">
              <w:rPr>
                <w:color w:val="FF0000"/>
                <w:szCs w:val="24"/>
                <w:lang w:val="en-US"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FCD7" w14:textId="5F11EDCF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12.47</w:t>
            </w:r>
          </w:p>
        </w:tc>
      </w:tr>
      <w:tr w:rsidR="001F0B5F" w14:paraId="6BC5FC7B" w14:textId="77777777" w:rsidTr="00724562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DB2A" w14:textId="56522DF3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1-Heptyn-6-one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D01E" w14:textId="5CF6FC80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8.806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0476" w14:textId="2B8FA10D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12.12</w:t>
            </w:r>
          </w:p>
        </w:tc>
      </w:tr>
      <w:tr w:rsidR="001F0B5F" w14:paraId="09285541" w14:textId="77777777" w:rsidTr="00724562"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DDD1" w14:textId="2D375C34" w:rsidR="001F0B5F" w:rsidRPr="00D63CF0" w:rsidRDefault="00F126B5" w:rsidP="00F126B5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Butane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5A63" w14:textId="7B7093AA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8.768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8265" w14:textId="0B0E7E48" w:rsidR="001F0B5F" w:rsidRPr="00D63CF0" w:rsidRDefault="00F126B5" w:rsidP="00724562">
            <w:pPr>
              <w:pStyle w:val="ListParagraph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D63CF0">
              <w:rPr>
                <w:color w:val="FF0000"/>
                <w:szCs w:val="24"/>
                <w:lang w:val="en-US"/>
              </w:rPr>
              <w:t>9.44</w:t>
            </w:r>
          </w:p>
        </w:tc>
      </w:tr>
    </w:tbl>
    <w:p w14:paraId="3A2C7BBF" w14:textId="77777777" w:rsidR="00724562" w:rsidRPr="00724562" w:rsidRDefault="00724562" w:rsidP="00724562">
      <w:pPr>
        <w:pStyle w:val="ListParagraph"/>
        <w:ind w:left="709"/>
        <w:rPr>
          <w:lang w:val="en-US"/>
        </w:rPr>
      </w:pPr>
    </w:p>
    <w:p w14:paraId="2B220B45" w14:textId="77777777" w:rsidR="00D63CF0" w:rsidRPr="00D63CF0" w:rsidRDefault="00AD63C2" w:rsidP="00D63CF0">
      <w:pPr>
        <w:pStyle w:val="ListParagraph"/>
        <w:numPr>
          <w:ilvl w:val="0"/>
          <w:numId w:val="1"/>
        </w:numPr>
        <w:ind w:left="284"/>
        <w:rPr>
          <w:lang w:val="en-US"/>
        </w:rPr>
      </w:pPr>
      <w:proofErr w:type="spellStart"/>
      <w:r>
        <w:rPr>
          <w:b/>
          <w:bCs/>
          <w:lang w:val="en-US"/>
        </w:rPr>
        <w:t>Pembahasan</w:t>
      </w:r>
      <w:proofErr w:type="spellEnd"/>
    </w:p>
    <w:p w14:paraId="3519ADC2" w14:textId="69357530" w:rsidR="0079459F" w:rsidRDefault="00D63CF0" w:rsidP="00D63CF0">
      <w:pPr>
        <w:pStyle w:val="ListParagraph"/>
        <w:numPr>
          <w:ilvl w:val="0"/>
          <w:numId w:val="11"/>
        </w:numPr>
        <w:ind w:left="567" w:hanging="283"/>
        <w:rPr>
          <w:color w:val="FF0000"/>
          <w:lang w:val="en-US"/>
        </w:rPr>
      </w:pPr>
      <w:proofErr w:type="spellStart"/>
      <w:r w:rsidRPr="00D63CF0">
        <w:rPr>
          <w:color w:val="FF0000"/>
          <w:lang w:val="en-US"/>
        </w:rPr>
        <w:t>Disesuai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dengan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poin</w:t>
      </w:r>
      <w:proofErr w:type="spellEnd"/>
      <w:r w:rsidRPr="00D63CF0">
        <w:rPr>
          <w:color w:val="FF0000"/>
          <w:lang w:val="en-US"/>
        </w:rPr>
        <w:t xml:space="preserve"> </w:t>
      </w:r>
      <w:proofErr w:type="spellStart"/>
      <w:r w:rsidRPr="00D63CF0">
        <w:rPr>
          <w:color w:val="FF0000"/>
          <w:lang w:val="en-US"/>
        </w:rPr>
        <w:t>pembahasan</w:t>
      </w:r>
      <w:proofErr w:type="spellEnd"/>
      <w:r w:rsidR="008C41C9">
        <w:rPr>
          <w:color w:val="FF0000"/>
          <w:lang w:val="en-US"/>
        </w:rPr>
        <w:t xml:space="preserve"> (</w:t>
      </w:r>
      <w:proofErr w:type="spellStart"/>
      <w:r w:rsidR="008C41C9">
        <w:rPr>
          <w:color w:val="FF0000"/>
          <w:lang w:val="en-US"/>
        </w:rPr>
        <w:t>dibuat</w:t>
      </w:r>
      <w:proofErr w:type="spellEnd"/>
      <w:r w:rsidR="008C41C9">
        <w:rPr>
          <w:color w:val="FF0000"/>
          <w:lang w:val="en-US"/>
        </w:rPr>
        <w:t xml:space="preserve"> </w:t>
      </w:r>
      <w:proofErr w:type="spellStart"/>
      <w:r w:rsidR="008C41C9">
        <w:rPr>
          <w:color w:val="FF0000"/>
          <w:lang w:val="en-US"/>
        </w:rPr>
        <w:t>sedetail</w:t>
      </w:r>
      <w:proofErr w:type="spellEnd"/>
      <w:r w:rsidR="008C41C9">
        <w:rPr>
          <w:color w:val="FF0000"/>
          <w:lang w:val="en-US"/>
        </w:rPr>
        <w:t xml:space="preserve"> </w:t>
      </w:r>
      <w:proofErr w:type="spellStart"/>
      <w:r w:rsidR="008C41C9">
        <w:rPr>
          <w:color w:val="FF0000"/>
          <w:lang w:val="en-US"/>
        </w:rPr>
        <w:t>mungkin</w:t>
      </w:r>
      <w:proofErr w:type="spellEnd"/>
      <w:r w:rsidR="008C41C9">
        <w:rPr>
          <w:color w:val="FF0000"/>
          <w:lang w:val="en-US"/>
        </w:rPr>
        <w:t>)</w:t>
      </w:r>
    </w:p>
    <w:p w14:paraId="345C4346" w14:textId="49D1A9D3" w:rsidR="00D63CF0" w:rsidRDefault="008C41C9" w:rsidP="00D63CF0">
      <w:pPr>
        <w:pStyle w:val="ListParagraph"/>
        <w:numPr>
          <w:ilvl w:val="0"/>
          <w:numId w:val="11"/>
        </w:numPr>
        <w:ind w:left="567" w:hanging="283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Disusun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secara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rapi</w:t>
      </w:r>
      <w:proofErr w:type="spellEnd"/>
      <w:r>
        <w:rPr>
          <w:color w:val="FF0000"/>
          <w:lang w:val="en-US"/>
        </w:rPr>
        <w:t xml:space="preserve"> dan </w:t>
      </w:r>
      <w:proofErr w:type="spellStart"/>
      <w:r>
        <w:rPr>
          <w:color w:val="FF0000"/>
          <w:lang w:val="en-US"/>
        </w:rPr>
        <w:t>sistematis</w:t>
      </w:r>
      <w:proofErr w:type="spellEnd"/>
    </w:p>
    <w:p w14:paraId="69380AED" w14:textId="26D07B9E" w:rsidR="008C41C9" w:rsidRPr="00D63CF0" w:rsidRDefault="008C41C9" w:rsidP="00D63CF0">
      <w:pPr>
        <w:pStyle w:val="ListParagraph"/>
        <w:numPr>
          <w:ilvl w:val="0"/>
          <w:numId w:val="11"/>
        </w:numPr>
        <w:ind w:left="567" w:hanging="283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Ukuran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gambar</w:t>
      </w:r>
      <w:proofErr w:type="spellEnd"/>
      <w:r>
        <w:rPr>
          <w:color w:val="FF0000"/>
          <w:lang w:val="en-US"/>
        </w:rPr>
        <w:t>/</w:t>
      </w:r>
      <w:proofErr w:type="spellStart"/>
      <w:r>
        <w:rPr>
          <w:color w:val="FF0000"/>
          <w:lang w:val="en-US"/>
        </w:rPr>
        <w:t>tabel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dibuat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proporsional</w:t>
      </w:r>
      <w:proofErr w:type="spellEnd"/>
      <w:r>
        <w:rPr>
          <w:color w:val="FF0000"/>
          <w:lang w:val="en-US"/>
        </w:rPr>
        <w:t xml:space="preserve"> dan </w:t>
      </w:r>
      <w:proofErr w:type="spellStart"/>
      <w:r>
        <w:rPr>
          <w:color w:val="FF0000"/>
          <w:lang w:val="en-US"/>
        </w:rPr>
        <w:t>konsisten</w:t>
      </w:r>
      <w:proofErr w:type="spellEnd"/>
    </w:p>
    <w:p w14:paraId="6842A5E8" w14:textId="3B60F053" w:rsidR="00823215" w:rsidRPr="008C41C9" w:rsidRDefault="003C0AFD" w:rsidP="00823215">
      <w:pPr>
        <w:pStyle w:val="ListParagraph"/>
        <w:numPr>
          <w:ilvl w:val="0"/>
          <w:numId w:val="1"/>
        </w:numPr>
        <w:spacing w:line="240" w:lineRule="auto"/>
        <w:ind w:left="284"/>
        <w:rPr>
          <w:rFonts w:eastAsiaTheme="minorEastAsia"/>
          <w:szCs w:val="24"/>
          <w:lang w:val="en-US"/>
        </w:rPr>
      </w:pPr>
      <w:r w:rsidRPr="00823215">
        <w:rPr>
          <w:b/>
          <w:bCs/>
          <w:lang w:val="en-US"/>
        </w:rPr>
        <w:t>Daftar Pustaka</w:t>
      </w:r>
    </w:p>
    <w:p w14:paraId="4B43CFF8" w14:textId="3A679CDE" w:rsidR="008C41C9" w:rsidRPr="008C41C9" w:rsidRDefault="008C41C9" w:rsidP="008C41C9">
      <w:pPr>
        <w:pStyle w:val="ListParagraph"/>
        <w:spacing w:line="240" w:lineRule="auto"/>
        <w:ind w:left="284"/>
        <w:rPr>
          <w:rFonts w:eastAsiaTheme="minorEastAsia"/>
          <w:color w:val="FF0000"/>
          <w:szCs w:val="24"/>
          <w:lang w:val="en-US"/>
        </w:rPr>
      </w:pPr>
      <w:r>
        <w:rPr>
          <w:color w:val="FF0000"/>
          <w:lang w:val="en-US"/>
        </w:rPr>
        <w:t xml:space="preserve">Bisa </w:t>
      </w:r>
      <w:proofErr w:type="spellStart"/>
      <w:r>
        <w:rPr>
          <w:color w:val="FF0000"/>
          <w:lang w:val="en-US"/>
        </w:rPr>
        <w:t>menggunakan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citasi</w:t>
      </w:r>
      <w:proofErr w:type="spellEnd"/>
      <w:r>
        <w:rPr>
          <w:color w:val="FF0000"/>
          <w:lang w:val="en-US"/>
        </w:rPr>
        <w:t>/</w:t>
      </w:r>
      <w:proofErr w:type="spellStart"/>
      <w:r>
        <w:rPr>
          <w:color w:val="FF0000"/>
          <w:lang w:val="en-US"/>
        </w:rPr>
        <w:t>dapus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otomatis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dari</w:t>
      </w:r>
      <w:proofErr w:type="spellEnd"/>
      <w:r>
        <w:rPr>
          <w:color w:val="FF0000"/>
          <w:lang w:val="en-US"/>
        </w:rPr>
        <w:t xml:space="preserve"> MS Word </w:t>
      </w:r>
      <w:proofErr w:type="spellStart"/>
      <w:r>
        <w:rPr>
          <w:color w:val="FF0000"/>
          <w:lang w:val="en-US"/>
        </w:rPr>
        <w:t>atau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menggunakan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aplikasi</w:t>
      </w:r>
      <w:proofErr w:type="spellEnd"/>
      <w:r>
        <w:rPr>
          <w:color w:val="FF0000"/>
          <w:lang w:val="en-US"/>
        </w:rPr>
        <w:t xml:space="preserve"> </w:t>
      </w:r>
      <w:r w:rsidRPr="008C41C9">
        <w:rPr>
          <w:i/>
          <w:iCs/>
          <w:color w:val="FF0000"/>
          <w:lang w:val="en-US"/>
        </w:rPr>
        <w:t>Mendeley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lang w:val="id-ID"/>
        </w:rPr>
        <w:id w:val="220099231"/>
        <w:docPartObj>
          <w:docPartGallery w:val="Bibliographies"/>
          <w:docPartUnique/>
        </w:docPartObj>
      </w:sdtPr>
      <w:sdtContent>
        <w:p w14:paraId="7EA86871" w14:textId="520B9A0E" w:rsidR="001B709D" w:rsidRDefault="001B709D">
          <w:pPr>
            <w:pStyle w:val="Heading1"/>
          </w:pPr>
        </w:p>
        <w:sdt>
          <w:sdtPr>
            <w:id w:val="111145805"/>
            <w:bibliography/>
          </w:sdtPr>
          <w:sdtContent>
            <w:p w14:paraId="7F25986E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Arham, M. (2017). Uji Kualitatif Metamfetamin Pada Organ Hati Manusia dengan Metode Kromatografi Gas-Spektrometer Massa (GC-MS). </w:t>
              </w:r>
              <w:r>
                <w:rPr>
                  <w:i/>
                  <w:iCs/>
                  <w:noProof/>
                </w:rPr>
                <w:t>Tugas Akhir</w:t>
              </w:r>
              <w:r>
                <w:rPr>
                  <w:noProof/>
                </w:rPr>
                <w:t>, 1-48.</w:t>
              </w:r>
            </w:p>
            <w:p w14:paraId="6055AF11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Khajuria, H., &amp; Nayak, B. P. (2013). Detection of A9-tetrahydrocannabinol (THC) in hair using GCMS. </w:t>
              </w:r>
              <w:r>
                <w:rPr>
                  <w:i/>
                  <w:iCs/>
                  <w:noProof/>
                </w:rPr>
                <w:t>Eqyptian Journal of Forensic Sciences, 4</w:t>
              </w:r>
              <w:r>
                <w:rPr>
                  <w:noProof/>
                </w:rPr>
                <w:t>, 17-20.</w:t>
              </w:r>
            </w:p>
            <w:p w14:paraId="522A09CC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Khopkar, S. M. (1990). </w:t>
              </w:r>
              <w:r>
                <w:rPr>
                  <w:i/>
                  <w:iCs/>
                  <w:noProof/>
                </w:rPr>
                <w:t>Konsep Dasar Kimia Analitik.</w:t>
              </w:r>
              <w:r>
                <w:rPr>
                  <w:noProof/>
                </w:rPr>
                <w:t xml:space="preserve"> UI Press: Jakarta.</w:t>
              </w:r>
            </w:p>
            <w:p w14:paraId="31C6C328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PubChem. (2020, July 21). </w:t>
              </w:r>
              <w:r>
                <w:rPr>
                  <w:i/>
                  <w:iCs/>
                  <w:noProof/>
                </w:rPr>
                <w:t>alpha-Pinene</w:t>
              </w:r>
              <w:r>
                <w:rPr>
                  <w:noProof/>
                </w:rPr>
                <w:t>. From PubChem: https://pubchem.ncbi.nlm.nih.gov/compound/alpha-Pinene</w:t>
              </w:r>
            </w:p>
            <w:p w14:paraId="3139AC86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PubChem. (2020, July 21). </w:t>
              </w:r>
              <w:r>
                <w:rPr>
                  <w:i/>
                  <w:iCs/>
                  <w:noProof/>
                </w:rPr>
                <w:t>Eucalyptol</w:t>
              </w:r>
              <w:r>
                <w:rPr>
                  <w:noProof/>
                </w:rPr>
                <w:t>. From PubChem: https://pubchem.ncbi.nlm.nih.gov/compound/Eucalyptol</w:t>
              </w:r>
            </w:p>
            <w:p w14:paraId="0C9C661A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Sastrohamidjojo, H. (2001). </w:t>
              </w:r>
              <w:r>
                <w:rPr>
                  <w:i/>
                  <w:iCs/>
                  <w:noProof/>
                </w:rPr>
                <w:t>Spektroskopi.</w:t>
              </w:r>
              <w:r>
                <w:rPr>
                  <w:noProof/>
                </w:rPr>
                <w:t xml:space="preserve"> Yogyakarta: Liberty.</w:t>
              </w:r>
            </w:p>
            <w:p w14:paraId="6705A99E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Sawu, M., Nitbani, F. O., &amp; Lerrik, R. I. (2018). Analisis Minyak Kayu Putih (Malealeuca cajuputi Powell) Asal Pulau Flores. </w:t>
              </w:r>
              <w:r>
                <w:rPr>
                  <w:i/>
                  <w:iCs/>
                  <w:noProof/>
                </w:rPr>
                <w:t>CHEM. Notes, 1</w:t>
              </w:r>
              <w:r>
                <w:rPr>
                  <w:noProof/>
                </w:rPr>
                <w:t>(1), 15-23.</w:t>
              </w:r>
            </w:p>
            <w:p w14:paraId="5F48F8C0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Sembiring, T., Dayana, I., &amp; Rianna, M. (2019). </w:t>
              </w:r>
              <w:r>
                <w:rPr>
                  <w:i/>
                  <w:iCs/>
                  <w:noProof/>
                </w:rPr>
                <w:t>Alat Penguji Material.</w:t>
              </w:r>
              <w:r>
                <w:rPr>
                  <w:noProof/>
                </w:rPr>
                <w:t xml:space="preserve"> Bogor: Guepedia.</w:t>
              </w:r>
            </w:p>
            <w:p w14:paraId="0D7BBC3D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Sumarmo. (2001). </w:t>
              </w:r>
              <w:r>
                <w:rPr>
                  <w:i/>
                  <w:iCs/>
                  <w:noProof/>
                </w:rPr>
                <w:t>Teori Dasar Metode Kromatografi Untuk Analisis Makanan.</w:t>
              </w:r>
              <w:r>
                <w:rPr>
                  <w:noProof/>
                </w:rPr>
                <w:t xml:space="preserve"> Yogyakarta: Pustaka Pelajar.</w:t>
              </w:r>
            </w:p>
            <w:p w14:paraId="5EF12582" w14:textId="77777777" w:rsidR="001B709D" w:rsidRDefault="001B709D" w:rsidP="002B1222">
              <w:pPr>
                <w:pStyle w:val="Bibliography"/>
                <w:spacing w:line="240" w:lineRule="auto"/>
                <w:ind w:left="1440" w:hanging="1156"/>
                <w:rPr>
                  <w:noProof/>
                </w:rPr>
              </w:pPr>
              <w:r>
                <w:rPr>
                  <w:noProof/>
                </w:rPr>
                <w:t xml:space="preserve">Widiyanto, A., &amp; Siarudin, M. (2014). Sifat Fitokimia Minyak Kayu Putih. </w:t>
              </w:r>
              <w:r>
                <w:rPr>
                  <w:i/>
                  <w:iCs/>
                  <w:noProof/>
                </w:rPr>
                <w:t>JURNAL Penelitian Hasil Hutan, 32</w:t>
              </w:r>
              <w:r>
                <w:rPr>
                  <w:noProof/>
                </w:rPr>
                <w:t>(4), 243-252.</w:t>
              </w:r>
            </w:p>
            <w:p w14:paraId="1DBBB3CF" w14:textId="6A871ADA" w:rsidR="001B709D" w:rsidRDefault="001B709D" w:rsidP="002B1222">
              <w:pPr>
                <w:spacing w:line="240" w:lineRule="auto"/>
                <w:ind w:left="1440" w:hanging="1156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F06683" w14:textId="77777777" w:rsidR="001B709D" w:rsidRPr="001B709D" w:rsidRDefault="001B709D" w:rsidP="002B1222">
      <w:pPr>
        <w:pStyle w:val="ListParagraph"/>
        <w:spacing w:line="240" w:lineRule="auto"/>
        <w:ind w:left="284"/>
        <w:rPr>
          <w:rFonts w:eastAsiaTheme="minorEastAsia"/>
          <w:szCs w:val="24"/>
          <w:lang w:val="en-US"/>
        </w:rPr>
      </w:pPr>
    </w:p>
    <w:p w14:paraId="75FEB7C3" w14:textId="5F57F988" w:rsidR="002C260B" w:rsidRPr="002C260B" w:rsidRDefault="002C260B" w:rsidP="002B1222">
      <w:pPr>
        <w:spacing w:line="240" w:lineRule="auto"/>
        <w:rPr>
          <w:lang w:val="en-US"/>
        </w:rPr>
      </w:pPr>
    </w:p>
    <w:sectPr w:rsidR="002C260B" w:rsidRPr="002C260B" w:rsidSect="00171AAC"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678B" w14:textId="77777777" w:rsidR="00C75BBF" w:rsidRDefault="00C75BBF" w:rsidP="00171AAC">
      <w:pPr>
        <w:spacing w:line="240" w:lineRule="auto"/>
      </w:pPr>
      <w:r>
        <w:separator/>
      </w:r>
    </w:p>
  </w:endnote>
  <w:endnote w:type="continuationSeparator" w:id="0">
    <w:p w14:paraId="34C58FDD" w14:textId="77777777" w:rsidR="00C75BBF" w:rsidRDefault="00C75BBF" w:rsidP="00171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84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B4B" w14:textId="77777777" w:rsidR="00C71C5D" w:rsidRDefault="00C71C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1596F3" w14:textId="77777777" w:rsidR="00C71C5D" w:rsidRDefault="00C7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1C5B" w14:textId="77777777" w:rsidR="00C75BBF" w:rsidRDefault="00C75BBF" w:rsidP="00171AAC">
      <w:pPr>
        <w:spacing w:line="240" w:lineRule="auto"/>
      </w:pPr>
      <w:r>
        <w:separator/>
      </w:r>
    </w:p>
  </w:footnote>
  <w:footnote w:type="continuationSeparator" w:id="0">
    <w:p w14:paraId="3B31ACB4" w14:textId="77777777" w:rsidR="00C75BBF" w:rsidRDefault="00C75BBF" w:rsidP="00171A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433"/>
    <w:multiLevelType w:val="hybridMultilevel"/>
    <w:tmpl w:val="C09E10AA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C768B8"/>
    <w:multiLevelType w:val="hybridMultilevel"/>
    <w:tmpl w:val="3190D112"/>
    <w:lvl w:ilvl="0" w:tplc="04090019">
      <w:start w:val="1"/>
      <w:numFmt w:val="lowerLetter"/>
      <w:lvlText w:val="%1."/>
      <w:lvlJc w:val="left"/>
      <w:pPr>
        <w:ind w:left="1033" w:hanging="360"/>
      </w:pPr>
    </w:lvl>
    <w:lvl w:ilvl="1" w:tplc="04210019" w:tentative="1">
      <w:start w:val="1"/>
      <w:numFmt w:val="lowerLetter"/>
      <w:lvlText w:val="%2."/>
      <w:lvlJc w:val="left"/>
      <w:pPr>
        <w:ind w:left="1753" w:hanging="360"/>
      </w:pPr>
    </w:lvl>
    <w:lvl w:ilvl="2" w:tplc="0421001B" w:tentative="1">
      <w:start w:val="1"/>
      <w:numFmt w:val="lowerRoman"/>
      <w:lvlText w:val="%3."/>
      <w:lvlJc w:val="right"/>
      <w:pPr>
        <w:ind w:left="2473" w:hanging="180"/>
      </w:pPr>
    </w:lvl>
    <w:lvl w:ilvl="3" w:tplc="0421000F" w:tentative="1">
      <w:start w:val="1"/>
      <w:numFmt w:val="decimal"/>
      <w:lvlText w:val="%4."/>
      <w:lvlJc w:val="left"/>
      <w:pPr>
        <w:ind w:left="3193" w:hanging="360"/>
      </w:pPr>
    </w:lvl>
    <w:lvl w:ilvl="4" w:tplc="04210019" w:tentative="1">
      <w:start w:val="1"/>
      <w:numFmt w:val="lowerLetter"/>
      <w:lvlText w:val="%5."/>
      <w:lvlJc w:val="left"/>
      <w:pPr>
        <w:ind w:left="3913" w:hanging="360"/>
      </w:pPr>
    </w:lvl>
    <w:lvl w:ilvl="5" w:tplc="0421001B" w:tentative="1">
      <w:start w:val="1"/>
      <w:numFmt w:val="lowerRoman"/>
      <w:lvlText w:val="%6."/>
      <w:lvlJc w:val="right"/>
      <w:pPr>
        <w:ind w:left="4633" w:hanging="180"/>
      </w:pPr>
    </w:lvl>
    <w:lvl w:ilvl="6" w:tplc="0421000F" w:tentative="1">
      <w:start w:val="1"/>
      <w:numFmt w:val="decimal"/>
      <w:lvlText w:val="%7."/>
      <w:lvlJc w:val="left"/>
      <w:pPr>
        <w:ind w:left="5353" w:hanging="360"/>
      </w:pPr>
    </w:lvl>
    <w:lvl w:ilvl="7" w:tplc="04210019" w:tentative="1">
      <w:start w:val="1"/>
      <w:numFmt w:val="lowerLetter"/>
      <w:lvlText w:val="%8."/>
      <w:lvlJc w:val="left"/>
      <w:pPr>
        <w:ind w:left="6073" w:hanging="360"/>
      </w:pPr>
    </w:lvl>
    <w:lvl w:ilvl="8" w:tplc="0421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" w15:restartNumberingAfterBreak="0">
    <w:nsid w:val="17E85470"/>
    <w:multiLevelType w:val="hybridMultilevel"/>
    <w:tmpl w:val="DA00D84A"/>
    <w:lvl w:ilvl="0" w:tplc="2C3076A0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B3BCB"/>
    <w:multiLevelType w:val="hybridMultilevel"/>
    <w:tmpl w:val="063C89AA"/>
    <w:lvl w:ilvl="0" w:tplc="22EAE5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44C9F36">
      <w:start w:val="1"/>
      <w:numFmt w:val="decimal"/>
      <w:lvlText w:val="%4."/>
      <w:lvlJc w:val="left"/>
      <w:pPr>
        <w:ind w:left="2880" w:hanging="360"/>
      </w:pPr>
      <w:rPr>
        <w:b/>
        <w:bCs w:val="0"/>
        <w:color w:val="FF000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DAD"/>
    <w:multiLevelType w:val="hybridMultilevel"/>
    <w:tmpl w:val="898C60F8"/>
    <w:lvl w:ilvl="0" w:tplc="3CAC0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257A0"/>
    <w:multiLevelType w:val="hybridMultilevel"/>
    <w:tmpl w:val="CA0E08F8"/>
    <w:lvl w:ilvl="0" w:tplc="5EF0B862">
      <w:start w:val="1"/>
      <w:numFmt w:val="upperLetter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16CC05E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2" w:tplc="8DA0C088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3" w:tplc="9438AB1C"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4" w:tplc="FE743D5A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5" w:tplc="053404FC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6" w:tplc="8F7270D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 w:tplc="B11AAC0A"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8" w:tplc="66DEC5A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AAA40C0"/>
    <w:multiLevelType w:val="hybridMultilevel"/>
    <w:tmpl w:val="B344B8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17C6F"/>
    <w:multiLevelType w:val="hybridMultilevel"/>
    <w:tmpl w:val="2DD8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3F46"/>
    <w:multiLevelType w:val="multilevel"/>
    <w:tmpl w:val="A08CA2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C2D722A"/>
    <w:multiLevelType w:val="hybridMultilevel"/>
    <w:tmpl w:val="183636E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A1B2546"/>
    <w:multiLevelType w:val="hybridMultilevel"/>
    <w:tmpl w:val="4F5601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48645">
    <w:abstractNumId w:val="3"/>
  </w:num>
  <w:num w:numId="2" w16cid:durableId="471748225">
    <w:abstractNumId w:val="8"/>
  </w:num>
  <w:num w:numId="3" w16cid:durableId="680859303">
    <w:abstractNumId w:val="5"/>
  </w:num>
  <w:num w:numId="4" w16cid:durableId="1139765775">
    <w:abstractNumId w:val="6"/>
  </w:num>
  <w:num w:numId="5" w16cid:durableId="236062460">
    <w:abstractNumId w:val="10"/>
  </w:num>
  <w:num w:numId="6" w16cid:durableId="14426919">
    <w:abstractNumId w:val="2"/>
  </w:num>
  <w:num w:numId="7" w16cid:durableId="163935042">
    <w:abstractNumId w:val="1"/>
  </w:num>
  <w:num w:numId="8" w16cid:durableId="1815756170">
    <w:abstractNumId w:val="4"/>
  </w:num>
  <w:num w:numId="9" w16cid:durableId="965625278">
    <w:abstractNumId w:val="0"/>
  </w:num>
  <w:num w:numId="10" w16cid:durableId="1033844167">
    <w:abstractNumId w:val="7"/>
  </w:num>
  <w:num w:numId="11" w16cid:durableId="194630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71"/>
    <w:rsid w:val="000004D5"/>
    <w:rsid w:val="00014048"/>
    <w:rsid w:val="00017F44"/>
    <w:rsid w:val="00022A42"/>
    <w:rsid w:val="00024E91"/>
    <w:rsid w:val="0004223A"/>
    <w:rsid w:val="00047481"/>
    <w:rsid w:val="00050FDB"/>
    <w:rsid w:val="000769AF"/>
    <w:rsid w:val="000A3BCE"/>
    <w:rsid w:val="000A6EF8"/>
    <w:rsid w:val="000A7A80"/>
    <w:rsid w:val="000C00DB"/>
    <w:rsid w:val="000C6FA4"/>
    <w:rsid w:val="000D138B"/>
    <w:rsid w:val="000F5935"/>
    <w:rsid w:val="0010594E"/>
    <w:rsid w:val="00125259"/>
    <w:rsid w:val="00127599"/>
    <w:rsid w:val="001451AA"/>
    <w:rsid w:val="001452FC"/>
    <w:rsid w:val="00171AAC"/>
    <w:rsid w:val="00173457"/>
    <w:rsid w:val="00173EF5"/>
    <w:rsid w:val="00174871"/>
    <w:rsid w:val="00190D5B"/>
    <w:rsid w:val="001A1FB4"/>
    <w:rsid w:val="001B022B"/>
    <w:rsid w:val="001B4CE0"/>
    <w:rsid w:val="001B709D"/>
    <w:rsid w:val="001C28BD"/>
    <w:rsid w:val="001C76DB"/>
    <w:rsid w:val="001F0B5F"/>
    <w:rsid w:val="001F1B2F"/>
    <w:rsid w:val="002200AD"/>
    <w:rsid w:val="00221350"/>
    <w:rsid w:val="00227CEC"/>
    <w:rsid w:val="002328D5"/>
    <w:rsid w:val="002600AC"/>
    <w:rsid w:val="00266A69"/>
    <w:rsid w:val="00273BB9"/>
    <w:rsid w:val="002839AF"/>
    <w:rsid w:val="00291F72"/>
    <w:rsid w:val="002B1222"/>
    <w:rsid w:val="002B360E"/>
    <w:rsid w:val="002C260B"/>
    <w:rsid w:val="002C3B2D"/>
    <w:rsid w:val="002C6228"/>
    <w:rsid w:val="002D443B"/>
    <w:rsid w:val="002D5655"/>
    <w:rsid w:val="002E4A71"/>
    <w:rsid w:val="003009AB"/>
    <w:rsid w:val="00310C8A"/>
    <w:rsid w:val="00323FCF"/>
    <w:rsid w:val="00356F26"/>
    <w:rsid w:val="00360B6C"/>
    <w:rsid w:val="00362715"/>
    <w:rsid w:val="0037686A"/>
    <w:rsid w:val="003906BA"/>
    <w:rsid w:val="003B25E7"/>
    <w:rsid w:val="003C0AFD"/>
    <w:rsid w:val="003C2297"/>
    <w:rsid w:val="003D1043"/>
    <w:rsid w:val="003F1BDA"/>
    <w:rsid w:val="003F7CB5"/>
    <w:rsid w:val="004016ED"/>
    <w:rsid w:val="0041396D"/>
    <w:rsid w:val="0043362C"/>
    <w:rsid w:val="00436CC8"/>
    <w:rsid w:val="0044378A"/>
    <w:rsid w:val="00444CCB"/>
    <w:rsid w:val="00470680"/>
    <w:rsid w:val="004733BD"/>
    <w:rsid w:val="0047550E"/>
    <w:rsid w:val="00495619"/>
    <w:rsid w:val="004F4DEB"/>
    <w:rsid w:val="00531B3A"/>
    <w:rsid w:val="0054113C"/>
    <w:rsid w:val="005438D6"/>
    <w:rsid w:val="00567431"/>
    <w:rsid w:val="0057490E"/>
    <w:rsid w:val="0059463D"/>
    <w:rsid w:val="005C7D4F"/>
    <w:rsid w:val="005E5A2C"/>
    <w:rsid w:val="005F4AFE"/>
    <w:rsid w:val="005F5CC6"/>
    <w:rsid w:val="00603614"/>
    <w:rsid w:val="00604841"/>
    <w:rsid w:val="00606C10"/>
    <w:rsid w:val="00612F5B"/>
    <w:rsid w:val="006174B1"/>
    <w:rsid w:val="00633621"/>
    <w:rsid w:val="0063492B"/>
    <w:rsid w:val="0065184D"/>
    <w:rsid w:val="006663E1"/>
    <w:rsid w:val="00666B75"/>
    <w:rsid w:val="00670442"/>
    <w:rsid w:val="006779DF"/>
    <w:rsid w:val="00687C3A"/>
    <w:rsid w:val="006933F2"/>
    <w:rsid w:val="00697A27"/>
    <w:rsid w:val="006B5167"/>
    <w:rsid w:val="006C5B8C"/>
    <w:rsid w:val="006D4C86"/>
    <w:rsid w:val="006E4581"/>
    <w:rsid w:val="00702707"/>
    <w:rsid w:val="00704CB9"/>
    <w:rsid w:val="00706127"/>
    <w:rsid w:val="00724562"/>
    <w:rsid w:val="0073286C"/>
    <w:rsid w:val="00732D6E"/>
    <w:rsid w:val="00735D73"/>
    <w:rsid w:val="00750D5B"/>
    <w:rsid w:val="00760812"/>
    <w:rsid w:val="00765609"/>
    <w:rsid w:val="00775292"/>
    <w:rsid w:val="0079459F"/>
    <w:rsid w:val="007A0381"/>
    <w:rsid w:val="007A2D8B"/>
    <w:rsid w:val="007A723E"/>
    <w:rsid w:val="007B0147"/>
    <w:rsid w:val="007D736E"/>
    <w:rsid w:val="007E0302"/>
    <w:rsid w:val="007E1E7A"/>
    <w:rsid w:val="007E5E1A"/>
    <w:rsid w:val="008062C4"/>
    <w:rsid w:val="00806B35"/>
    <w:rsid w:val="00823215"/>
    <w:rsid w:val="00823BB4"/>
    <w:rsid w:val="00825CB5"/>
    <w:rsid w:val="00832E34"/>
    <w:rsid w:val="008409DA"/>
    <w:rsid w:val="008472B1"/>
    <w:rsid w:val="00860499"/>
    <w:rsid w:val="008673F8"/>
    <w:rsid w:val="008A0DD3"/>
    <w:rsid w:val="008A5D3D"/>
    <w:rsid w:val="008B4DE2"/>
    <w:rsid w:val="008B61D2"/>
    <w:rsid w:val="008C41C9"/>
    <w:rsid w:val="008D368D"/>
    <w:rsid w:val="008E69A3"/>
    <w:rsid w:val="00913C19"/>
    <w:rsid w:val="009218C8"/>
    <w:rsid w:val="00921A69"/>
    <w:rsid w:val="00932A9D"/>
    <w:rsid w:val="00937E97"/>
    <w:rsid w:val="009655D2"/>
    <w:rsid w:val="00984563"/>
    <w:rsid w:val="009870E9"/>
    <w:rsid w:val="0099589E"/>
    <w:rsid w:val="009A61D6"/>
    <w:rsid w:val="009B250E"/>
    <w:rsid w:val="009B7FDA"/>
    <w:rsid w:val="009C34DC"/>
    <w:rsid w:val="009C483F"/>
    <w:rsid w:val="009D3CE8"/>
    <w:rsid w:val="009E361E"/>
    <w:rsid w:val="009E430C"/>
    <w:rsid w:val="009E57BE"/>
    <w:rsid w:val="009F06E7"/>
    <w:rsid w:val="009F53E2"/>
    <w:rsid w:val="00A03341"/>
    <w:rsid w:val="00A14086"/>
    <w:rsid w:val="00A24DFC"/>
    <w:rsid w:val="00A3519D"/>
    <w:rsid w:val="00A47C4C"/>
    <w:rsid w:val="00A72120"/>
    <w:rsid w:val="00AA2163"/>
    <w:rsid w:val="00AC42A4"/>
    <w:rsid w:val="00AC532E"/>
    <w:rsid w:val="00AD504E"/>
    <w:rsid w:val="00AD63C2"/>
    <w:rsid w:val="00AE05A5"/>
    <w:rsid w:val="00AE7E38"/>
    <w:rsid w:val="00B163BA"/>
    <w:rsid w:val="00B31739"/>
    <w:rsid w:val="00B3512A"/>
    <w:rsid w:val="00B35395"/>
    <w:rsid w:val="00B43F3B"/>
    <w:rsid w:val="00B461CB"/>
    <w:rsid w:val="00B4726A"/>
    <w:rsid w:val="00B50122"/>
    <w:rsid w:val="00B50B10"/>
    <w:rsid w:val="00B70A3F"/>
    <w:rsid w:val="00B75B0D"/>
    <w:rsid w:val="00B91D7E"/>
    <w:rsid w:val="00B93FDD"/>
    <w:rsid w:val="00BA1ED1"/>
    <w:rsid w:val="00BA228F"/>
    <w:rsid w:val="00BB6B1A"/>
    <w:rsid w:val="00BD3FEF"/>
    <w:rsid w:val="00BE05E9"/>
    <w:rsid w:val="00C01DF4"/>
    <w:rsid w:val="00C026F1"/>
    <w:rsid w:val="00C0320B"/>
    <w:rsid w:val="00C17087"/>
    <w:rsid w:val="00C51637"/>
    <w:rsid w:val="00C60442"/>
    <w:rsid w:val="00C60EB5"/>
    <w:rsid w:val="00C6107F"/>
    <w:rsid w:val="00C62819"/>
    <w:rsid w:val="00C71C5D"/>
    <w:rsid w:val="00C75BBF"/>
    <w:rsid w:val="00C96120"/>
    <w:rsid w:val="00C966F9"/>
    <w:rsid w:val="00CC3625"/>
    <w:rsid w:val="00CE1C3A"/>
    <w:rsid w:val="00CE3046"/>
    <w:rsid w:val="00D0384A"/>
    <w:rsid w:val="00D05C4B"/>
    <w:rsid w:val="00D21B9A"/>
    <w:rsid w:val="00D47CB8"/>
    <w:rsid w:val="00D52D5F"/>
    <w:rsid w:val="00D6262D"/>
    <w:rsid w:val="00D63CF0"/>
    <w:rsid w:val="00D843E7"/>
    <w:rsid w:val="00D8773A"/>
    <w:rsid w:val="00DB1DBC"/>
    <w:rsid w:val="00DB793B"/>
    <w:rsid w:val="00DC1192"/>
    <w:rsid w:val="00DD2F2B"/>
    <w:rsid w:val="00DD6D8C"/>
    <w:rsid w:val="00DE53E3"/>
    <w:rsid w:val="00DE6B16"/>
    <w:rsid w:val="00DF775C"/>
    <w:rsid w:val="00E06FF3"/>
    <w:rsid w:val="00E30520"/>
    <w:rsid w:val="00E330ED"/>
    <w:rsid w:val="00E372B7"/>
    <w:rsid w:val="00E55E78"/>
    <w:rsid w:val="00E60810"/>
    <w:rsid w:val="00E630D9"/>
    <w:rsid w:val="00E756E2"/>
    <w:rsid w:val="00E93B38"/>
    <w:rsid w:val="00EA4F06"/>
    <w:rsid w:val="00EB19FD"/>
    <w:rsid w:val="00EB1D7B"/>
    <w:rsid w:val="00EF0B49"/>
    <w:rsid w:val="00F102AE"/>
    <w:rsid w:val="00F126B5"/>
    <w:rsid w:val="00F17FA9"/>
    <w:rsid w:val="00F36157"/>
    <w:rsid w:val="00F41692"/>
    <w:rsid w:val="00F47794"/>
    <w:rsid w:val="00F63391"/>
    <w:rsid w:val="00F72C09"/>
    <w:rsid w:val="00FE249E"/>
    <w:rsid w:val="00FE43FF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8152"/>
  <w15:chartTrackingRefBased/>
  <w15:docId w15:val="{D0A0499A-AA51-4007-AD64-3DE5402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71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A0DD3"/>
    <w:pPr>
      <w:widowControl w:val="0"/>
      <w:autoSpaceDE w:val="0"/>
      <w:autoSpaceDN w:val="0"/>
      <w:spacing w:line="240" w:lineRule="auto"/>
      <w:ind w:left="480" w:hanging="361"/>
      <w:jc w:val="left"/>
      <w:outlineLvl w:val="0"/>
    </w:pPr>
    <w:rPr>
      <w:rFonts w:ascii="Arial" w:eastAsia="Arial" w:hAnsi="Arial" w:cs="Arial"/>
      <w:b/>
      <w:bCs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DD3"/>
    <w:rPr>
      <w:rFonts w:ascii="Arial" w:eastAsia="Arial" w:hAnsi="Arial" w:cs="Arial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8A0DD3"/>
    <w:pPr>
      <w:widowControl w:val="0"/>
      <w:autoSpaceDE w:val="0"/>
      <w:autoSpaceDN w:val="0"/>
      <w:spacing w:line="240" w:lineRule="auto"/>
      <w:ind w:left="840"/>
      <w:jc w:val="left"/>
    </w:pPr>
    <w:rPr>
      <w:rFonts w:ascii="Arial" w:eastAsia="Arial" w:hAnsi="Arial" w:cs="Arial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A0DD3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8A0DD3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sz w:val="22"/>
      <w:lang w:val="id"/>
    </w:rPr>
  </w:style>
  <w:style w:type="paragraph" w:styleId="Header">
    <w:name w:val="header"/>
    <w:basedOn w:val="Normal"/>
    <w:link w:val="HeaderChar"/>
    <w:uiPriority w:val="99"/>
    <w:unhideWhenUsed/>
    <w:rsid w:val="00171A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AC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A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AC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B1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0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1A6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C6228"/>
  </w:style>
  <w:style w:type="paragraph" w:styleId="NormalWeb">
    <w:name w:val="Normal (Web)"/>
    <w:basedOn w:val="Normal"/>
    <w:uiPriority w:val="99"/>
    <w:semiHidden/>
    <w:unhideWhenUsed/>
    <w:rsid w:val="00C62819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6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Arh17</b:Tag>
    <b:SourceType>JournalArticle</b:SourceType>
    <b:Guid>{EE891EFF-CA28-484E-B63F-EFA19AC504EA}</b:Guid>
    <b:Title>Uji Kualitatif Metamfetamin Pada Organ Hati Manusia dengan Metode Kromatografi Gas-Spektrometer Massa (GC-MS)</b:Title>
    <b:Year>2017</b:Year>
    <b:JournalName>Tugas Akhir</b:JournalName>
    <b:Pages>1-48</b:Pages>
    <b:Author>
      <b:Author>
        <b:NameList>
          <b:Person>
            <b:Last>Arham</b:Last>
            <b:First>Muhammad</b:First>
          </b:Person>
        </b:NameList>
      </b:Author>
    </b:Author>
    <b:RefOrder>1</b:RefOrder>
  </b:Source>
  <b:Source>
    <b:Tag>Sem19</b:Tag>
    <b:SourceType>Book</b:SourceType>
    <b:Guid>{76AF5472-58B4-4D16-87BC-C3E860289C77}</b:Guid>
    <b:Title>Alat Penguji Material</b:Title>
    <b:Year>2019</b:Year>
    <b:City>Bogor</b:City>
    <b:Publisher>Guepedia</b:Publisher>
    <b:Author>
      <b:Author>
        <b:NameList>
          <b:Person>
            <b:Last>Sembiring</b:Last>
            <b:First>Timbangen</b:First>
          </b:Person>
          <b:Person>
            <b:Last>Dayana</b:Last>
            <b:First>Indri</b:First>
          </b:Person>
          <b:Person>
            <b:Last>Rianna</b:Last>
            <b:First>Martha</b:First>
          </b:Person>
        </b:NameList>
      </b:Author>
    </b:Author>
    <b:RefOrder>2</b:RefOrder>
  </b:Source>
  <b:Source>
    <b:Tag>Kho90</b:Tag>
    <b:SourceType>Book</b:SourceType>
    <b:Guid>{FD58DA0D-B707-4C90-A4AF-482A194B74B4}</b:Guid>
    <b:Title>Konsep Dasar Kimia Analitik</b:Title>
    <b:Year>1990</b:Year>
    <b:City>UI Press</b:City>
    <b:Publisher>Jakarta</b:Publisher>
    <b:Author>
      <b:Author>
        <b:NameList>
          <b:Person>
            <b:Last>Khopkar</b:Last>
            <b:Middle>M</b:Middle>
            <b:First>S</b:First>
          </b:Person>
        </b:NameList>
      </b:Author>
    </b:Author>
    <b:RefOrder>4</b:RefOrder>
  </b:Source>
  <b:Source>
    <b:Tag>Sas01</b:Tag>
    <b:SourceType>Book</b:SourceType>
    <b:Guid>{1F86561A-E658-4AF9-9A4A-CC9CA80DAF18}</b:Guid>
    <b:Title>Spektroskopi</b:Title>
    <b:Year>2001</b:Year>
    <b:City>Yogyakarta</b:City>
    <b:Publisher>Liberty</b:Publisher>
    <b:Author>
      <b:Author>
        <b:NameList>
          <b:Person>
            <b:Last>Sastrohamidjojo</b:Last>
            <b:First>H</b:First>
          </b:Person>
        </b:NameList>
      </b:Author>
    </b:Author>
    <b:RefOrder>6</b:RefOrder>
  </b:Source>
  <b:Source>
    <b:Tag>Wid14</b:Tag>
    <b:SourceType>JournalArticle</b:SourceType>
    <b:Guid>{09234F17-D541-4504-A396-1FAECD9BAD8C}</b:Guid>
    <b:Title>Sifat Fitokimia Minyak Kayu Putih</b:Title>
    <b:Year>2014</b:Year>
    <b:JournalName>JURNAL Penelitian Hasil Hutan</b:JournalName>
    <b:Pages>243-252</b:Pages>
    <b:Author>
      <b:Author>
        <b:NameList>
          <b:Person>
            <b:Last>Widiyanto</b:Last>
            <b:First>A</b:First>
          </b:Person>
          <b:Person>
            <b:Last>Siarudin</b:Last>
            <b:First>M</b:First>
          </b:Person>
        </b:NameList>
      </b:Author>
    </b:Author>
    <b:Volume>32</b:Volume>
    <b:Issue>4</b:Issue>
    <b:RefOrder>7</b:RefOrder>
  </b:Source>
  <b:Source>
    <b:Tag>Saw18</b:Tag>
    <b:SourceType>JournalArticle</b:SourceType>
    <b:Guid>{ED808E04-D286-4506-B55B-09BC2FA48CF6}</b:Guid>
    <b:Title>Analisis Minyak Kayu Putih (Malealeuca cajuputi Powell) Asal Pulau Flores</b:Title>
    <b:JournalName>CHEM. Notes</b:JournalName>
    <b:Year>2018</b:Year>
    <b:Pages>15-23</b:Pages>
    <b:Author>
      <b:Author>
        <b:NameList>
          <b:Person>
            <b:Last>Sawu</b:Last>
            <b:First>M</b:First>
          </b:Person>
          <b:Person>
            <b:Last>Nitbani</b:Last>
            <b:Middle>O</b:Middle>
            <b:First>F</b:First>
          </b:Person>
          <b:Person>
            <b:Last>Lerrik</b:Last>
            <b:Middle>I</b:Middle>
            <b:First>R</b:First>
          </b:Person>
        </b:NameList>
      </b:Author>
    </b:Author>
    <b:Volume>1</b:Volume>
    <b:Issue>1</b:Issue>
    <b:RefOrder>8</b:RefOrder>
  </b:Source>
  <b:Source>
    <b:Tag>Sum01</b:Tag>
    <b:SourceType>Book</b:SourceType>
    <b:Guid>{C5987648-0FBD-40B5-B4D5-91E532475526}</b:Guid>
    <b:Author>
      <b:Author>
        <b:NameList>
          <b:Person>
            <b:Last>Sumarmo</b:Last>
          </b:Person>
        </b:NameList>
      </b:Author>
    </b:Author>
    <b:Title>Teori Dasar Metode Kromatografi Untuk Analisis Makanan</b:Title>
    <b:Year>2001</b:Year>
    <b:LCID>id-ID</b:LCID>
    <b:City>Yogyakarta</b:City>
    <b:Publisher>Pustaka Pelajar</b:Publisher>
    <b:RefOrder>5</b:RefOrder>
  </b:Source>
  <b:Source>
    <b:Tag>Kha13</b:Tag>
    <b:SourceType>JournalArticle</b:SourceType>
    <b:Guid>{B62356D3-1BD6-487C-BBA3-4FFA6EBADD84}</b:Guid>
    <b:Title>Detection of A9-tetrahydrocannabinol (THC) in hair using GCMS</b:Title>
    <b:Year>2013</b:Year>
    <b:Author>
      <b:Author>
        <b:NameList>
          <b:Person>
            <b:Last>Khajuria</b:Last>
            <b:First>H</b:First>
          </b:Person>
          <b:Person>
            <b:Last>Nayak</b:Last>
            <b:Middle>P</b:Middle>
            <b:First>Biswa</b:First>
          </b:Person>
        </b:NameList>
      </b:Author>
    </b:Author>
    <b:JournalName>Eqyptian Journal of Forensic Sciences</b:JournalName>
    <b:Pages>17-20</b:Pages>
    <b:Volume>4</b:Volume>
    <b:RefOrder>3</b:RefOrder>
  </b:Source>
  <b:Source>
    <b:Tag>Pub208</b:Tag>
    <b:SourceType>InternetSite</b:SourceType>
    <b:Guid>{A2AFD196-F26C-4DA4-85CE-CE938A63AC65}</b:Guid>
    <b:Author>
      <b:Author>
        <b:NameList>
          <b:Person>
            <b:Last>PubChem</b:Last>
          </b:Person>
        </b:NameList>
      </b:Author>
    </b:Author>
    <b:Title>Eucalyptol</b:Title>
    <b:InternetSiteTitle>PubChem</b:InternetSiteTitle>
    <b:Year>2020</b:Year>
    <b:Month>July</b:Month>
    <b:Day>21</b:Day>
    <b:URL>https://pubchem.ncbi.nlm.nih.gov/compound/Eucalyptol</b:URL>
    <b:RefOrder>9</b:RefOrder>
  </b:Source>
  <b:Source>
    <b:Tag>Pub206</b:Tag>
    <b:SourceType>InternetSite</b:SourceType>
    <b:Guid>{F6973149-1A80-48B6-AB3B-1B089BFD9846}</b:Guid>
    <b:Title>alpha-Pinene</b:Title>
    <b:Year>2020</b:Year>
    <b:Author>
      <b:Author>
        <b:NameList>
          <b:Person>
            <b:Last>PubChem</b:Last>
          </b:Person>
        </b:NameList>
      </b:Author>
    </b:Author>
    <b:InternetSiteTitle>PubChem</b:InternetSiteTitle>
    <b:Month>July</b:Month>
    <b:Day>21</b:Day>
    <b:URL>https://pubchem.ncbi.nlm.nih.gov/compound/alpha-Pinene</b:URL>
    <b:RefOrder>10</b:RefOrder>
  </b:Source>
</b:Sources>
</file>

<file path=customXml/itemProps1.xml><?xml version="1.0" encoding="utf-8"?>
<ds:datastoreItem xmlns:ds="http://schemas.openxmlformats.org/officeDocument/2006/customXml" ds:itemID="{33D1AD50-F629-4651-A3AB-7C19ECA4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Monica Cahyaning Ratri</cp:lastModifiedBy>
  <cp:revision>2</cp:revision>
  <dcterms:created xsi:type="dcterms:W3CDTF">2023-08-25T07:41:00Z</dcterms:created>
  <dcterms:modified xsi:type="dcterms:W3CDTF">2023-08-25T07:41:00Z</dcterms:modified>
</cp:coreProperties>
</file>