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C24A5E" w14:textId="1A15A259" w:rsidR="00651AB0" w:rsidRPr="00651AB0" w:rsidRDefault="00651AB0" w:rsidP="00651AB0">
      <w:pPr>
        <w:jc w:val="center"/>
        <w:rPr>
          <w:rFonts w:ascii="Algerian" w:hAnsi="Algerian"/>
          <w:sz w:val="60"/>
          <w:szCs w:val="60"/>
          <w:lang w:val="es-ES"/>
        </w:rPr>
      </w:pPr>
      <w:r w:rsidRPr="00651AB0">
        <w:rPr>
          <w:rFonts w:ascii="Algerian" w:hAnsi="Algerian"/>
          <w:sz w:val="60"/>
          <w:szCs w:val="60"/>
          <w:lang w:val="es-ES"/>
        </w:rPr>
        <w:t>FUNDACION DE ESTUDIOS</w:t>
      </w:r>
    </w:p>
    <w:p w14:paraId="24959677" w14:textId="377727F2" w:rsidR="00651AB0" w:rsidRPr="00651AB0" w:rsidRDefault="00651AB0" w:rsidP="00651AB0">
      <w:pPr>
        <w:jc w:val="center"/>
        <w:rPr>
          <w:rFonts w:ascii="Algerian" w:hAnsi="Algerian"/>
          <w:sz w:val="60"/>
          <w:szCs w:val="60"/>
          <w:lang w:val="es-ES"/>
        </w:rPr>
      </w:pPr>
      <w:r w:rsidRPr="00651AB0">
        <w:rPr>
          <w:rFonts w:ascii="Algerian" w:hAnsi="Algerian"/>
          <w:sz w:val="60"/>
          <w:szCs w:val="60"/>
          <w:lang w:val="es-ES"/>
        </w:rPr>
        <w:t xml:space="preserve">SUPERIORES </w:t>
      </w:r>
      <w:r w:rsidRPr="00651AB0">
        <w:rPr>
          <w:rFonts w:ascii="Algerian" w:hAnsi="Algerian"/>
          <w:color w:val="FF0000"/>
          <w:sz w:val="60"/>
          <w:szCs w:val="60"/>
          <w:lang w:val="es-ES"/>
        </w:rPr>
        <w:t>COMFANORTE</w:t>
      </w:r>
    </w:p>
    <w:p w14:paraId="60C52705" w14:textId="6E275DE7" w:rsidR="00651AB0" w:rsidRDefault="00651AB0" w:rsidP="00651AB0">
      <w:pPr>
        <w:jc w:val="center"/>
        <w:rPr>
          <w:rFonts w:ascii="Algerian" w:hAnsi="Algerian"/>
          <w:sz w:val="60"/>
          <w:szCs w:val="60"/>
          <w:lang w:val="es-ES"/>
        </w:rPr>
      </w:pPr>
      <w:r w:rsidRPr="00651AB0">
        <w:rPr>
          <w:rFonts w:ascii="Algerian" w:hAnsi="Algerian"/>
          <w:sz w:val="60"/>
          <w:szCs w:val="60"/>
          <w:lang w:val="es-ES"/>
        </w:rPr>
        <w:t>FESC</w:t>
      </w:r>
    </w:p>
    <w:p w14:paraId="09F11D64" w14:textId="77777777" w:rsidR="00651AB0" w:rsidRDefault="00651AB0" w:rsidP="00651AB0">
      <w:pPr>
        <w:jc w:val="center"/>
        <w:rPr>
          <w:rFonts w:ascii="Algerian" w:hAnsi="Algerian"/>
          <w:sz w:val="60"/>
          <w:szCs w:val="60"/>
          <w:lang w:val="es-ES"/>
        </w:rPr>
      </w:pPr>
    </w:p>
    <w:p w14:paraId="06850AA3" w14:textId="2A59A858" w:rsidR="00651AB0" w:rsidRPr="00651AB0" w:rsidRDefault="00651AB0" w:rsidP="00651AB0">
      <w:pPr>
        <w:jc w:val="center"/>
        <w:rPr>
          <w:rFonts w:ascii="Aharoni" w:hAnsi="Aharoni" w:cs="Aharoni"/>
          <w:sz w:val="60"/>
          <w:szCs w:val="60"/>
          <w:lang w:val="es-ES"/>
        </w:rPr>
      </w:pPr>
      <w:r w:rsidRPr="00651AB0">
        <w:rPr>
          <w:rFonts w:ascii="Aharoni" w:hAnsi="Aharoni" w:cs="Aharoni" w:hint="cs"/>
          <w:sz w:val="60"/>
          <w:szCs w:val="60"/>
          <w:lang w:val="es-ES"/>
        </w:rPr>
        <w:t>TRABAJO ESCRITO</w:t>
      </w:r>
    </w:p>
    <w:p w14:paraId="194A508C" w14:textId="1EB2BF22" w:rsidR="00651AB0" w:rsidRPr="00651AB0" w:rsidRDefault="00651AB0" w:rsidP="00651AB0">
      <w:pPr>
        <w:jc w:val="center"/>
        <w:rPr>
          <w:rFonts w:ascii="Aharoni" w:hAnsi="Aharoni" w:cs="Aharoni"/>
          <w:sz w:val="60"/>
          <w:szCs w:val="60"/>
          <w:lang w:val="es-ES"/>
        </w:rPr>
      </w:pPr>
      <w:r w:rsidRPr="00651AB0">
        <w:rPr>
          <w:rFonts w:ascii="Aharoni" w:hAnsi="Aharoni" w:cs="Aharoni" w:hint="cs"/>
          <w:sz w:val="60"/>
          <w:szCs w:val="60"/>
          <w:lang w:val="es-ES"/>
        </w:rPr>
        <w:t>DE</w:t>
      </w:r>
      <w:r>
        <w:rPr>
          <w:rFonts w:ascii="Aharoni" w:hAnsi="Aharoni" w:cs="Aharoni"/>
          <w:sz w:val="60"/>
          <w:szCs w:val="60"/>
          <w:lang w:val="es-ES"/>
        </w:rPr>
        <w:t>:</w:t>
      </w:r>
    </w:p>
    <w:p w14:paraId="5978D8CF" w14:textId="77777777" w:rsidR="00651AB0" w:rsidRDefault="00651AB0" w:rsidP="00651AB0">
      <w:pPr>
        <w:jc w:val="center"/>
        <w:rPr>
          <w:rFonts w:ascii="Algerian" w:hAnsi="Algerian"/>
          <w:sz w:val="60"/>
          <w:szCs w:val="60"/>
          <w:lang w:val="es-ES"/>
        </w:rPr>
      </w:pPr>
    </w:p>
    <w:p w14:paraId="1EBC51ED" w14:textId="43D92C23" w:rsidR="00651AB0" w:rsidRDefault="00651AB0" w:rsidP="00651AB0">
      <w:pPr>
        <w:jc w:val="center"/>
        <w:rPr>
          <w:rFonts w:ascii="Aharoni" w:hAnsi="Aharoni" w:cs="Aharoni"/>
          <w:sz w:val="60"/>
          <w:szCs w:val="60"/>
          <w:lang w:val="es-ES"/>
        </w:rPr>
      </w:pPr>
      <w:r w:rsidRPr="00651AB0">
        <w:rPr>
          <w:rFonts w:ascii="Aharoni" w:hAnsi="Aharoni" w:cs="Aharoni" w:hint="cs"/>
          <w:sz w:val="60"/>
          <w:szCs w:val="60"/>
          <w:lang w:val="es-ES"/>
        </w:rPr>
        <w:t>AHIAN ALEXANDER RONDON CARVAJAL</w:t>
      </w:r>
    </w:p>
    <w:p w14:paraId="2A22B588" w14:textId="77777777" w:rsidR="00651AB0" w:rsidRPr="00651AB0" w:rsidRDefault="00651AB0" w:rsidP="00651AB0">
      <w:pPr>
        <w:jc w:val="center"/>
        <w:rPr>
          <w:rFonts w:ascii="Aharoni" w:hAnsi="Aharoni" w:cs="Aharoni"/>
          <w:sz w:val="60"/>
          <w:szCs w:val="60"/>
          <w:lang w:val="es-ES"/>
        </w:rPr>
      </w:pPr>
    </w:p>
    <w:p w14:paraId="0C561F04" w14:textId="5EF090FA" w:rsidR="00651AB0" w:rsidRDefault="00651AB0" w:rsidP="00651AB0">
      <w:pPr>
        <w:jc w:val="center"/>
        <w:rPr>
          <w:rFonts w:ascii="Aharoni" w:hAnsi="Aharoni" w:cs="Aharoni"/>
          <w:sz w:val="60"/>
          <w:szCs w:val="60"/>
          <w:lang w:val="es-ES"/>
        </w:rPr>
      </w:pPr>
      <w:r w:rsidRPr="00651AB0">
        <w:rPr>
          <w:rFonts w:ascii="Aharoni" w:hAnsi="Aharoni" w:cs="Aharoni" w:hint="cs"/>
          <w:sz w:val="60"/>
          <w:szCs w:val="60"/>
          <w:lang w:val="es-ES"/>
        </w:rPr>
        <w:t>Y</w:t>
      </w:r>
    </w:p>
    <w:p w14:paraId="2261CA5E" w14:textId="77777777" w:rsidR="00651AB0" w:rsidRPr="00651AB0" w:rsidRDefault="00651AB0" w:rsidP="00651AB0">
      <w:pPr>
        <w:jc w:val="center"/>
        <w:rPr>
          <w:rFonts w:ascii="Aharoni" w:hAnsi="Aharoni" w:cs="Aharoni"/>
          <w:sz w:val="60"/>
          <w:szCs w:val="60"/>
          <w:lang w:val="es-ES"/>
        </w:rPr>
      </w:pPr>
    </w:p>
    <w:p w14:paraId="0B640F37" w14:textId="1C9D2ED9" w:rsidR="00651AB0" w:rsidRDefault="00651AB0" w:rsidP="00651AB0">
      <w:pPr>
        <w:jc w:val="center"/>
        <w:rPr>
          <w:rFonts w:ascii="Aharoni" w:hAnsi="Aharoni" w:cs="Aharoni"/>
          <w:sz w:val="60"/>
          <w:szCs w:val="60"/>
          <w:lang w:val="es-ES"/>
        </w:rPr>
      </w:pPr>
      <w:r w:rsidRPr="00651AB0">
        <w:rPr>
          <w:rFonts w:ascii="Aharoni" w:hAnsi="Aharoni" w:cs="Aharoni" w:hint="cs"/>
          <w:sz w:val="60"/>
          <w:szCs w:val="60"/>
          <w:lang w:val="es-ES"/>
        </w:rPr>
        <w:t>ANDRES LEONARDO ORTEGA DIAZ</w:t>
      </w:r>
      <w:r>
        <w:rPr>
          <w:rFonts w:ascii="Aharoni" w:hAnsi="Aharoni" w:cs="Aharoni"/>
          <w:sz w:val="60"/>
          <w:szCs w:val="60"/>
          <w:lang w:val="es-ES"/>
        </w:rPr>
        <w:t>.</w:t>
      </w:r>
    </w:p>
    <w:p w14:paraId="08A4B6CD" w14:textId="77777777" w:rsidR="00651AB0" w:rsidRDefault="00651AB0" w:rsidP="00651AB0">
      <w:pPr>
        <w:jc w:val="center"/>
        <w:rPr>
          <w:rFonts w:ascii="Aharoni" w:hAnsi="Aharoni" w:cs="Aharoni"/>
          <w:sz w:val="60"/>
          <w:szCs w:val="60"/>
          <w:lang w:val="es-ES"/>
        </w:rPr>
      </w:pPr>
    </w:p>
    <w:p w14:paraId="73115033" w14:textId="77777777" w:rsidR="00A32061" w:rsidRPr="00A32061" w:rsidRDefault="00A32061" w:rsidP="00A32061">
      <w:pPr>
        <w:jc w:val="both"/>
        <w:rPr>
          <w:rFonts w:ascii="Aldhabi" w:hAnsi="Aldhabi" w:cs="Aldhabi"/>
          <w:sz w:val="40"/>
          <w:szCs w:val="40"/>
          <w:lang w:val="es-ES"/>
        </w:rPr>
      </w:pPr>
      <w:r w:rsidRPr="00A32061">
        <w:rPr>
          <w:rFonts w:ascii="Aldhabi" w:hAnsi="Aldhabi" w:cs="Aldhabi" w:hint="cs"/>
          <w:sz w:val="40"/>
          <w:szCs w:val="40"/>
          <w:lang w:val="es-ES"/>
        </w:rPr>
        <w:t>1.</w:t>
      </w:r>
      <w:r w:rsidRPr="00A32061">
        <w:rPr>
          <w:rFonts w:ascii="Aldhabi" w:hAnsi="Aldhabi" w:cs="Aldhabi" w:hint="cs"/>
          <w:sz w:val="40"/>
          <w:szCs w:val="40"/>
          <w:lang w:val="es-ES"/>
        </w:rPr>
        <w:tab/>
        <w:t>Portada</w:t>
      </w:r>
      <w:r w:rsidRPr="00A32061">
        <w:rPr>
          <w:rFonts w:ascii="Aldhabi" w:hAnsi="Aldhabi" w:cs="Aldhabi" w:hint="cs"/>
          <w:sz w:val="40"/>
          <w:szCs w:val="40"/>
          <w:lang w:val="es-ES"/>
        </w:rPr>
        <w:tab/>
      </w:r>
      <w:r w:rsidRPr="00A32061">
        <w:rPr>
          <w:rFonts w:ascii="Aldhabi" w:hAnsi="Aldhabi" w:cs="Aldhabi" w:hint="cs"/>
          <w:sz w:val="40"/>
          <w:szCs w:val="40"/>
          <w:lang w:val="es-ES"/>
        </w:rPr>
        <w:tab/>
      </w:r>
      <w:r w:rsidRPr="00A32061">
        <w:rPr>
          <w:rFonts w:ascii="Aldhabi" w:hAnsi="Aldhabi" w:cs="Aldhabi" w:hint="cs"/>
          <w:sz w:val="40"/>
          <w:szCs w:val="40"/>
          <w:lang w:val="es-ES"/>
        </w:rPr>
        <w:tab/>
      </w:r>
    </w:p>
    <w:p w14:paraId="7A3EA49E" w14:textId="77777777" w:rsidR="00A32061" w:rsidRPr="00A32061" w:rsidRDefault="00A32061" w:rsidP="00A32061">
      <w:pPr>
        <w:jc w:val="both"/>
        <w:rPr>
          <w:rFonts w:ascii="Aldhabi" w:hAnsi="Aldhabi" w:cs="Aldhabi"/>
          <w:sz w:val="40"/>
          <w:szCs w:val="40"/>
          <w:lang w:val="es-ES"/>
        </w:rPr>
      </w:pPr>
      <w:r w:rsidRPr="00A32061">
        <w:rPr>
          <w:rFonts w:ascii="Aldhabi" w:hAnsi="Aldhabi" w:cs="Aldhabi" w:hint="cs"/>
          <w:sz w:val="40"/>
          <w:szCs w:val="40"/>
          <w:lang w:val="es-ES"/>
        </w:rPr>
        <w:t>2.</w:t>
      </w:r>
      <w:r w:rsidRPr="00A32061">
        <w:rPr>
          <w:rFonts w:ascii="Aldhabi" w:hAnsi="Aldhabi" w:cs="Aldhabi" w:hint="cs"/>
          <w:sz w:val="40"/>
          <w:szCs w:val="40"/>
          <w:lang w:val="es-ES"/>
        </w:rPr>
        <w:tab/>
        <w:t>Índice</w:t>
      </w:r>
      <w:r w:rsidRPr="00A32061">
        <w:rPr>
          <w:rFonts w:ascii="Aldhabi" w:hAnsi="Aldhabi" w:cs="Aldhabi" w:hint="cs"/>
          <w:sz w:val="40"/>
          <w:szCs w:val="40"/>
          <w:lang w:val="es-ES"/>
        </w:rPr>
        <w:tab/>
      </w:r>
      <w:r w:rsidRPr="00A32061">
        <w:rPr>
          <w:rFonts w:ascii="Aldhabi" w:hAnsi="Aldhabi" w:cs="Aldhabi" w:hint="cs"/>
          <w:sz w:val="40"/>
          <w:szCs w:val="40"/>
          <w:lang w:val="es-ES"/>
        </w:rPr>
        <w:tab/>
      </w:r>
      <w:r w:rsidRPr="00A32061">
        <w:rPr>
          <w:rFonts w:ascii="Aldhabi" w:hAnsi="Aldhabi" w:cs="Aldhabi" w:hint="cs"/>
          <w:sz w:val="40"/>
          <w:szCs w:val="40"/>
          <w:lang w:val="es-ES"/>
        </w:rPr>
        <w:tab/>
      </w:r>
    </w:p>
    <w:p w14:paraId="503E3769" w14:textId="77777777" w:rsidR="00A32061" w:rsidRPr="00A32061" w:rsidRDefault="00A32061" w:rsidP="00A32061">
      <w:pPr>
        <w:jc w:val="both"/>
        <w:rPr>
          <w:rFonts w:ascii="Aldhabi" w:hAnsi="Aldhabi" w:cs="Aldhabi"/>
          <w:sz w:val="40"/>
          <w:szCs w:val="40"/>
          <w:lang w:val="es-ES"/>
        </w:rPr>
      </w:pPr>
      <w:r w:rsidRPr="00A32061">
        <w:rPr>
          <w:rFonts w:ascii="Aldhabi" w:hAnsi="Aldhabi" w:cs="Aldhabi" w:hint="cs"/>
          <w:sz w:val="40"/>
          <w:szCs w:val="40"/>
          <w:lang w:val="es-ES"/>
        </w:rPr>
        <w:t>3.</w:t>
      </w:r>
      <w:r w:rsidRPr="00A32061">
        <w:rPr>
          <w:rFonts w:ascii="Aldhabi" w:hAnsi="Aldhabi" w:cs="Aldhabi" w:hint="cs"/>
          <w:sz w:val="40"/>
          <w:szCs w:val="40"/>
          <w:lang w:val="es-ES"/>
        </w:rPr>
        <w:tab/>
        <w:t>Problema</w:t>
      </w:r>
      <w:r w:rsidRPr="00A32061">
        <w:rPr>
          <w:rFonts w:ascii="Aldhabi" w:hAnsi="Aldhabi" w:cs="Aldhabi" w:hint="cs"/>
          <w:sz w:val="40"/>
          <w:szCs w:val="40"/>
          <w:lang w:val="es-ES"/>
        </w:rPr>
        <w:tab/>
      </w:r>
      <w:r w:rsidRPr="00A32061">
        <w:rPr>
          <w:rFonts w:ascii="Aldhabi" w:hAnsi="Aldhabi" w:cs="Aldhabi" w:hint="cs"/>
          <w:sz w:val="40"/>
          <w:szCs w:val="40"/>
          <w:lang w:val="es-ES"/>
        </w:rPr>
        <w:tab/>
      </w:r>
      <w:r w:rsidRPr="00A32061">
        <w:rPr>
          <w:rFonts w:ascii="Aldhabi" w:hAnsi="Aldhabi" w:cs="Aldhabi" w:hint="cs"/>
          <w:sz w:val="40"/>
          <w:szCs w:val="40"/>
          <w:lang w:val="es-ES"/>
        </w:rPr>
        <w:tab/>
      </w:r>
    </w:p>
    <w:p w14:paraId="7DE09447" w14:textId="77777777" w:rsidR="00A32061" w:rsidRPr="00A32061" w:rsidRDefault="00A32061" w:rsidP="00A32061">
      <w:pPr>
        <w:jc w:val="both"/>
        <w:rPr>
          <w:rFonts w:ascii="Aldhabi" w:hAnsi="Aldhabi" w:cs="Aldhabi"/>
          <w:sz w:val="40"/>
          <w:szCs w:val="40"/>
          <w:lang w:val="es-ES"/>
        </w:rPr>
      </w:pPr>
      <w:r w:rsidRPr="00A32061">
        <w:rPr>
          <w:rFonts w:ascii="Aldhabi" w:hAnsi="Aldhabi" w:cs="Aldhabi" w:hint="cs"/>
          <w:sz w:val="40"/>
          <w:szCs w:val="40"/>
          <w:lang w:val="es-ES"/>
        </w:rPr>
        <w:t>4.</w:t>
      </w:r>
      <w:r w:rsidRPr="00A32061">
        <w:rPr>
          <w:rFonts w:ascii="Aldhabi" w:hAnsi="Aldhabi" w:cs="Aldhabi" w:hint="cs"/>
          <w:sz w:val="40"/>
          <w:szCs w:val="40"/>
          <w:lang w:val="es-ES"/>
        </w:rPr>
        <w:tab/>
        <w:t>Pregunta</w:t>
      </w:r>
      <w:r w:rsidRPr="00A32061">
        <w:rPr>
          <w:rFonts w:ascii="Aldhabi" w:hAnsi="Aldhabi" w:cs="Aldhabi" w:hint="cs"/>
          <w:sz w:val="40"/>
          <w:szCs w:val="40"/>
          <w:lang w:val="es-ES"/>
        </w:rPr>
        <w:tab/>
      </w:r>
      <w:r w:rsidRPr="00A32061">
        <w:rPr>
          <w:rFonts w:ascii="Aldhabi" w:hAnsi="Aldhabi" w:cs="Aldhabi" w:hint="cs"/>
          <w:sz w:val="40"/>
          <w:szCs w:val="40"/>
          <w:lang w:val="es-ES"/>
        </w:rPr>
        <w:tab/>
      </w:r>
      <w:r w:rsidRPr="00A32061">
        <w:rPr>
          <w:rFonts w:ascii="Aldhabi" w:hAnsi="Aldhabi" w:cs="Aldhabi" w:hint="cs"/>
          <w:sz w:val="40"/>
          <w:szCs w:val="40"/>
          <w:lang w:val="es-ES"/>
        </w:rPr>
        <w:tab/>
      </w:r>
    </w:p>
    <w:p w14:paraId="2BA55F88" w14:textId="77777777" w:rsidR="00A32061" w:rsidRPr="00A32061" w:rsidRDefault="00A32061" w:rsidP="00A32061">
      <w:pPr>
        <w:jc w:val="both"/>
        <w:rPr>
          <w:rFonts w:ascii="Aldhabi" w:hAnsi="Aldhabi" w:cs="Aldhabi"/>
          <w:sz w:val="40"/>
          <w:szCs w:val="40"/>
          <w:lang w:val="es-ES"/>
        </w:rPr>
      </w:pPr>
      <w:r w:rsidRPr="00A32061">
        <w:rPr>
          <w:rFonts w:ascii="Aldhabi" w:hAnsi="Aldhabi" w:cs="Aldhabi" w:hint="cs"/>
          <w:sz w:val="40"/>
          <w:szCs w:val="40"/>
          <w:lang w:val="es-ES"/>
        </w:rPr>
        <w:t>5.</w:t>
      </w:r>
      <w:r w:rsidRPr="00A32061">
        <w:rPr>
          <w:rFonts w:ascii="Aldhabi" w:hAnsi="Aldhabi" w:cs="Aldhabi" w:hint="cs"/>
          <w:sz w:val="40"/>
          <w:szCs w:val="40"/>
          <w:lang w:val="es-ES"/>
        </w:rPr>
        <w:tab/>
        <w:t>Antecedentes</w:t>
      </w:r>
      <w:r w:rsidRPr="00A32061">
        <w:rPr>
          <w:rFonts w:ascii="Aldhabi" w:hAnsi="Aldhabi" w:cs="Aldhabi" w:hint="cs"/>
          <w:sz w:val="40"/>
          <w:szCs w:val="40"/>
          <w:lang w:val="es-ES"/>
        </w:rPr>
        <w:tab/>
      </w:r>
      <w:r w:rsidRPr="00A32061">
        <w:rPr>
          <w:rFonts w:ascii="Aldhabi" w:hAnsi="Aldhabi" w:cs="Aldhabi" w:hint="cs"/>
          <w:sz w:val="40"/>
          <w:szCs w:val="40"/>
          <w:lang w:val="es-ES"/>
        </w:rPr>
        <w:tab/>
      </w:r>
      <w:r w:rsidRPr="00A32061">
        <w:rPr>
          <w:rFonts w:ascii="Aldhabi" w:hAnsi="Aldhabi" w:cs="Aldhabi" w:hint="cs"/>
          <w:sz w:val="40"/>
          <w:szCs w:val="40"/>
          <w:lang w:val="es-ES"/>
        </w:rPr>
        <w:tab/>
      </w:r>
    </w:p>
    <w:p w14:paraId="024EA214" w14:textId="77777777" w:rsidR="00A32061" w:rsidRPr="00A32061" w:rsidRDefault="00A32061" w:rsidP="00A32061">
      <w:pPr>
        <w:jc w:val="both"/>
        <w:rPr>
          <w:rFonts w:ascii="Aldhabi" w:hAnsi="Aldhabi" w:cs="Aldhabi"/>
          <w:sz w:val="40"/>
          <w:szCs w:val="40"/>
          <w:lang w:val="es-ES"/>
        </w:rPr>
      </w:pPr>
      <w:r w:rsidRPr="00A32061">
        <w:rPr>
          <w:rFonts w:ascii="Aldhabi" w:hAnsi="Aldhabi" w:cs="Aldhabi" w:hint="cs"/>
          <w:sz w:val="40"/>
          <w:szCs w:val="40"/>
          <w:lang w:val="es-ES"/>
        </w:rPr>
        <w:t>6.</w:t>
      </w:r>
      <w:r w:rsidRPr="00A32061">
        <w:rPr>
          <w:rFonts w:ascii="Aldhabi" w:hAnsi="Aldhabi" w:cs="Aldhabi" w:hint="cs"/>
          <w:sz w:val="40"/>
          <w:szCs w:val="40"/>
          <w:lang w:val="es-ES"/>
        </w:rPr>
        <w:tab/>
        <w:t>Justificación</w:t>
      </w:r>
      <w:r w:rsidRPr="00A32061">
        <w:rPr>
          <w:rFonts w:ascii="Aldhabi" w:hAnsi="Aldhabi" w:cs="Aldhabi" w:hint="cs"/>
          <w:sz w:val="40"/>
          <w:szCs w:val="40"/>
          <w:lang w:val="es-ES"/>
        </w:rPr>
        <w:tab/>
      </w:r>
      <w:r w:rsidRPr="00A32061">
        <w:rPr>
          <w:rFonts w:ascii="Aldhabi" w:hAnsi="Aldhabi" w:cs="Aldhabi" w:hint="cs"/>
          <w:sz w:val="40"/>
          <w:szCs w:val="40"/>
          <w:lang w:val="es-ES"/>
        </w:rPr>
        <w:tab/>
      </w:r>
      <w:r w:rsidRPr="00A32061">
        <w:rPr>
          <w:rFonts w:ascii="Aldhabi" w:hAnsi="Aldhabi" w:cs="Aldhabi" w:hint="cs"/>
          <w:sz w:val="40"/>
          <w:szCs w:val="40"/>
          <w:lang w:val="es-ES"/>
        </w:rPr>
        <w:tab/>
      </w:r>
    </w:p>
    <w:p w14:paraId="1DAC7930" w14:textId="77777777" w:rsidR="00A32061" w:rsidRPr="00A32061" w:rsidRDefault="00A32061" w:rsidP="00A32061">
      <w:pPr>
        <w:jc w:val="both"/>
        <w:rPr>
          <w:rFonts w:ascii="Aldhabi" w:hAnsi="Aldhabi" w:cs="Aldhabi"/>
          <w:sz w:val="40"/>
          <w:szCs w:val="40"/>
          <w:lang w:val="es-ES"/>
        </w:rPr>
      </w:pPr>
      <w:r w:rsidRPr="00A32061">
        <w:rPr>
          <w:rFonts w:ascii="Aldhabi" w:hAnsi="Aldhabi" w:cs="Aldhabi" w:hint="cs"/>
          <w:sz w:val="40"/>
          <w:szCs w:val="40"/>
          <w:lang w:val="es-ES"/>
        </w:rPr>
        <w:t>7.</w:t>
      </w:r>
      <w:r w:rsidRPr="00A32061">
        <w:rPr>
          <w:rFonts w:ascii="Aldhabi" w:hAnsi="Aldhabi" w:cs="Aldhabi" w:hint="cs"/>
          <w:sz w:val="40"/>
          <w:szCs w:val="40"/>
          <w:lang w:val="es-ES"/>
        </w:rPr>
        <w:tab/>
        <w:t>Alcance</w:t>
      </w:r>
      <w:r w:rsidRPr="00A32061">
        <w:rPr>
          <w:rFonts w:ascii="Aldhabi" w:hAnsi="Aldhabi" w:cs="Aldhabi" w:hint="cs"/>
          <w:sz w:val="40"/>
          <w:szCs w:val="40"/>
          <w:lang w:val="es-ES"/>
        </w:rPr>
        <w:tab/>
      </w:r>
      <w:r w:rsidRPr="00A32061">
        <w:rPr>
          <w:rFonts w:ascii="Aldhabi" w:hAnsi="Aldhabi" w:cs="Aldhabi" w:hint="cs"/>
          <w:sz w:val="40"/>
          <w:szCs w:val="40"/>
          <w:lang w:val="es-ES"/>
        </w:rPr>
        <w:tab/>
      </w:r>
      <w:r w:rsidRPr="00A32061">
        <w:rPr>
          <w:rFonts w:ascii="Aldhabi" w:hAnsi="Aldhabi" w:cs="Aldhabi" w:hint="cs"/>
          <w:sz w:val="40"/>
          <w:szCs w:val="40"/>
          <w:lang w:val="es-ES"/>
        </w:rPr>
        <w:tab/>
      </w:r>
    </w:p>
    <w:p w14:paraId="7CB1E873" w14:textId="77777777" w:rsidR="00A32061" w:rsidRPr="00A32061" w:rsidRDefault="00A32061" w:rsidP="00A32061">
      <w:pPr>
        <w:jc w:val="both"/>
        <w:rPr>
          <w:rFonts w:ascii="Aldhabi" w:hAnsi="Aldhabi" w:cs="Aldhabi"/>
          <w:sz w:val="40"/>
          <w:szCs w:val="40"/>
          <w:lang w:val="es-ES"/>
        </w:rPr>
      </w:pPr>
      <w:r w:rsidRPr="00A32061">
        <w:rPr>
          <w:rFonts w:ascii="Aldhabi" w:hAnsi="Aldhabi" w:cs="Aldhabi" w:hint="cs"/>
          <w:sz w:val="40"/>
          <w:szCs w:val="40"/>
          <w:lang w:val="es-ES"/>
        </w:rPr>
        <w:t>8.</w:t>
      </w:r>
      <w:r w:rsidRPr="00A32061">
        <w:rPr>
          <w:rFonts w:ascii="Aldhabi" w:hAnsi="Aldhabi" w:cs="Aldhabi" w:hint="cs"/>
          <w:sz w:val="40"/>
          <w:szCs w:val="40"/>
          <w:lang w:val="es-ES"/>
        </w:rPr>
        <w:tab/>
        <w:t>Objetivo general</w:t>
      </w:r>
      <w:r w:rsidRPr="00A32061">
        <w:rPr>
          <w:rFonts w:ascii="Aldhabi" w:hAnsi="Aldhabi" w:cs="Aldhabi" w:hint="cs"/>
          <w:sz w:val="40"/>
          <w:szCs w:val="40"/>
          <w:lang w:val="es-ES"/>
        </w:rPr>
        <w:tab/>
      </w:r>
      <w:r w:rsidRPr="00A32061">
        <w:rPr>
          <w:rFonts w:ascii="Aldhabi" w:hAnsi="Aldhabi" w:cs="Aldhabi" w:hint="cs"/>
          <w:sz w:val="40"/>
          <w:szCs w:val="40"/>
          <w:lang w:val="es-ES"/>
        </w:rPr>
        <w:tab/>
      </w:r>
      <w:r w:rsidRPr="00A32061">
        <w:rPr>
          <w:rFonts w:ascii="Aldhabi" w:hAnsi="Aldhabi" w:cs="Aldhabi" w:hint="cs"/>
          <w:sz w:val="40"/>
          <w:szCs w:val="40"/>
          <w:lang w:val="es-ES"/>
        </w:rPr>
        <w:tab/>
      </w:r>
    </w:p>
    <w:p w14:paraId="502F7598" w14:textId="77777777" w:rsidR="00A32061" w:rsidRPr="00A32061" w:rsidRDefault="00A32061" w:rsidP="00A32061">
      <w:pPr>
        <w:jc w:val="both"/>
        <w:rPr>
          <w:rFonts w:ascii="Aldhabi" w:hAnsi="Aldhabi" w:cs="Aldhabi"/>
          <w:sz w:val="40"/>
          <w:szCs w:val="40"/>
          <w:lang w:val="es-ES"/>
        </w:rPr>
      </w:pPr>
      <w:r w:rsidRPr="00A32061">
        <w:rPr>
          <w:rFonts w:ascii="Aldhabi" w:hAnsi="Aldhabi" w:cs="Aldhabi" w:hint="cs"/>
          <w:sz w:val="40"/>
          <w:szCs w:val="40"/>
          <w:lang w:val="es-ES"/>
        </w:rPr>
        <w:t>9.</w:t>
      </w:r>
      <w:r w:rsidRPr="00A32061">
        <w:rPr>
          <w:rFonts w:ascii="Aldhabi" w:hAnsi="Aldhabi" w:cs="Aldhabi" w:hint="cs"/>
          <w:sz w:val="40"/>
          <w:szCs w:val="40"/>
          <w:lang w:val="es-ES"/>
        </w:rPr>
        <w:tab/>
        <w:t>Objetivos específicos</w:t>
      </w:r>
      <w:r w:rsidRPr="00A32061">
        <w:rPr>
          <w:rFonts w:ascii="Aldhabi" w:hAnsi="Aldhabi" w:cs="Aldhabi" w:hint="cs"/>
          <w:sz w:val="40"/>
          <w:szCs w:val="40"/>
          <w:lang w:val="es-ES"/>
        </w:rPr>
        <w:tab/>
      </w:r>
      <w:r w:rsidRPr="00A32061">
        <w:rPr>
          <w:rFonts w:ascii="Aldhabi" w:hAnsi="Aldhabi" w:cs="Aldhabi" w:hint="cs"/>
          <w:sz w:val="40"/>
          <w:szCs w:val="40"/>
          <w:lang w:val="es-ES"/>
        </w:rPr>
        <w:tab/>
      </w:r>
      <w:r w:rsidRPr="00A32061">
        <w:rPr>
          <w:rFonts w:ascii="Aldhabi" w:hAnsi="Aldhabi" w:cs="Aldhabi" w:hint="cs"/>
          <w:sz w:val="40"/>
          <w:szCs w:val="40"/>
          <w:lang w:val="es-ES"/>
        </w:rPr>
        <w:tab/>
      </w:r>
    </w:p>
    <w:p w14:paraId="47BF1EC3" w14:textId="3B9B613A" w:rsidR="00A32061" w:rsidRPr="00A32061" w:rsidRDefault="00A32061" w:rsidP="00A32061">
      <w:pPr>
        <w:jc w:val="both"/>
        <w:rPr>
          <w:rFonts w:ascii="Aldhabi" w:hAnsi="Aldhabi" w:cs="Aldhabi"/>
          <w:sz w:val="40"/>
          <w:szCs w:val="40"/>
          <w:lang w:val="es-ES"/>
        </w:rPr>
      </w:pPr>
      <w:r w:rsidRPr="00A32061">
        <w:rPr>
          <w:rFonts w:ascii="Aldhabi" w:hAnsi="Aldhabi" w:cs="Aldhabi" w:hint="cs"/>
          <w:sz w:val="40"/>
          <w:szCs w:val="40"/>
          <w:lang w:val="es-ES"/>
        </w:rPr>
        <w:t>1</w:t>
      </w:r>
      <w:r>
        <w:rPr>
          <w:rFonts w:ascii="Aldhabi" w:hAnsi="Aldhabi" w:cs="Aldhabi"/>
          <w:sz w:val="40"/>
          <w:szCs w:val="40"/>
          <w:lang w:val="es-ES"/>
        </w:rPr>
        <w:t>0.</w:t>
      </w:r>
      <w:r w:rsidRPr="00A32061">
        <w:rPr>
          <w:rFonts w:ascii="Aldhabi" w:hAnsi="Aldhabi" w:cs="Aldhabi" w:hint="cs"/>
          <w:sz w:val="40"/>
          <w:szCs w:val="40"/>
          <w:lang w:val="es-ES"/>
        </w:rPr>
        <w:tab/>
        <w:t>Metodología scrum</w:t>
      </w:r>
      <w:r w:rsidRPr="00A32061">
        <w:rPr>
          <w:rFonts w:ascii="Aldhabi" w:hAnsi="Aldhabi" w:cs="Aldhabi" w:hint="cs"/>
          <w:sz w:val="40"/>
          <w:szCs w:val="40"/>
          <w:lang w:val="es-ES"/>
        </w:rPr>
        <w:tab/>
      </w:r>
      <w:r w:rsidRPr="00A32061">
        <w:rPr>
          <w:rFonts w:ascii="Aldhabi" w:hAnsi="Aldhabi" w:cs="Aldhabi" w:hint="cs"/>
          <w:sz w:val="40"/>
          <w:szCs w:val="40"/>
          <w:lang w:val="es-ES"/>
        </w:rPr>
        <w:tab/>
      </w:r>
      <w:r w:rsidRPr="00A32061">
        <w:rPr>
          <w:rFonts w:ascii="Aldhabi" w:hAnsi="Aldhabi" w:cs="Aldhabi" w:hint="cs"/>
          <w:sz w:val="40"/>
          <w:szCs w:val="40"/>
          <w:lang w:val="es-ES"/>
        </w:rPr>
        <w:tab/>
      </w:r>
    </w:p>
    <w:p w14:paraId="0A0BF0D1" w14:textId="77777777" w:rsidR="00A32061" w:rsidRPr="00A32061" w:rsidRDefault="00A32061" w:rsidP="00A32061">
      <w:pPr>
        <w:jc w:val="both"/>
        <w:rPr>
          <w:rFonts w:ascii="Aldhabi" w:hAnsi="Aldhabi" w:cs="Aldhabi"/>
          <w:sz w:val="40"/>
          <w:szCs w:val="40"/>
          <w:lang w:val="es-ES"/>
        </w:rPr>
      </w:pPr>
      <w:r w:rsidRPr="00A32061">
        <w:rPr>
          <w:rFonts w:ascii="Aldhabi" w:hAnsi="Aldhabi" w:cs="Aldhabi" w:hint="cs"/>
          <w:sz w:val="40"/>
          <w:szCs w:val="40"/>
          <w:lang w:val="es-ES"/>
        </w:rPr>
        <w:t>11.</w:t>
      </w:r>
      <w:r w:rsidRPr="00A32061">
        <w:rPr>
          <w:rFonts w:ascii="Aldhabi" w:hAnsi="Aldhabi" w:cs="Aldhabi" w:hint="cs"/>
          <w:sz w:val="40"/>
          <w:szCs w:val="40"/>
          <w:lang w:val="es-ES"/>
        </w:rPr>
        <w:tab/>
        <w:t>Cronograma</w:t>
      </w:r>
      <w:r w:rsidRPr="00A32061">
        <w:rPr>
          <w:rFonts w:ascii="Aldhabi" w:hAnsi="Aldhabi" w:cs="Aldhabi" w:hint="cs"/>
          <w:sz w:val="40"/>
          <w:szCs w:val="40"/>
          <w:lang w:val="es-ES"/>
        </w:rPr>
        <w:tab/>
      </w:r>
      <w:r w:rsidRPr="00A32061">
        <w:rPr>
          <w:rFonts w:ascii="Aldhabi" w:hAnsi="Aldhabi" w:cs="Aldhabi" w:hint="cs"/>
          <w:sz w:val="40"/>
          <w:szCs w:val="40"/>
          <w:lang w:val="es-ES"/>
        </w:rPr>
        <w:tab/>
      </w:r>
      <w:r w:rsidRPr="00A32061">
        <w:rPr>
          <w:rFonts w:ascii="Aldhabi" w:hAnsi="Aldhabi" w:cs="Aldhabi" w:hint="cs"/>
          <w:sz w:val="40"/>
          <w:szCs w:val="40"/>
          <w:lang w:val="es-ES"/>
        </w:rPr>
        <w:tab/>
      </w:r>
    </w:p>
    <w:p w14:paraId="07222A77" w14:textId="77777777" w:rsidR="00A32061" w:rsidRPr="00A32061" w:rsidRDefault="00A32061" w:rsidP="00A32061">
      <w:pPr>
        <w:jc w:val="both"/>
        <w:rPr>
          <w:rFonts w:ascii="Aldhabi" w:hAnsi="Aldhabi" w:cs="Aldhabi"/>
          <w:sz w:val="40"/>
          <w:szCs w:val="40"/>
          <w:lang w:val="es-ES"/>
        </w:rPr>
      </w:pPr>
      <w:r w:rsidRPr="00A32061">
        <w:rPr>
          <w:rFonts w:ascii="Aldhabi" w:hAnsi="Aldhabi" w:cs="Aldhabi" w:hint="cs"/>
          <w:sz w:val="40"/>
          <w:szCs w:val="40"/>
          <w:lang w:val="es-ES"/>
        </w:rPr>
        <w:t>12.</w:t>
      </w:r>
      <w:r w:rsidRPr="00A32061">
        <w:rPr>
          <w:rFonts w:ascii="Aldhabi" w:hAnsi="Aldhabi" w:cs="Aldhabi" w:hint="cs"/>
          <w:sz w:val="40"/>
          <w:szCs w:val="40"/>
          <w:lang w:val="es-ES"/>
        </w:rPr>
        <w:tab/>
        <w:t>Levantamiento de información</w:t>
      </w:r>
      <w:r w:rsidRPr="00A32061">
        <w:rPr>
          <w:rFonts w:ascii="Aldhabi" w:hAnsi="Aldhabi" w:cs="Aldhabi" w:hint="cs"/>
          <w:sz w:val="40"/>
          <w:szCs w:val="40"/>
          <w:lang w:val="es-ES"/>
        </w:rPr>
        <w:tab/>
      </w:r>
      <w:r w:rsidRPr="00A32061">
        <w:rPr>
          <w:rFonts w:ascii="Aldhabi" w:hAnsi="Aldhabi" w:cs="Aldhabi" w:hint="cs"/>
          <w:sz w:val="40"/>
          <w:szCs w:val="40"/>
          <w:lang w:val="es-ES"/>
        </w:rPr>
        <w:tab/>
      </w:r>
      <w:r w:rsidRPr="00A32061">
        <w:rPr>
          <w:rFonts w:ascii="Aldhabi" w:hAnsi="Aldhabi" w:cs="Aldhabi" w:hint="cs"/>
          <w:sz w:val="40"/>
          <w:szCs w:val="40"/>
          <w:lang w:val="es-ES"/>
        </w:rPr>
        <w:tab/>
      </w:r>
    </w:p>
    <w:p w14:paraId="44C3D4F9" w14:textId="77777777" w:rsidR="00A32061" w:rsidRPr="00A32061" w:rsidRDefault="00A32061" w:rsidP="00A32061">
      <w:pPr>
        <w:jc w:val="both"/>
        <w:rPr>
          <w:rFonts w:ascii="Aldhabi" w:hAnsi="Aldhabi" w:cs="Aldhabi"/>
          <w:sz w:val="40"/>
          <w:szCs w:val="40"/>
          <w:lang w:val="es-ES"/>
        </w:rPr>
      </w:pPr>
      <w:r w:rsidRPr="00A32061">
        <w:rPr>
          <w:rFonts w:ascii="Aldhabi" w:hAnsi="Aldhabi" w:cs="Aldhabi" w:hint="cs"/>
          <w:sz w:val="40"/>
          <w:szCs w:val="40"/>
          <w:lang w:val="es-ES"/>
        </w:rPr>
        <w:t>13.</w:t>
      </w:r>
      <w:r w:rsidRPr="00A32061">
        <w:rPr>
          <w:rFonts w:ascii="Aldhabi" w:hAnsi="Aldhabi" w:cs="Aldhabi" w:hint="cs"/>
          <w:sz w:val="40"/>
          <w:szCs w:val="40"/>
          <w:lang w:val="es-ES"/>
        </w:rPr>
        <w:tab/>
        <w:t>Hipótesis</w:t>
      </w:r>
      <w:r w:rsidRPr="00A32061">
        <w:rPr>
          <w:rFonts w:ascii="Aldhabi" w:hAnsi="Aldhabi" w:cs="Aldhabi" w:hint="cs"/>
          <w:sz w:val="40"/>
          <w:szCs w:val="40"/>
          <w:lang w:val="es-ES"/>
        </w:rPr>
        <w:tab/>
      </w:r>
      <w:r w:rsidRPr="00A32061">
        <w:rPr>
          <w:rFonts w:ascii="Aldhabi" w:hAnsi="Aldhabi" w:cs="Aldhabi" w:hint="cs"/>
          <w:sz w:val="40"/>
          <w:szCs w:val="40"/>
          <w:lang w:val="es-ES"/>
        </w:rPr>
        <w:tab/>
      </w:r>
      <w:r w:rsidRPr="00A32061">
        <w:rPr>
          <w:rFonts w:ascii="Aldhabi" w:hAnsi="Aldhabi" w:cs="Aldhabi" w:hint="cs"/>
          <w:sz w:val="40"/>
          <w:szCs w:val="40"/>
          <w:lang w:val="es-ES"/>
        </w:rPr>
        <w:tab/>
      </w:r>
    </w:p>
    <w:p w14:paraId="27CE21B6" w14:textId="77777777" w:rsidR="00A32061" w:rsidRPr="00A32061" w:rsidRDefault="00A32061" w:rsidP="00A32061">
      <w:pPr>
        <w:jc w:val="both"/>
        <w:rPr>
          <w:rFonts w:ascii="Aldhabi" w:hAnsi="Aldhabi" w:cs="Aldhabi"/>
          <w:sz w:val="40"/>
          <w:szCs w:val="40"/>
          <w:lang w:val="es-ES"/>
        </w:rPr>
      </w:pPr>
      <w:r w:rsidRPr="00A32061">
        <w:rPr>
          <w:rFonts w:ascii="Aldhabi" w:hAnsi="Aldhabi" w:cs="Aldhabi" w:hint="cs"/>
          <w:sz w:val="40"/>
          <w:szCs w:val="40"/>
          <w:lang w:val="es-ES"/>
        </w:rPr>
        <w:t>14.</w:t>
      </w:r>
      <w:r w:rsidRPr="00A32061">
        <w:rPr>
          <w:rFonts w:ascii="Aldhabi" w:hAnsi="Aldhabi" w:cs="Aldhabi" w:hint="cs"/>
          <w:sz w:val="40"/>
          <w:szCs w:val="40"/>
          <w:lang w:val="es-ES"/>
        </w:rPr>
        <w:tab/>
        <w:t>Historias</w:t>
      </w:r>
      <w:r w:rsidRPr="00A32061">
        <w:rPr>
          <w:rFonts w:ascii="Aldhabi" w:hAnsi="Aldhabi" w:cs="Aldhabi" w:hint="cs"/>
          <w:sz w:val="40"/>
          <w:szCs w:val="40"/>
          <w:lang w:val="es-ES"/>
        </w:rPr>
        <w:tab/>
      </w:r>
      <w:r w:rsidRPr="00A32061">
        <w:rPr>
          <w:rFonts w:ascii="Aldhabi" w:hAnsi="Aldhabi" w:cs="Aldhabi" w:hint="cs"/>
          <w:sz w:val="40"/>
          <w:szCs w:val="40"/>
          <w:lang w:val="es-ES"/>
        </w:rPr>
        <w:tab/>
      </w:r>
      <w:r w:rsidRPr="00A32061">
        <w:rPr>
          <w:rFonts w:ascii="Aldhabi" w:hAnsi="Aldhabi" w:cs="Aldhabi" w:hint="cs"/>
          <w:sz w:val="40"/>
          <w:szCs w:val="40"/>
          <w:lang w:val="es-ES"/>
        </w:rPr>
        <w:tab/>
      </w:r>
    </w:p>
    <w:p w14:paraId="29F00102" w14:textId="77777777" w:rsidR="00A32061" w:rsidRPr="00A32061" w:rsidRDefault="00A32061" w:rsidP="00A32061">
      <w:pPr>
        <w:jc w:val="both"/>
        <w:rPr>
          <w:rFonts w:ascii="Aldhabi" w:hAnsi="Aldhabi" w:cs="Aldhabi"/>
          <w:sz w:val="40"/>
          <w:szCs w:val="40"/>
          <w:lang w:val="es-ES"/>
        </w:rPr>
      </w:pPr>
      <w:r w:rsidRPr="00A32061">
        <w:rPr>
          <w:rFonts w:ascii="Aldhabi" w:hAnsi="Aldhabi" w:cs="Aldhabi" w:hint="cs"/>
          <w:sz w:val="40"/>
          <w:szCs w:val="40"/>
          <w:lang w:val="es-ES"/>
        </w:rPr>
        <w:t>15.</w:t>
      </w:r>
      <w:r w:rsidRPr="00A32061">
        <w:rPr>
          <w:rFonts w:ascii="Aldhabi" w:hAnsi="Aldhabi" w:cs="Aldhabi" w:hint="cs"/>
          <w:sz w:val="40"/>
          <w:szCs w:val="40"/>
          <w:lang w:val="es-ES"/>
        </w:rPr>
        <w:tab/>
        <w:t>Requerimientos funcionales</w:t>
      </w:r>
      <w:r w:rsidRPr="00A32061">
        <w:rPr>
          <w:rFonts w:ascii="Aldhabi" w:hAnsi="Aldhabi" w:cs="Aldhabi" w:hint="cs"/>
          <w:sz w:val="40"/>
          <w:szCs w:val="40"/>
          <w:lang w:val="es-ES"/>
        </w:rPr>
        <w:tab/>
      </w:r>
      <w:r w:rsidRPr="00A32061">
        <w:rPr>
          <w:rFonts w:ascii="Aldhabi" w:hAnsi="Aldhabi" w:cs="Aldhabi" w:hint="cs"/>
          <w:sz w:val="40"/>
          <w:szCs w:val="40"/>
          <w:lang w:val="es-ES"/>
        </w:rPr>
        <w:tab/>
      </w:r>
      <w:r w:rsidRPr="00A32061">
        <w:rPr>
          <w:rFonts w:ascii="Aldhabi" w:hAnsi="Aldhabi" w:cs="Aldhabi" w:hint="cs"/>
          <w:sz w:val="40"/>
          <w:szCs w:val="40"/>
          <w:lang w:val="es-ES"/>
        </w:rPr>
        <w:tab/>
      </w:r>
    </w:p>
    <w:p w14:paraId="776384E9" w14:textId="77777777" w:rsidR="00A32061" w:rsidRPr="00A32061" w:rsidRDefault="00A32061" w:rsidP="00A32061">
      <w:pPr>
        <w:jc w:val="both"/>
        <w:rPr>
          <w:rFonts w:ascii="Aldhabi" w:hAnsi="Aldhabi" w:cs="Aldhabi"/>
          <w:sz w:val="40"/>
          <w:szCs w:val="40"/>
          <w:lang w:val="es-ES"/>
        </w:rPr>
      </w:pPr>
      <w:r w:rsidRPr="00A32061">
        <w:rPr>
          <w:rFonts w:ascii="Aldhabi" w:hAnsi="Aldhabi" w:cs="Aldhabi" w:hint="cs"/>
          <w:sz w:val="40"/>
          <w:szCs w:val="40"/>
          <w:lang w:val="es-ES"/>
        </w:rPr>
        <w:t>16.</w:t>
      </w:r>
      <w:r w:rsidRPr="00A32061">
        <w:rPr>
          <w:rFonts w:ascii="Aldhabi" w:hAnsi="Aldhabi" w:cs="Aldhabi" w:hint="cs"/>
          <w:sz w:val="40"/>
          <w:szCs w:val="40"/>
          <w:lang w:val="es-ES"/>
        </w:rPr>
        <w:tab/>
        <w:t>Requerimientos no funcionales</w:t>
      </w:r>
      <w:r w:rsidRPr="00A32061">
        <w:rPr>
          <w:rFonts w:ascii="Aldhabi" w:hAnsi="Aldhabi" w:cs="Aldhabi" w:hint="cs"/>
          <w:sz w:val="40"/>
          <w:szCs w:val="40"/>
          <w:lang w:val="es-ES"/>
        </w:rPr>
        <w:tab/>
      </w:r>
      <w:r w:rsidRPr="00A32061">
        <w:rPr>
          <w:rFonts w:ascii="Aldhabi" w:hAnsi="Aldhabi" w:cs="Aldhabi" w:hint="cs"/>
          <w:sz w:val="40"/>
          <w:szCs w:val="40"/>
          <w:lang w:val="es-ES"/>
        </w:rPr>
        <w:tab/>
      </w:r>
      <w:r w:rsidRPr="00A32061">
        <w:rPr>
          <w:rFonts w:ascii="Aldhabi" w:hAnsi="Aldhabi" w:cs="Aldhabi" w:hint="cs"/>
          <w:sz w:val="40"/>
          <w:szCs w:val="40"/>
          <w:lang w:val="es-ES"/>
        </w:rPr>
        <w:tab/>
      </w:r>
    </w:p>
    <w:p w14:paraId="3FEEE105" w14:textId="77777777" w:rsidR="00A32061" w:rsidRPr="00A32061" w:rsidRDefault="00A32061" w:rsidP="00A32061">
      <w:pPr>
        <w:jc w:val="both"/>
        <w:rPr>
          <w:rFonts w:ascii="Aldhabi" w:hAnsi="Aldhabi" w:cs="Aldhabi"/>
          <w:sz w:val="40"/>
          <w:szCs w:val="40"/>
          <w:lang w:val="es-ES"/>
        </w:rPr>
      </w:pPr>
      <w:r w:rsidRPr="00A32061">
        <w:rPr>
          <w:rFonts w:ascii="Aldhabi" w:hAnsi="Aldhabi" w:cs="Aldhabi" w:hint="cs"/>
          <w:sz w:val="40"/>
          <w:szCs w:val="40"/>
          <w:lang w:val="es-ES"/>
        </w:rPr>
        <w:t>17.</w:t>
      </w:r>
      <w:r w:rsidRPr="00A32061">
        <w:rPr>
          <w:rFonts w:ascii="Aldhabi" w:hAnsi="Aldhabi" w:cs="Aldhabi" w:hint="cs"/>
          <w:sz w:val="40"/>
          <w:szCs w:val="40"/>
          <w:lang w:val="es-ES"/>
        </w:rPr>
        <w:tab/>
        <w:t>riesgos</w:t>
      </w:r>
      <w:r w:rsidRPr="00A32061">
        <w:rPr>
          <w:rFonts w:ascii="Aldhabi" w:hAnsi="Aldhabi" w:cs="Aldhabi" w:hint="cs"/>
          <w:sz w:val="40"/>
          <w:szCs w:val="40"/>
          <w:lang w:val="es-ES"/>
        </w:rPr>
        <w:tab/>
      </w:r>
      <w:r w:rsidRPr="00A32061">
        <w:rPr>
          <w:rFonts w:ascii="Aldhabi" w:hAnsi="Aldhabi" w:cs="Aldhabi" w:hint="cs"/>
          <w:sz w:val="40"/>
          <w:szCs w:val="40"/>
          <w:lang w:val="es-ES"/>
        </w:rPr>
        <w:tab/>
      </w:r>
      <w:r w:rsidRPr="00A32061">
        <w:rPr>
          <w:rFonts w:ascii="Aldhabi" w:hAnsi="Aldhabi" w:cs="Aldhabi" w:hint="cs"/>
          <w:sz w:val="40"/>
          <w:szCs w:val="40"/>
          <w:lang w:val="es-ES"/>
        </w:rPr>
        <w:tab/>
      </w:r>
    </w:p>
    <w:p w14:paraId="61C8B915" w14:textId="6A106AF1" w:rsidR="00A32061" w:rsidRPr="00A32061" w:rsidRDefault="00A32061" w:rsidP="00A32061">
      <w:pPr>
        <w:jc w:val="both"/>
        <w:rPr>
          <w:rFonts w:ascii="Aldhabi" w:hAnsi="Aldhabi" w:cs="Aldhabi"/>
          <w:sz w:val="40"/>
          <w:szCs w:val="40"/>
          <w:lang w:val="es-ES"/>
        </w:rPr>
      </w:pPr>
      <w:r w:rsidRPr="00A32061">
        <w:rPr>
          <w:rFonts w:ascii="Aldhabi" w:hAnsi="Aldhabi" w:cs="Aldhabi" w:hint="cs"/>
          <w:sz w:val="40"/>
          <w:szCs w:val="40"/>
          <w:lang w:val="es-ES"/>
        </w:rPr>
        <w:t>18.</w:t>
      </w:r>
      <w:r w:rsidRPr="00A32061">
        <w:rPr>
          <w:rFonts w:ascii="Aldhabi" w:hAnsi="Aldhabi" w:cs="Aldhabi" w:hint="cs"/>
          <w:sz w:val="40"/>
          <w:szCs w:val="40"/>
          <w:lang w:val="es-ES"/>
        </w:rPr>
        <w:tab/>
        <w:t>Equipo scrum</w:t>
      </w:r>
      <w:r w:rsidRPr="00A32061">
        <w:rPr>
          <w:rFonts w:ascii="Aldhabi" w:hAnsi="Aldhabi" w:cs="Aldhabi" w:hint="cs"/>
          <w:sz w:val="40"/>
          <w:szCs w:val="40"/>
          <w:lang w:val="es-ES"/>
        </w:rPr>
        <w:tab/>
      </w:r>
      <w:r w:rsidRPr="00A32061">
        <w:rPr>
          <w:rFonts w:ascii="Aldhabi" w:hAnsi="Aldhabi" w:cs="Aldhabi" w:hint="cs"/>
          <w:sz w:val="40"/>
          <w:szCs w:val="40"/>
          <w:lang w:val="es-ES"/>
        </w:rPr>
        <w:tab/>
      </w:r>
      <w:r w:rsidRPr="00A32061">
        <w:rPr>
          <w:rFonts w:ascii="Aldhabi" w:hAnsi="Aldhabi" w:cs="Aldhabi" w:hint="cs"/>
          <w:sz w:val="40"/>
          <w:szCs w:val="40"/>
          <w:lang w:val="es-ES"/>
        </w:rPr>
        <w:tab/>
      </w:r>
    </w:p>
    <w:p w14:paraId="6C7133B7" w14:textId="77777777" w:rsidR="00A32061" w:rsidRPr="00A32061" w:rsidRDefault="00A32061" w:rsidP="00A32061">
      <w:pPr>
        <w:jc w:val="both"/>
        <w:rPr>
          <w:rFonts w:ascii="Aldhabi" w:hAnsi="Aldhabi" w:cs="Aldhabi"/>
          <w:sz w:val="40"/>
          <w:szCs w:val="40"/>
          <w:lang w:val="es-ES"/>
        </w:rPr>
      </w:pPr>
      <w:r w:rsidRPr="00A32061">
        <w:rPr>
          <w:rFonts w:ascii="Aldhabi" w:hAnsi="Aldhabi" w:cs="Aldhabi" w:hint="cs"/>
          <w:sz w:val="40"/>
          <w:szCs w:val="40"/>
          <w:lang w:val="es-ES"/>
        </w:rPr>
        <w:lastRenderedPageBreak/>
        <w:t>19.</w:t>
      </w:r>
      <w:r w:rsidRPr="00A32061">
        <w:rPr>
          <w:rFonts w:ascii="Aldhabi" w:hAnsi="Aldhabi" w:cs="Aldhabi" w:hint="cs"/>
          <w:sz w:val="40"/>
          <w:szCs w:val="40"/>
          <w:lang w:val="es-ES"/>
        </w:rPr>
        <w:tab/>
        <w:t>Lista de tareas</w:t>
      </w:r>
      <w:r w:rsidRPr="00A32061">
        <w:rPr>
          <w:rFonts w:ascii="Aldhabi" w:hAnsi="Aldhabi" w:cs="Aldhabi" w:hint="cs"/>
          <w:sz w:val="40"/>
          <w:szCs w:val="40"/>
          <w:lang w:val="es-ES"/>
        </w:rPr>
        <w:tab/>
      </w:r>
      <w:r w:rsidRPr="00A32061">
        <w:rPr>
          <w:rFonts w:ascii="Aldhabi" w:hAnsi="Aldhabi" w:cs="Aldhabi" w:hint="cs"/>
          <w:sz w:val="40"/>
          <w:szCs w:val="40"/>
          <w:lang w:val="es-ES"/>
        </w:rPr>
        <w:tab/>
      </w:r>
      <w:r w:rsidRPr="00A32061">
        <w:rPr>
          <w:rFonts w:ascii="Aldhabi" w:hAnsi="Aldhabi" w:cs="Aldhabi" w:hint="cs"/>
          <w:sz w:val="40"/>
          <w:szCs w:val="40"/>
          <w:lang w:val="es-ES"/>
        </w:rPr>
        <w:tab/>
      </w:r>
    </w:p>
    <w:p w14:paraId="4DD9F28F" w14:textId="77777777" w:rsidR="00A32061" w:rsidRPr="00A32061" w:rsidRDefault="00A32061" w:rsidP="00A32061">
      <w:pPr>
        <w:jc w:val="both"/>
        <w:rPr>
          <w:rFonts w:ascii="Aldhabi" w:hAnsi="Aldhabi" w:cs="Aldhabi"/>
          <w:sz w:val="40"/>
          <w:szCs w:val="40"/>
          <w:lang w:val="es-ES"/>
        </w:rPr>
      </w:pPr>
      <w:r w:rsidRPr="00A32061">
        <w:rPr>
          <w:rFonts w:ascii="Aldhabi" w:hAnsi="Aldhabi" w:cs="Aldhabi" w:hint="cs"/>
          <w:sz w:val="40"/>
          <w:szCs w:val="40"/>
          <w:lang w:val="es-ES"/>
        </w:rPr>
        <w:t>20.</w:t>
      </w:r>
      <w:r w:rsidRPr="00A32061">
        <w:rPr>
          <w:rFonts w:ascii="Aldhabi" w:hAnsi="Aldhabi" w:cs="Aldhabi" w:hint="cs"/>
          <w:sz w:val="40"/>
          <w:szCs w:val="40"/>
          <w:lang w:val="es-ES"/>
        </w:rPr>
        <w:tab/>
        <w:t>Seguimiento de tareas en Trello y Jira</w:t>
      </w:r>
      <w:r w:rsidRPr="00A32061">
        <w:rPr>
          <w:rFonts w:ascii="Aldhabi" w:hAnsi="Aldhabi" w:cs="Aldhabi" w:hint="cs"/>
          <w:sz w:val="40"/>
          <w:szCs w:val="40"/>
          <w:lang w:val="es-ES"/>
        </w:rPr>
        <w:tab/>
      </w:r>
      <w:r w:rsidRPr="00A32061">
        <w:rPr>
          <w:rFonts w:ascii="Aldhabi" w:hAnsi="Aldhabi" w:cs="Aldhabi" w:hint="cs"/>
          <w:sz w:val="40"/>
          <w:szCs w:val="40"/>
          <w:lang w:val="es-ES"/>
        </w:rPr>
        <w:tab/>
      </w:r>
      <w:r w:rsidRPr="00A32061">
        <w:rPr>
          <w:rFonts w:ascii="Aldhabi" w:hAnsi="Aldhabi" w:cs="Aldhabi" w:hint="cs"/>
          <w:sz w:val="40"/>
          <w:szCs w:val="40"/>
          <w:lang w:val="es-ES"/>
        </w:rPr>
        <w:tab/>
      </w:r>
    </w:p>
    <w:p w14:paraId="3D3B3430" w14:textId="77777777" w:rsidR="00A32061" w:rsidRPr="00A32061" w:rsidRDefault="00A32061" w:rsidP="00A32061">
      <w:pPr>
        <w:jc w:val="both"/>
        <w:rPr>
          <w:rFonts w:ascii="Aldhabi" w:hAnsi="Aldhabi" w:cs="Aldhabi"/>
          <w:sz w:val="40"/>
          <w:szCs w:val="40"/>
          <w:lang w:val="es-ES"/>
        </w:rPr>
      </w:pPr>
      <w:r w:rsidRPr="00A32061">
        <w:rPr>
          <w:rFonts w:ascii="Aldhabi" w:hAnsi="Aldhabi" w:cs="Aldhabi" w:hint="cs"/>
          <w:sz w:val="40"/>
          <w:szCs w:val="40"/>
          <w:lang w:val="es-ES"/>
        </w:rPr>
        <w:t>21.</w:t>
      </w:r>
      <w:r w:rsidRPr="00A32061">
        <w:rPr>
          <w:rFonts w:ascii="Aldhabi" w:hAnsi="Aldhabi" w:cs="Aldhabi" w:hint="cs"/>
          <w:sz w:val="40"/>
          <w:szCs w:val="40"/>
          <w:lang w:val="es-ES"/>
        </w:rPr>
        <w:tab/>
        <w:t>Evidencias fotográficas de avances</w:t>
      </w:r>
      <w:r w:rsidRPr="00A32061">
        <w:rPr>
          <w:rFonts w:ascii="Aldhabi" w:hAnsi="Aldhabi" w:cs="Aldhabi" w:hint="cs"/>
          <w:sz w:val="40"/>
          <w:szCs w:val="40"/>
          <w:lang w:val="es-ES"/>
        </w:rPr>
        <w:tab/>
      </w:r>
      <w:r w:rsidRPr="00A32061">
        <w:rPr>
          <w:rFonts w:ascii="Aldhabi" w:hAnsi="Aldhabi" w:cs="Aldhabi" w:hint="cs"/>
          <w:sz w:val="40"/>
          <w:szCs w:val="40"/>
          <w:lang w:val="es-ES"/>
        </w:rPr>
        <w:tab/>
      </w:r>
      <w:r w:rsidRPr="00A32061">
        <w:rPr>
          <w:rFonts w:ascii="Aldhabi" w:hAnsi="Aldhabi" w:cs="Aldhabi" w:hint="cs"/>
          <w:sz w:val="40"/>
          <w:szCs w:val="40"/>
          <w:lang w:val="es-ES"/>
        </w:rPr>
        <w:tab/>
      </w:r>
    </w:p>
    <w:p w14:paraId="234DDFEB" w14:textId="77777777" w:rsidR="00A32061" w:rsidRPr="00A32061" w:rsidRDefault="00A32061" w:rsidP="00A32061">
      <w:pPr>
        <w:jc w:val="both"/>
        <w:rPr>
          <w:rFonts w:ascii="Aldhabi" w:hAnsi="Aldhabi" w:cs="Aldhabi"/>
          <w:sz w:val="40"/>
          <w:szCs w:val="40"/>
          <w:lang w:val="es-ES"/>
        </w:rPr>
      </w:pPr>
      <w:r w:rsidRPr="00A32061">
        <w:rPr>
          <w:rFonts w:ascii="Aldhabi" w:hAnsi="Aldhabi" w:cs="Aldhabi" w:hint="cs"/>
          <w:sz w:val="40"/>
          <w:szCs w:val="40"/>
          <w:lang w:val="es-ES"/>
        </w:rPr>
        <w:t>22.</w:t>
      </w:r>
      <w:r w:rsidRPr="00A32061">
        <w:rPr>
          <w:rFonts w:ascii="Aldhabi" w:hAnsi="Aldhabi" w:cs="Aldhabi" w:hint="cs"/>
          <w:sz w:val="40"/>
          <w:szCs w:val="40"/>
          <w:lang w:val="es-ES"/>
        </w:rPr>
        <w:tab/>
        <w:t xml:space="preserve">Reuniones diarias </w:t>
      </w:r>
      <w:proofErr w:type="gramStart"/>
      <w:r w:rsidRPr="00A32061">
        <w:rPr>
          <w:rFonts w:ascii="Aldhabi" w:hAnsi="Aldhabi" w:cs="Aldhabi" w:hint="cs"/>
          <w:sz w:val="40"/>
          <w:szCs w:val="40"/>
          <w:lang w:val="es-ES"/>
        </w:rPr>
        <w:t>con  respuestas</w:t>
      </w:r>
      <w:proofErr w:type="gramEnd"/>
      <w:r w:rsidRPr="00A32061">
        <w:rPr>
          <w:rFonts w:ascii="Aldhabi" w:hAnsi="Aldhabi" w:cs="Aldhabi" w:hint="cs"/>
          <w:sz w:val="40"/>
          <w:szCs w:val="40"/>
          <w:lang w:val="es-ES"/>
        </w:rPr>
        <w:t xml:space="preserve"> a las preguntas</w:t>
      </w:r>
      <w:r w:rsidRPr="00A32061">
        <w:rPr>
          <w:rFonts w:ascii="Aldhabi" w:hAnsi="Aldhabi" w:cs="Aldhabi" w:hint="cs"/>
          <w:sz w:val="40"/>
          <w:szCs w:val="40"/>
          <w:lang w:val="es-ES"/>
        </w:rPr>
        <w:tab/>
      </w:r>
      <w:r w:rsidRPr="00A32061">
        <w:rPr>
          <w:rFonts w:ascii="Aldhabi" w:hAnsi="Aldhabi" w:cs="Aldhabi" w:hint="cs"/>
          <w:sz w:val="40"/>
          <w:szCs w:val="40"/>
          <w:lang w:val="es-ES"/>
        </w:rPr>
        <w:tab/>
      </w:r>
      <w:r w:rsidRPr="00A32061">
        <w:rPr>
          <w:rFonts w:ascii="Aldhabi" w:hAnsi="Aldhabi" w:cs="Aldhabi" w:hint="cs"/>
          <w:sz w:val="40"/>
          <w:szCs w:val="40"/>
          <w:lang w:val="es-ES"/>
        </w:rPr>
        <w:tab/>
      </w:r>
    </w:p>
    <w:p w14:paraId="33CDC205" w14:textId="7C056A6B" w:rsidR="00A32061" w:rsidRPr="00A32061" w:rsidRDefault="00A32061" w:rsidP="00A32061">
      <w:pPr>
        <w:jc w:val="both"/>
        <w:rPr>
          <w:rFonts w:ascii="Aldhabi" w:hAnsi="Aldhabi" w:cs="Aldhabi"/>
          <w:sz w:val="40"/>
          <w:szCs w:val="40"/>
          <w:lang w:val="es-ES"/>
        </w:rPr>
      </w:pPr>
      <w:r w:rsidRPr="00A32061">
        <w:rPr>
          <w:rFonts w:ascii="Aldhabi" w:hAnsi="Aldhabi" w:cs="Aldhabi" w:hint="cs"/>
          <w:sz w:val="40"/>
          <w:szCs w:val="40"/>
          <w:lang w:val="es-ES"/>
        </w:rPr>
        <w:t>23.</w:t>
      </w:r>
      <w:r w:rsidRPr="00A32061">
        <w:rPr>
          <w:rFonts w:ascii="Aldhabi" w:hAnsi="Aldhabi" w:cs="Aldhabi" w:hint="cs"/>
          <w:sz w:val="40"/>
          <w:szCs w:val="40"/>
          <w:lang w:val="es-ES"/>
        </w:rPr>
        <w:tab/>
        <w:t>Diseños interfaces graficas</w:t>
      </w:r>
      <w:r w:rsidRPr="00A32061">
        <w:rPr>
          <w:rFonts w:ascii="Aldhabi" w:hAnsi="Aldhabi" w:cs="Aldhabi" w:hint="cs"/>
          <w:sz w:val="40"/>
          <w:szCs w:val="40"/>
          <w:lang w:val="es-ES"/>
        </w:rPr>
        <w:tab/>
      </w:r>
      <w:r w:rsidRPr="00A32061">
        <w:rPr>
          <w:rFonts w:ascii="Aldhabi" w:hAnsi="Aldhabi" w:cs="Aldhabi" w:hint="cs"/>
          <w:sz w:val="40"/>
          <w:szCs w:val="40"/>
          <w:lang w:val="es-ES"/>
        </w:rPr>
        <w:tab/>
      </w:r>
      <w:r w:rsidRPr="00A32061">
        <w:rPr>
          <w:rFonts w:ascii="Aldhabi" w:hAnsi="Aldhabi" w:cs="Aldhabi" w:hint="cs"/>
          <w:sz w:val="40"/>
          <w:szCs w:val="40"/>
          <w:lang w:val="es-ES"/>
        </w:rPr>
        <w:tab/>
      </w:r>
    </w:p>
    <w:p w14:paraId="779909E9" w14:textId="77777777" w:rsidR="00A32061" w:rsidRPr="00A32061" w:rsidRDefault="00A32061" w:rsidP="00A32061">
      <w:pPr>
        <w:jc w:val="both"/>
        <w:rPr>
          <w:rFonts w:ascii="Aldhabi" w:hAnsi="Aldhabi" w:cs="Aldhabi"/>
          <w:sz w:val="40"/>
          <w:szCs w:val="40"/>
          <w:lang w:val="es-ES"/>
        </w:rPr>
      </w:pPr>
      <w:r w:rsidRPr="00A32061">
        <w:rPr>
          <w:rFonts w:ascii="Aldhabi" w:hAnsi="Aldhabi" w:cs="Aldhabi" w:hint="cs"/>
          <w:sz w:val="40"/>
          <w:szCs w:val="40"/>
          <w:lang w:val="es-ES"/>
        </w:rPr>
        <w:t>24.</w:t>
      </w:r>
      <w:r w:rsidRPr="00A32061">
        <w:rPr>
          <w:rFonts w:ascii="Aldhabi" w:hAnsi="Aldhabi" w:cs="Aldhabi" w:hint="cs"/>
          <w:sz w:val="40"/>
          <w:szCs w:val="40"/>
          <w:lang w:val="es-ES"/>
        </w:rPr>
        <w:tab/>
        <w:t>Reunión de retroalimentación</w:t>
      </w:r>
      <w:r w:rsidRPr="00A32061">
        <w:rPr>
          <w:rFonts w:ascii="Aldhabi" w:hAnsi="Aldhabi" w:cs="Aldhabi" w:hint="cs"/>
          <w:sz w:val="40"/>
          <w:szCs w:val="40"/>
          <w:lang w:val="es-ES"/>
        </w:rPr>
        <w:tab/>
      </w:r>
      <w:r w:rsidRPr="00A32061">
        <w:rPr>
          <w:rFonts w:ascii="Aldhabi" w:hAnsi="Aldhabi" w:cs="Aldhabi" w:hint="cs"/>
          <w:sz w:val="40"/>
          <w:szCs w:val="40"/>
          <w:lang w:val="es-ES"/>
        </w:rPr>
        <w:tab/>
      </w:r>
      <w:r w:rsidRPr="00A32061">
        <w:rPr>
          <w:rFonts w:ascii="Aldhabi" w:hAnsi="Aldhabi" w:cs="Aldhabi" w:hint="cs"/>
          <w:sz w:val="40"/>
          <w:szCs w:val="40"/>
          <w:lang w:val="es-ES"/>
        </w:rPr>
        <w:tab/>
      </w:r>
    </w:p>
    <w:p w14:paraId="331E3DFF" w14:textId="08044D66" w:rsidR="00A32061" w:rsidRPr="00A32061" w:rsidRDefault="00A32061" w:rsidP="00A32061">
      <w:pPr>
        <w:jc w:val="both"/>
        <w:rPr>
          <w:rFonts w:ascii="Aldhabi" w:hAnsi="Aldhabi" w:cs="Aldhabi"/>
          <w:sz w:val="40"/>
          <w:szCs w:val="40"/>
          <w:lang w:val="es-ES"/>
        </w:rPr>
      </w:pPr>
      <w:r w:rsidRPr="00A32061">
        <w:rPr>
          <w:rFonts w:ascii="Aldhabi" w:hAnsi="Aldhabi" w:cs="Aldhabi" w:hint="cs"/>
          <w:sz w:val="40"/>
          <w:szCs w:val="40"/>
          <w:lang w:val="es-ES"/>
        </w:rPr>
        <w:t>25.</w:t>
      </w:r>
      <w:r w:rsidRPr="00A32061">
        <w:rPr>
          <w:rFonts w:ascii="Aldhabi" w:hAnsi="Aldhabi" w:cs="Aldhabi" w:hint="cs"/>
          <w:sz w:val="40"/>
          <w:szCs w:val="40"/>
          <w:lang w:val="es-ES"/>
        </w:rPr>
        <w:tab/>
        <w:t>Reunión de retrospectiva</w:t>
      </w:r>
      <w:r w:rsidRPr="00A32061">
        <w:rPr>
          <w:rFonts w:ascii="Aldhabi" w:hAnsi="Aldhabi" w:cs="Aldhabi" w:hint="cs"/>
          <w:sz w:val="40"/>
          <w:szCs w:val="40"/>
          <w:lang w:val="es-ES"/>
        </w:rPr>
        <w:tab/>
      </w:r>
      <w:r w:rsidRPr="00A32061">
        <w:rPr>
          <w:rFonts w:ascii="Aldhabi" w:hAnsi="Aldhabi" w:cs="Aldhabi" w:hint="cs"/>
          <w:sz w:val="40"/>
          <w:szCs w:val="40"/>
          <w:lang w:val="es-ES"/>
        </w:rPr>
        <w:tab/>
      </w:r>
      <w:r w:rsidRPr="00A32061">
        <w:rPr>
          <w:rFonts w:ascii="Aldhabi" w:hAnsi="Aldhabi" w:cs="Aldhabi" w:hint="cs"/>
          <w:sz w:val="40"/>
          <w:szCs w:val="40"/>
          <w:lang w:val="es-ES"/>
        </w:rPr>
        <w:tab/>
      </w:r>
    </w:p>
    <w:p w14:paraId="2A3D2386" w14:textId="77777777" w:rsidR="00A32061" w:rsidRPr="00A32061" w:rsidRDefault="00A32061" w:rsidP="00A32061">
      <w:pPr>
        <w:jc w:val="both"/>
        <w:rPr>
          <w:rFonts w:ascii="Aldhabi" w:hAnsi="Aldhabi" w:cs="Aldhabi"/>
          <w:sz w:val="40"/>
          <w:szCs w:val="40"/>
          <w:lang w:val="es-ES"/>
        </w:rPr>
      </w:pPr>
      <w:r w:rsidRPr="00A32061">
        <w:rPr>
          <w:rFonts w:ascii="Aldhabi" w:hAnsi="Aldhabi" w:cs="Aldhabi" w:hint="cs"/>
          <w:sz w:val="40"/>
          <w:szCs w:val="40"/>
          <w:lang w:val="es-ES"/>
        </w:rPr>
        <w:t>26.</w:t>
      </w:r>
      <w:r w:rsidRPr="00A32061">
        <w:rPr>
          <w:rFonts w:ascii="Aldhabi" w:hAnsi="Aldhabi" w:cs="Aldhabi" w:hint="cs"/>
          <w:sz w:val="40"/>
          <w:szCs w:val="40"/>
          <w:lang w:val="es-ES"/>
        </w:rPr>
        <w:tab/>
        <w:t>Conclusión</w:t>
      </w:r>
      <w:r w:rsidRPr="00A32061">
        <w:rPr>
          <w:rFonts w:ascii="Aldhabi" w:hAnsi="Aldhabi" w:cs="Aldhabi" w:hint="cs"/>
          <w:sz w:val="40"/>
          <w:szCs w:val="40"/>
          <w:lang w:val="es-ES"/>
        </w:rPr>
        <w:tab/>
      </w:r>
      <w:r w:rsidRPr="00A32061">
        <w:rPr>
          <w:rFonts w:ascii="Aldhabi" w:hAnsi="Aldhabi" w:cs="Aldhabi" w:hint="cs"/>
          <w:sz w:val="40"/>
          <w:szCs w:val="40"/>
          <w:lang w:val="es-ES"/>
        </w:rPr>
        <w:tab/>
      </w:r>
      <w:r w:rsidRPr="00A32061">
        <w:rPr>
          <w:rFonts w:ascii="Aldhabi" w:hAnsi="Aldhabi" w:cs="Aldhabi" w:hint="cs"/>
          <w:sz w:val="40"/>
          <w:szCs w:val="40"/>
          <w:lang w:val="es-ES"/>
        </w:rPr>
        <w:tab/>
      </w:r>
    </w:p>
    <w:p w14:paraId="068894E3" w14:textId="77777777" w:rsidR="00A32061" w:rsidRPr="00A32061" w:rsidRDefault="00A32061" w:rsidP="00A32061">
      <w:pPr>
        <w:jc w:val="both"/>
        <w:rPr>
          <w:rFonts w:ascii="Aldhabi" w:hAnsi="Aldhabi" w:cs="Aldhabi"/>
          <w:sz w:val="40"/>
          <w:szCs w:val="40"/>
          <w:lang w:val="es-ES"/>
        </w:rPr>
      </w:pPr>
      <w:r w:rsidRPr="00A32061">
        <w:rPr>
          <w:rFonts w:ascii="Aldhabi" w:hAnsi="Aldhabi" w:cs="Aldhabi" w:hint="cs"/>
          <w:sz w:val="40"/>
          <w:szCs w:val="40"/>
          <w:lang w:val="es-ES"/>
        </w:rPr>
        <w:t>27.</w:t>
      </w:r>
      <w:r w:rsidRPr="00A32061">
        <w:rPr>
          <w:rFonts w:ascii="Aldhabi" w:hAnsi="Aldhabi" w:cs="Aldhabi" w:hint="cs"/>
          <w:sz w:val="40"/>
          <w:szCs w:val="40"/>
          <w:lang w:val="es-ES"/>
        </w:rPr>
        <w:tab/>
        <w:t>Bibliografía</w:t>
      </w:r>
      <w:r w:rsidRPr="00A32061">
        <w:rPr>
          <w:rFonts w:ascii="Aldhabi" w:hAnsi="Aldhabi" w:cs="Aldhabi" w:hint="cs"/>
          <w:sz w:val="40"/>
          <w:szCs w:val="40"/>
          <w:lang w:val="es-ES"/>
        </w:rPr>
        <w:tab/>
      </w:r>
      <w:r w:rsidRPr="00A32061">
        <w:rPr>
          <w:rFonts w:ascii="Aldhabi" w:hAnsi="Aldhabi" w:cs="Aldhabi" w:hint="cs"/>
          <w:sz w:val="40"/>
          <w:szCs w:val="40"/>
          <w:lang w:val="es-ES"/>
        </w:rPr>
        <w:tab/>
      </w:r>
      <w:r w:rsidRPr="00A32061">
        <w:rPr>
          <w:rFonts w:ascii="Aldhabi" w:hAnsi="Aldhabi" w:cs="Aldhabi" w:hint="cs"/>
          <w:sz w:val="40"/>
          <w:szCs w:val="40"/>
          <w:lang w:val="es-ES"/>
        </w:rPr>
        <w:tab/>
      </w:r>
    </w:p>
    <w:p w14:paraId="40C48DB3" w14:textId="5B4B811D" w:rsidR="00A32061" w:rsidRPr="00A32061" w:rsidRDefault="00A32061" w:rsidP="00A32061">
      <w:pPr>
        <w:rPr>
          <w:rFonts w:ascii="Aldhabi" w:hAnsi="Aldhabi" w:cs="Aldhabi"/>
          <w:sz w:val="40"/>
          <w:szCs w:val="40"/>
          <w:lang w:val="es-ES"/>
        </w:rPr>
      </w:pPr>
      <w:r w:rsidRPr="00A32061">
        <w:rPr>
          <w:rFonts w:ascii="Aldhabi" w:hAnsi="Aldhabi" w:cs="Aldhabi" w:hint="cs"/>
          <w:sz w:val="40"/>
          <w:szCs w:val="40"/>
          <w:lang w:val="es-ES"/>
        </w:rPr>
        <w:t>28.</w:t>
      </w:r>
      <w:r w:rsidRPr="00A32061">
        <w:rPr>
          <w:rFonts w:ascii="Aldhabi" w:hAnsi="Aldhabi" w:cs="Aldhabi" w:hint="cs"/>
          <w:sz w:val="40"/>
          <w:szCs w:val="40"/>
          <w:lang w:val="es-ES"/>
        </w:rPr>
        <w:tab/>
      </w:r>
      <w:r w:rsidRPr="00A32061">
        <w:rPr>
          <w:rFonts w:ascii="Aldhabi" w:hAnsi="Aldhabi" w:cs="Aldhabi"/>
          <w:sz w:val="40"/>
          <w:szCs w:val="40"/>
          <w:lang w:val="es-ES"/>
        </w:rPr>
        <w:t>Código</w:t>
      </w:r>
      <w:r w:rsidRPr="00A32061">
        <w:rPr>
          <w:rFonts w:ascii="Aldhabi" w:hAnsi="Aldhabi" w:cs="Aldhabi" w:hint="cs"/>
          <w:sz w:val="40"/>
          <w:szCs w:val="40"/>
          <w:lang w:val="es-ES"/>
        </w:rPr>
        <w:tab/>
      </w:r>
      <w:r w:rsidRPr="00A32061">
        <w:rPr>
          <w:rFonts w:ascii="Aldhabi" w:hAnsi="Aldhabi" w:cs="Aldhabi" w:hint="cs"/>
          <w:sz w:val="40"/>
          <w:szCs w:val="40"/>
          <w:lang w:val="es-ES"/>
        </w:rPr>
        <w:tab/>
      </w:r>
      <w:r w:rsidRPr="00A32061">
        <w:rPr>
          <w:rFonts w:ascii="Aldhabi" w:hAnsi="Aldhabi" w:cs="Aldhabi" w:hint="cs"/>
          <w:sz w:val="40"/>
          <w:szCs w:val="40"/>
          <w:lang w:val="es-ES"/>
        </w:rPr>
        <w:tab/>
      </w:r>
    </w:p>
    <w:p w14:paraId="4F7CDF92" w14:textId="28DB8C98" w:rsidR="00A32061" w:rsidRPr="00A32061" w:rsidRDefault="00A32061" w:rsidP="00A32061">
      <w:pPr>
        <w:jc w:val="both"/>
        <w:rPr>
          <w:rFonts w:ascii="Aldhabi" w:hAnsi="Aldhabi" w:cs="Aldhabi"/>
          <w:sz w:val="40"/>
          <w:szCs w:val="40"/>
          <w:lang w:val="es-ES"/>
        </w:rPr>
      </w:pPr>
      <w:r w:rsidRPr="00A32061">
        <w:rPr>
          <w:rFonts w:ascii="Aldhabi" w:hAnsi="Aldhabi" w:cs="Aldhabi" w:hint="cs"/>
          <w:sz w:val="40"/>
          <w:szCs w:val="40"/>
          <w:lang w:val="es-ES"/>
        </w:rPr>
        <w:t>29.</w:t>
      </w:r>
      <w:r w:rsidRPr="00A32061">
        <w:rPr>
          <w:rFonts w:ascii="Aldhabi" w:hAnsi="Aldhabi" w:cs="Aldhabi" w:hint="cs"/>
          <w:sz w:val="40"/>
          <w:szCs w:val="40"/>
          <w:lang w:val="es-ES"/>
        </w:rPr>
        <w:tab/>
      </w:r>
      <w:r w:rsidRPr="00A32061">
        <w:rPr>
          <w:rFonts w:ascii="Aldhabi" w:hAnsi="Aldhabi" w:cs="Aldhabi"/>
          <w:sz w:val="40"/>
          <w:szCs w:val="40"/>
          <w:lang w:val="es-ES"/>
        </w:rPr>
        <w:t>explicación</w:t>
      </w:r>
      <w:r w:rsidRPr="00A32061">
        <w:rPr>
          <w:rFonts w:ascii="Aldhabi" w:hAnsi="Aldhabi" w:cs="Aldhabi" w:hint="cs"/>
          <w:sz w:val="40"/>
          <w:szCs w:val="40"/>
          <w:lang w:val="es-ES"/>
        </w:rPr>
        <w:tab/>
      </w:r>
      <w:r w:rsidRPr="00A32061">
        <w:rPr>
          <w:rFonts w:ascii="Aldhabi" w:hAnsi="Aldhabi" w:cs="Aldhabi" w:hint="cs"/>
          <w:sz w:val="40"/>
          <w:szCs w:val="40"/>
          <w:lang w:val="es-ES"/>
        </w:rPr>
        <w:tab/>
      </w:r>
      <w:r w:rsidRPr="00A32061">
        <w:rPr>
          <w:rFonts w:ascii="Aldhabi" w:hAnsi="Aldhabi" w:cs="Aldhabi" w:hint="cs"/>
          <w:sz w:val="40"/>
          <w:szCs w:val="40"/>
          <w:lang w:val="es-ES"/>
        </w:rPr>
        <w:tab/>
      </w:r>
    </w:p>
    <w:p w14:paraId="0499D230" w14:textId="77777777" w:rsidR="00A32061" w:rsidRPr="00A32061" w:rsidRDefault="00A32061" w:rsidP="00A32061">
      <w:pPr>
        <w:jc w:val="both"/>
        <w:rPr>
          <w:rFonts w:ascii="Aldhabi" w:hAnsi="Aldhabi" w:cs="Aldhabi"/>
          <w:sz w:val="40"/>
          <w:szCs w:val="40"/>
          <w:lang w:val="es-ES"/>
        </w:rPr>
      </w:pPr>
      <w:r w:rsidRPr="00A32061">
        <w:rPr>
          <w:rFonts w:ascii="Aldhabi" w:hAnsi="Aldhabi" w:cs="Aldhabi" w:hint="cs"/>
          <w:sz w:val="40"/>
          <w:szCs w:val="40"/>
          <w:lang w:val="es-ES"/>
        </w:rPr>
        <w:t>30.</w:t>
      </w:r>
      <w:r w:rsidRPr="00A32061">
        <w:rPr>
          <w:rFonts w:ascii="Aldhabi" w:hAnsi="Aldhabi" w:cs="Aldhabi" w:hint="cs"/>
          <w:sz w:val="40"/>
          <w:szCs w:val="40"/>
          <w:lang w:val="es-ES"/>
        </w:rPr>
        <w:tab/>
        <w:t>repositorio</w:t>
      </w:r>
      <w:r w:rsidRPr="00A32061">
        <w:rPr>
          <w:rFonts w:ascii="Aldhabi" w:hAnsi="Aldhabi" w:cs="Aldhabi" w:hint="cs"/>
          <w:sz w:val="40"/>
          <w:szCs w:val="40"/>
          <w:lang w:val="es-ES"/>
        </w:rPr>
        <w:tab/>
      </w:r>
      <w:r w:rsidRPr="00A32061">
        <w:rPr>
          <w:rFonts w:ascii="Aldhabi" w:hAnsi="Aldhabi" w:cs="Aldhabi" w:hint="cs"/>
          <w:sz w:val="40"/>
          <w:szCs w:val="40"/>
          <w:lang w:val="es-ES"/>
        </w:rPr>
        <w:tab/>
      </w:r>
      <w:r w:rsidRPr="00A32061">
        <w:rPr>
          <w:rFonts w:ascii="Aldhabi" w:hAnsi="Aldhabi" w:cs="Aldhabi" w:hint="cs"/>
          <w:sz w:val="40"/>
          <w:szCs w:val="40"/>
          <w:lang w:val="es-ES"/>
        </w:rPr>
        <w:tab/>
      </w:r>
    </w:p>
    <w:p w14:paraId="1A367931" w14:textId="1C212F5E" w:rsidR="00651AB0" w:rsidRDefault="00A32061" w:rsidP="00A32061">
      <w:pPr>
        <w:jc w:val="both"/>
        <w:rPr>
          <w:rFonts w:ascii="Aldhabi" w:hAnsi="Aldhabi" w:cs="Aldhabi"/>
          <w:sz w:val="40"/>
          <w:szCs w:val="40"/>
          <w:lang w:val="es-ES"/>
        </w:rPr>
      </w:pPr>
      <w:r w:rsidRPr="00A32061">
        <w:rPr>
          <w:rFonts w:ascii="Aldhabi" w:hAnsi="Aldhabi" w:cs="Aldhabi" w:hint="cs"/>
          <w:sz w:val="40"/>
          <w:szCs w:val="40"/>
          <w:lang w:val="es-ES"/>
        </w:rPr>
        <w:t>31.</w:t>
      </w:r>
      <w:r w:rsidRPr="00A32061">
        <w:rPr>
          <w:rFonts w:ascii="Aldhabi" w:hAnsi="Aldhabi" w:cs="Aldhabi" w:hint="cs"/>
          <w:sz w:val="40"/>
          <w:szCs w:val="40"/>
          <w:lang w:val="es-ES"/>
        </w:rPr>
        <w:tab/>
        <w:t>Carta.</w:t>
      </w:r>
    </w:p>
    <w:p w14:paraId="045AC701" w14:textId="77777777" w:rsidR="00A32061" w:rsidRDefault="00A32061" w:rsidP="00A32061">
      <w:pPr>
        <w:jc w:val="both"/>
        <w:rPr>
          <w:rFonts w:ascii="Aldhabi" w:hAnsi="Aldhabi" w:cs="Aldhabi"/>
          <w:sz w:val="40"/>
          <w:szCs w:val="40"/>
          <w:lang w:val="es-ES"/>
        </w:rPr>
      </w:pPr>
    </w:p>
    <w:p w14:paraId="42026979" w14:textId="77777777" w:rsidR="00A32061" w:rsidRDefault="00A32061" w:rsidP="00A32061">
      <w:pPr>
        <w:jc w:val="center"/>
        <w:rPr>
          <w:rFonts w:ascii="Aldhabi" w:hAnsi="Aldhabi" w:cs="Aldhabi"/>
          <w:sz w:val="40"/>
          <w:szCs w:val="40"/>
          <w:lang w:val="es-ES"/>
        </w:rPr>
      </w:pPr>
    </w:p>
    <w:p w14:paraId="01CD1BA3" w14:textId="3845CF0F" w:rsidR="00A32061" w:rsidRPr="00C2248A" w:rsidRDefault="00A32061" w:rsidP="00A32061">
      <w:pPr>
        <w:jc w:val="center"/>
        <w:rPr>
          <w:rFonts w:ascii="ADLaM Display" w:hAnsi="ADLaM Display" w:cs="ADLaM Display"/>
          <w:sz w:val="50"/>
          <w:szCs w:val="50"/>
          <w:lang w:val="es-ES"/>
        </w:rPr>
      </w:pPr>
      <w:r w:rsidRPr="00C2248A">
        <w:rPr>
          <w:rFonts w:ascii="ADLaM Display" w:hAnsi="ADLaM Display" w:cs="ADLaM Display"/>
          <w:sz w:val="50"/>
          <w:szCs w:val="50"/>
          <w:lang w:val="es-ES"/>
        </w:rPr>
        <w:t>PROBLEMA</w:t>
      </w:r>
      <w:r w:rsidR="00A05465">
        <w:rPr>
          <w:rFonts w:ascii="ADLaM Display" w:hAnsi="ADLaM Display" w:cs="ADLaM Display"/>
          <w:sz w:val="50"/>
          <w:szCs w:val="50"/>
          <w:lang w:val="es-ES"/>
        </w:rPr>
        <w:t>S</w:t>
      </w:r>
    </w:p>
    <w:p w14:paraId="16CB3C6B" w14:textId="3A93E0A1" w:rsidR="00A32061" w:rsidRDefault="00A32061" w:rsidP="00A32061">
      <w:pPr>
        <w:jc w:val="center"/>
        <w:rPr>
          <w:rFonts w:ascii="Arial" w:eastAsia="Arial" w:hAnsi="Arial" w:cs="Arial"/>
          <w:color w:val="212121"/>
          <w:sz w:val="24"/>
          <w:szCs w:val="24"/>
        </w:rPr>
      </w:pPr>
      <w:r>
        <w:rPr>
          <w:rFonts w:ascii="Arial" w:eastAsia="Arial" w:hAnsi="Arial" w:cs="Arial"/>
          <w:color w:val="212121"/>
          <w:sz w:val="24"/>
          <w:szCs w:val="24"/>
        </w:rPr>
        <w:t xml:space="preserve">El problema por el cual fue creada este proyecto fue creado para generar la ayuda para poder sacar </w:t>
      </w:r>
      <w:proofErr w:type="gramStart"/>
      <w:r>
        <w:rPr>
          <w:rFonts w:ascii="Arial" w:eastAsia="Arial" w:hAnsi="Arial" w:cs="Arial"/>
          <w:color w:val="212121"/>
          <w:sz w:val="24"/>
          <w:szCs w:val="24"/>
        </w:rPr>
        <w:t>las cuenta</w:t>
      </w:r>
      <w:proofErr w:type="gramEnd"/>
      <w:r>
        <w:rPr>
          <w:rFonts w:ascii="Arial" w:eastAsia="Arial" w:hAnsi="Arial" w:cs="Arial"/>
          <w:color w:val="212121"/>
          <w:sz w:val="24"/>
          <w:szCs w:val="24"/>
        </w:rPr>
        <w:t xml:space="preserve"> de una forma </w:t>
      </w:r>
      <w:proofErr w:type="spellStart"/>
      <w:r>
        <w:rPr>
          <w:rFonts w:ascii="Arial" w:eastAsia="Arial" w:hAnsi="Arial" w:cs="Arial"/>
          <w:color w:val="212121"/>
          <w:sz w:val="24"/>
          <w:szCs w:val="24"/>
        </w:rPr>
        <w:t>mas</w:t>
      </w:r>
      <w:proofErr w:type="spellEnd"/>
      <w:r>
        <w:rPr>
          <w:rFonts w:ascii="Arial" w:eastAsia="Arial" w:hAnsi="Arial" w:cs="Arial"/>
          <w:color w:val="212121"/>
          <w:sz w:val="24"/>
          <w:szCs w:val="24"/>
        </w:rPr>
        <w:t xml:space="preserve"> ágil y sencilla de la Licorería con los precios y agilidad matemática para sacar el total de las ventas del día/mes y mes/año.</w:t>
      </w:r>
    </w:p>
    <w:p w14:paraId="1C10D2CE" w14:textId="77777777" w:rsidR="00A32061" w:rsidRDefault="00A32061" w:rsidP="00A32061">
      <w:pPr>
        <w:jc w:val="center"/>
        <w:rPr>
          <w:rFonts w:ascii="Arial" w:eastAsia="Arial" w:hAnsi="Arial" w:cs="Arial"/>
          <w:color w:val="212121"/>
          <w:sz w:val="24"/>
          <w:szCs w:val="24"/>
        </w:rPr>
      </w:pPr>
    </w:p>
    <w:p w14:paraId="3E27E54F" w14:textId="70E05E8B" w:rsidR="00A32061" w:rsidRPr="00C2248A" w:rsidRDefault="00A32061" w:rsidP="00A32061">
      <w:pPr>
        <w:jc w:val="center"/>
        <w:rPr>
          <w:rFonts w:ascii="ADLaM Display" w:eastAsia="Arial" w:hAnsi="ADLaM Display" w:cs="ADLaM Display"/>
          <w:color w:val="212121"/>
          <w:sz w:val="50"/>
          <w:szCs w:val="50"/>
        </w:rPr>
      </w:pPr>
      <w:r w:rsidRPr="00C2248A">
        <w:rPr>
          <w:rFonts w:ascii="ADLaM Display" w:eastAsia="Arial" w:hAnsi="ADLaM Display" w:cs="ADLaM Display"/>
          <w:color w:val="212121"/>
          <w:sz w:val="50"/>
          <w:szCs w:val="50"/>
        </w:rPr>
        <w:lastRenderedPageBreak/>
        <w:t>PREGUNTA</w:t>
      </w:r>
    </w:p>
    <w:p w14:paraId="5EB25E83" w14:textId="3B4461F8" w:rsidR="00A32061" w:rsidRPr="00A32061" w:rsidRDefault="00A32061" w:rsidP="00A32061">
      <w:pPr>
        <w:ind w:left="105"/>
        <w:jc w:val="both"/>
        <w:rPr>
          <w:rFonts w:ascii="Arial" w:eastAsia="Arial" w:hAnsi="Arial" w:cs="Arial"/>
          <w:b/>
          <w:color w:val="000000"/>
          <w:sz w:val="18"/>
          <w:szCs w:val="18"/>
        </w:rPr>
      </w:pPr>
      <w:r>
        <w:rPr>
          <w:rFonts w:ascii="Arial" w:eastAsia="Arial" w:hAnsi="Arial" w:cs="Arial"/>
          <w:b/>
          <w:color w:val="000000"/>
          <w:sz w:val="18"/>
          <w:szCs w:val="18"/>
        </w:rPr>
        <w:t>¿Cómo asegurar la calidad y la integridad de los datos almacenados en la base de datos de la licorería familiar?</w:t>
      </w:r>
    </w:p>
    <w:p w14:paraId="74C01D91" w14:textId="77777777" w:rsidR="00A32061" w:rsidRDefault="00A32061" w:rsidP="00A32061">
      <w:pPr>
        <w:spacing w:before="2"/>
        <w:ind w:left="105"/>
        <w:rPr>
          <w:rFonts w:ascii="Arial" w:eastAsia="Arial" w:hAnsi="Arial" w:cs="Arial"/>
          <w:b/>
          <w:color w:val="000000"/>
          <w:sz w:val="18"/>
          <w:szCs w:val="18"/>
        </w:rPr>
      </w:pPr>
      <w:r>
        <w:rPr>
          <w:rFonts w:ascii="Arial" w:eastAsia="Arial" w:hAnsi="Arial" w:cs="Arial"/>
          <w:b/>
          <w:color w:val="000000"/>
          <w:sz w:val="18"/>
          <w:szCs w:val="18"/>
        </w:rPr>
        <w:t>¿Cómo diseñar y mantener actualizada la estructura de la base de datos de la licorería familiar para que sea eficiente y efectiva en el manejo de los datos?</w:t>
      </w:r>
    </w:p>
    <w:p w14:paraId="6459ACAF" w14:textId="093B4947" w:rsidR="00A32061" w:rsidRDefault="00A32061" w:rsidP="00A32061">
      <w:pPr>
        <w:jc w:val="center"/>
        <w:rPr>
          <w:rFonts w:ascii="Arial" w:eastAsia="Arial" w:hAnsi="Arial" w:cs="Arial"/>
          <w:b/>
          <w:color w:val="000000"/>
          <w:sz w:val="18"/>
          <w:szCs w:val="18"/>
        </w:rPr>
      </w:pPr>
      <w:r>
        <w:rPr>
          <w:rFonts w:ascii="Arial" w:eastAsia="Arial" w:hAnsi="Arial" w:cs="Arial"/>
          <w:b/>
          <w:color w:val="000000"/>
          <w:sz w:val="18"/>
          <w:szCs w:val="18"/>
        </w:rPr>
        <w:t>¿Cómo se puede utilizar la base de datos de la licorería para mejorar la toma de decisiones en cuanto a la selección y gestión de productos?</w:t>
      </w:r>
    </w:p>
    <w:p w14:paraId="5C9FBEF0" w14:textId="058E77C4" w:rsidR="00F66ACF" w:rsidRDefault="00F66ACF" w:rsidP="00A32061">
      <w:pPr>
        <w:jc w:val="center"/>
        <w:rPr>
          <w:rFonts w:ascii="Arial" w:eastAsia="Arial" w:hAnsi="Arial" w:cs="Arial"/>
          <w:b/>
          <w:color w:val="000000"/>
          <w:sz w:val="18"/>
          <w:szCs w:val="18"/>
        </w:rPr>
      </w:pPr>
    </w:p>
    <w:p w14:paraId="0C44D8B7" w14:textId="1554F8A3" w:rsidR="00F66ACF" w:rsidRPr="00C2248A" w:rsidRDefault="00F66ACF" w:rsidP="00A32061">
      <w:pPr>
        <w:jc w:val="center"/>
        <w:rPr>
          <w:rFonts w:ascii="ADLaM Display" w:eastAsia="Arial" w:hAnsi="ADLaM Display" w:cs="ADLaM Display"/>
          <w:b/>
          <w:color w:val="000000"/>
          <w:sz w:val="50"/>
          <w:szCs w:val="50"/>
        </w:rPr>
      </w:pPr>
      <w:r w:rsidRPr="00C2248A">
        <w:rPr>
          <w:rFonts w:ascii="ADLaM Display" w:eastAsia="Arial" w:hAnsi="ADLaM Display" w:cs="ADLaM Display"/>
          <w:b/>
          <w:color w:val="000000"/>
          <w:sz w:val="50"/>
          <w:szCs w:val="50"/>
        </w:rPr>
        <w:t>ANTECEDENTES</w:t>
      </w:r>
    </w:p>
    <w:p w14:paraId="5EF71462" w14:textId="60F65132" w:rsidR="00F66ACF" w:rsidRDefault="00F66ACF" w:rsidP="00F66ACF">
      <w:pPr>
        <w:tabs>
          <w:tab w:val="left" w:pos="2145"/>
        </w:tabs>
        <w:spacing w:before="108"/>
        <w:jc w:val="center"/>
        <w:rPr>
          <w:rFonts w:ascii="Aharoni" w:eastAsia="Trebuchet MS" w:hAnsi="Aharoni" w:cs="Aharoni"/>
          <w:color w:val="000000"/>
        </w:rPr>
      </w:pPr>
      <w:r>
        <w:rPr>
          <w:rFonts w:ascii="Aharoni" w:eastAsia="Trebuchet MS" w:hAnsi="Aharoni" w:cs="Aharoni"/>
          <w:color w:val="000000"/>
        </w:rPr>
        <w:t xml:space="preserve">     </w:t>
      </w:r>
      <w:r w:rsidRPr="00F66ACF">
        <w:rPr>
          <w:rFonts w:ascii="Aharoni" w:eastAsia="Trebuchet MS" w:hAnsi="Aharoni" w:cs="Aharoni" w:hint="cs"/>
          <w:color w:val="000000"/>
        </w:rPr>
        <w:t>-Competencias.</w:t>
      </w:r>
      <w:r w:rsidRPr="00F66ACF">
        <w:rPr>
          <w:rFonts w:ascii="Aharoni" w:eastAsia="Trebuchet MS" w:hAnsi="Aharoni" w:cs="Aharoni" w:hint="cs"/>
          <w:color w:val="000000"/>
        </w:rPr>
        <w:tab/>
      </w:r>
    </w:p>
    <w:p w14:paraId="2267561D" w14:textId="00192041" w:rsidR="00F66ACF" w:rsidRPr="00F66ACF" w:rsidRDefault="00F66ACF" w:rsidP="00F66ACF">
      <w:pPr>
        <w:tabs>
          <w:tab w:val="left" w:pos="2145"/>
        </w:tabs>
        <w:spacing w:before="108"/>
        <w:jc w:val="center"/>
        <w:rPr>
          <w:rFonts w:ascii="Aharoni" w:eastAsia="Trebuchet MS" w:hAnsi="Aharoni" w:cs="Aharoni"/>
          <w:color w:val="000000"/>
        </w:rPr>
      </w:pPr>
      <w:r w:rsidRPr="00F66ACF">
        <w:rPr>
          <w:rFonts w:ascii="Aharoni" w:eastAsia="Trebuchet MS" w:hAnsi="Aharoni" w:cs="Aharoni" w:hint="cs"/>
          <w:color w:val="000000"/>
        </w:rPr>
        <w:t>-</w:t>
      </w:r>
      <w:proofErr w:type="spellStart"/>
      <w:r w:rsidRPr="00F66ACF">
        <w:rPr>
          <w:rFonts w:ascii="Aharoni" w:eastAsia="Trebuchet MS" w:hAnsi="Aharoni" w:cs="Aharoni" w:hint="cs"/>
          <w:color w:val="000000"/>
        </w:rPr>
        <w:t>tecnologia</w:t>
      </w:r>
      <w:proofErr w:type="spellEnd"/>
    </w:p>
    <w:p w14:paraId="74B233C1" w14:textId="77777777" w:rsidR="00F66ACF" w:rsidRDefault="00F66ACF" w:rsidP="00F66ACF">
      <w:pPr>
        <w:tabs>
          <w:tab w:val="left" w:pos="1391"/>
        </w:tabs>
        <w:spacing w:before="146"/>
        <w:ind w:left="105"/>
        <w:jc w:val="center"/>
        <w:rPr>
          <w:rFonts w:ascii="Aharoni" w:eastAsia="Trebuchet MS" w:hAnsi="Aharoni" w:cs="Aharoni"/>
          <w:color w:val="000000"/>
        </w:rPr>
      </w:pPr>
      <w:r w:rsidRPr="00F66ACF">
        <w:rPr>
          <w:rFonts w:ascii="Aharoni" w:eastAsia="Trebuchet MS" w:hAnsi="Aharoni" w:cs="Aharoni" w:hint="cs"/>
          <w:color w:val="000000"/>
        </w:rPr>
        <w:t xml:space="preserve">   -Clientes.</w:t>
      </w:r>
      <w:r w:rsidRPr="00F66ACF">
        <w:rPr>
          <w:rFonts w:ascii="Aharoni" w:eastAsia="Trebuchet MS" w:hAnsi="Aharoni" w:cs="Aharoni" w:hint="cs"/>
          <w:color w:val="000000"/>
        </w:rPr>
        <w:tab/>
        <w:t xml:space="preserve">  </w:t>
      </w:r>
    </w:p>
    <w:p w14:paraId="715F5420" w14:textId="47D5EB57" w:rsidR="00F66ACF" w:rsidRPr="00F66ACF" w:rsidRDefault="00F66ACF" w:rsidP="00F66ACF">
      <w:pPr>
        <w:tabs>
          <w:tab w:val="left" w:pos="1391"/>
        </w:tabs>
        <w:spacing w:before="146"/>
        <w:ind w:left="105"/>
        <w:jc w:val="center"/>
        <w:rPr>
          <w:rFonts w:ascii="Aharoni" w:eastAsia="Trebuchet MS" w:hAnsi="Aharoni" w:cs="Aharoni"/>
          <w:color w:val="000000"/>
        </w:rPr>
      </w:pPr>
      <w:r w:rsidRPr="00F66ACF">
        <w:rPr>
          <w:rFonts w:ascii="Aharoni" w:eastAsia="Trebuchet MS" w:hAnsi="Aharoni" w:cs="Aharoni" w:hint="cs"/>
          <w:color w:val="000000"/>
        </w:rPr>
        <w:t xml:space="preserve"> -regulaciones y legislación</w:t>
      </w:r>
    </w:p>
    <w:p w14:paraId="6F0C5A2D" w14:textId="5416E96F" w:rsidR="00F66ACF" w:rsidRDefault="00F66ACF" w:rsidP="00F66ACF">
      <w:pPr>
        <w:tabs>
          <w:tab w:val="left" w:pos="2251"/>
        </w:tabs>
        <w:spacing w:before="147"/>
        <w:ind w:left="105"/>
        <w:jc w:val="center"/>
        <w:rPr>
          <w:rFonts w:ascii="Aharoni" w:eastAsia="Trebuchet MS" w:hAnsi="Aharoni" w:cs="Aharoni"/>
          <w:color w:val="000000"/>
        </w:rPr>
      </w:pPr>
      <w:r w:rsidRPr="00F66ACF">
        <w:rPr>
          <w:rFonts w:ascii="Aharoni" w:eastAsia="Trebuchet MS" w:hAnsi="Aharoni" w:cs="Aharoni" w:hint="cs"/>
          <w:color w:val="000000"/>
        </w:rPr>
        <w:t xml:space="preserve">-procesos de </w:t>
      </w:r>
      <w:r>
        <w:rPr>
          <w:rFonts w:ascii="Aharoni" w:eastAsia="Trebuchet MS" w:hAnsi="Aharoni" w:cs="Aharoni"/>
          <w:color w:val="000000"/>
        </w:rPr>
        <w:t>gestión</w:t>
      </w:r>
    </w:p>
    <w:p w14:paraId="712B354D" w14:textId="11727558" w:rsidR="00F66ACF" w:rsidRPr="00F66ACF" w:rsidRDefault="00F66ACF" w:rsidP="00F66ACF">
      <w:pPr>
        <w:tabs>
          <w:tab w:val="left" w:pos="2251"/>
        </w:tabs>
        <w:spacing w:before="147"/>
        <w:ind w:left="105"/>
        <w:jc w:val="center"/>
        <w:rPr>
          <w:rFonts w:ascii="Aharoni" w:eastAsia="Trebuchet MS" w:hAnsi="Aharoni" w:cs="Aharoni"/>
          <w:color w:val="000000"/>
        </w:rPr>
      </w:pPr>
      <w:r w:rsidRPr="00F66ACF">
        <w:rPr>
          <w:rFonts w:ascii="Aharoni" w:eastAsia="Trebuchet MS" w:hAnsi="Aharoni" w:cs="Aharoni" w:hint="cs"/>
          <w:color w:val="000000"/>
        </w:rPr>
        <w:t>-Finanzas</w:t>
      </w:r>
    </w:p>
    <w:p w14:paraId="7CA2F66F" w14:textId="65FFB5D6" w:rsidR="00F66ACF" w:rsidRDefault="00F66ACF" w:rsidP="00F66ACF">
      <w:pPr>
        <w:jc w:val="center"/>
        <w:rPr>
          <w:rFonts w:ascii="Aharoni" w:eastAsia="Arial" w:hAnsi="Aharoni" w:cs="Aharoni"/>
          <w:color w:val="000000"/>
          <w:sz w:val="20"/>
          <w:szCs w:val="20"/>
        </w:rPr>
      </w:pPr>
      <w:r w:rsidRPr="00F66ACF">
        <w:rPr>
          <w:rFonts w:ascii="Aharoni" w:eastAsia="Arial" w:hAnsi="Aharoni" w:cs="Aharoni" w:hint="cs"/>
          <w:color w:val="000000"/>
          <w:sz w:val="20"/>
          <w:szCs w:val="20"/>
        </w:rPr>
        <w:t xml:space="preserve">-Historia de la </w:t>
      </w:r>
      <w:r>
        <w:rPr>
          <w:rFonts w:ascii="Aharoni" w:eastAsia="Arial" w:hAnsi="Aharoni" w:cs="Aharoni"/>
          <w:color w:val="000000"/>
          <w:sz w:val="20"/>
          <w:szCs w:val="20"/>
        </w:rPr>
        <w:t>licorería</w:t>
      </w:r>
    </w:p>
    <w:p w14:paraId="4B76A639" w14:textId="0BC34EC5" w:rsidR="00F66ACF" w:rsidRPr="00C2248A" w:rsidRDefault="00F66ACF" w:rsidP="00F66ACF">
      <w:pPr>
        <w:spacing w:before="151" w:line="360" w:lineRule="auto"/>
        <w:ind w:left="105"/>
        <w:jc w:val="center"/>
        <w:rPr>
          <w:rFonts w:ascii="ADLaM Display" w:eastAsia="Arial" w:hAnsi="ADLaM Display" w:cs="ADLaM Display"/>
          <w:color w:val="000000"/>
          <w:sz w:val="50"/>
          <w:szCs w:val="50"/>
        </w:rPr>
      </w:pPr>
      <w:r w:rsidRPr="00C2248A">
        <w:rPr>
          <w:rFonts w:ascii="ADLaM Display" w:eastAsia="Arial" w:hAnsi="ADLaM Display" w:cs="ADLaM Display"/>
          <w:color w:val="000000"/>
          <w:sz w:val="50"/>
          <w:szCs w:val="50"/>
        </w:rPr>
        <w:t>JUSTIFICACION</w:t>
      </w:r>
    </w:p>
    <w:p w14:paraId="5D17072D" w14:textId="77777777" w:rsidR="00F66ACF" w:rsidRDefault="00F66ACF" w:rsidP="00F66ACF">
      <w:pPr>
        <w:spacing w:before="151" w:line="360" w:lineRule="auto"/>
        <w:rPr>
          <w:rFonts w:ascii="Arial" w:eastAsia="Arial" w:hAnsi="Arial" w:cs="Arial"/>
          <w:color w:val="000000"/>
          <w:sz w:val="18"/>
          <w:szCs w:val="18"/>
        </w:rPr>
      </w:pPr>
    </w:p>
    <w:p w14:paraId="2AE2F412" w14:textId="2EC15F6D" w:rsidR="00F66ACF" w:rsidRDefault="00F66ACF" w:rsidP="00F66ACF">
      <w:pPr>
        <w:spacing w:before="151" w:line="360" w:lineRule="auto"/>
        <w:ind w:left="105"/>
        <w:rPr>
          <w:rFonts w:ascii="Arial" w:eastAsia="Arial" w:hAnsi="Arial" w:cs="Arial"/>
          <w:color w:val="000000"/>
          <w:sz w:val="18"/>
          <w:szCs w:val="18"/>
        </w:rPr>
      </w:pPr>
      <w:r>
        <w:rPr>
          <w:rFonts w:ascii="Arial" w:eastAsia="Arial" w:hAnsi="Arial" w:cs="Arial"/>
          <w:color w:val="000000"/>
          <w:sz w:val="18"/>
          <w:szCs w:val="18"/>
        </w:rPr>
        <w:t>La justificación para el desarrollo de una base de datos para una licorería familiar es la optimización de la gestión y administración del negocio. A través de la implementación de una base de datos interdisciplinaria, se espera obtener los siguientes resultados:</w:t>
      </w:r>
    </w:p>
    <w:p w14:paraId="5FBA0D76" w14:textId="77777777" w:rsidR="00F66ACF" w:rsidRDefault="00F66ACF" w:rsidP="00F66ACF">
      <w:pPr>
        <w:spacing w:before="11"/>
        <w:rPr>
          <w:rFonts w:ascii="Times New Roman" w:eastAsia="Times New Roman" w:hAnsi="Times New Roman" w:cs="Times New Roman"/>
          <w:color w:val="000000"/>
          <w:sz w:val="26"/>
          <w:szCs w:val="26"/>
        </w:rPr>
      </w:pPr>
    </w:p>
    <w:p w14:paraId="7FA3472C" w14:textId="77777777" w:rsidR="00F66ACF" w:rsidRDefault="00F66ACF" w:rsidP="00F66ACF">
      <w:pPr>
        <w:widowControl w:val="0"/>
        <w:numPr>
          <w:ilvl w:val="0"/>
          <w:numId w:val="2"/>
        </w:numPr>
        <w:tabs>
          <w:tab w:val="left" w:pos="307"/>
        </w:tabs>
        <w:spacing w:after="0" w:line="240" w:lineRule="auto"/>
        <w:ind w:hanging="202"/>
        <w:rPr>
          <w:rFonts w:ascii="Arial" w:eastAsia="Arial" w:hAnsi="Arial" w:cs="Arial"/>
          <w:color w:val="000000"/>
          <w:sz w:val="18"/>
          <w:szCs w:val="18"/>
        </w:rPr>
      </w:pPr>
      <w:r>
        <w:rPr>
          <w:rFonts w:ascii="Arial" w:eastAsia="Arial" w:hAnsi="Arial" w:cs="Arial"/>
          <w:color w:val="000000"/>
          <w:sz w:val="18"/>
          <w:szCs w:val="18"/>
        </w:rPr>
        <w:t>Mejora en la gestión de inventario</w:t>
      </w:r>
    </w:p>
    <w:p w14:paraId="35EE64FC" w14:textId="77777777" w:rsidR="00F66ACF" w:rsidRDefault="00F66ACF" w:rsidP="00F66ACF">
      <w:pPr>
        <w:widowControl w:val="0"/>
        <w:numPr>
          <w:ilvl w:val="0"/>
          <w:numId w:val="2"/>
        </w:numPr>
        <w:tabs>
          <w:tab w:val="left" w:pos="307"/>
        </w:tabs>
        <w:spacing w:before="103" w:after="0" w:line="240" w:lineRule="auto"/>
        <w:ind w:hanging="202"/>
        <w:rPr>
          <w:rFonts w:ascii="Arial" w:eastAsia="Arial" w:hAnsi="Arial" w:cs="Arial"/>
          <w:color w:val="000000"/>
          <w:sz w:val="18"/>
          <w:szCs w:val="18"/>
        </w:rPr>
      </w:pPr>
      <w:r>
        <w:rPr>
          <w:rFonts w:ascii="Arial" w:eastAsia="Arial" w:hAnsi="Arial" w:cs="Arial"/>
          <w:color w:val="000000"/>
          <w:sz w:val="18"/>
          <w:szCs w:val="18"/>
        </w:rPr>
        <w:t>Optimización de los procesos de venta</w:t>
      </w:r>
    </w:p>
    <w:p w14:paraId="7178B72E" w14:textId="129F5C99" w:rsidR="00F66ACF" w:rsidRPr="00F66ACF" w:rsidRDefault="00F66ACF" w:rsidP="00F66ACF">
      <w:pPr>
        <w:widowControl w:val="0"/>
        <w:numPr>
          <w:ilvl w:val="0"/>
          <w:numId w:val="2"/>
        </w:numPr>
        <w:tabs>
          <w:tab w:val="left" w:pos="307"/>
        </w:tabs>
        <w:spacing w:before="103" w:after="0" w:line="240" w:lineRule="auto"/>
        <w:ind w:hanging="202"/>
        <w:rPr>
          <w:rFonts w:ascii="Arial" w:eastAsia="Arial" w:hAnsi="Arial" w:cs="Arial"/>
          <w:color w:val="000000"/>
          <w:sz w:val="18"/>
          <w:szCs w:val="18"/>
        </w:rPr>
      </w:pPr>
      <w:r>
        <w:rPr>
          <w:rFonts w:ascii="Arial" w:eastAsia="Arial" w:hAnsi="Arial" w:cs="Arial"/>
          <w:color w:val="000000"/>
          <w:sz w:val="18"/>
          <w:szCs w:val="18"/>
        </w:rPr>
        <w:t>Reducción de los errores humanos</w:t>
      </w:r>
    </w:p>
    <w:p w14:paraId="2A83144B" w14:textId="3F4A347E" w:rsidR="00F66ACF" w:rsidRDefault="00F66ACF" w:rsidP="00F66ACF">
      <w:pPr>
        <w:rPr>
          <w:rFonts w:ascii="Arial" w:eastAsia="Arial" w:hAnsi="Arial" w:cs="Arial"/>
          <w:color w:val="000000"/>
          <w:sz w:val="18"/>
          <w:szCs w:val="18"/>
        </w:rPr>
      </w:pPr>
      <w:r>
        <w:rPr>
          <w:rFonts w:ascii="Arial" w:eastAsia="Arial" w:hAnsi="Arial" w:cs="Arial"/>
          <w:color w:val="000000"/>
          <w:sz w:val="18"/>
          <w:szCs w:val="18"/>
        </w:rPr>
        <w:t>4- Mejora en la toma de decisiones</w:t>
      </w:r>
    </w:p>
    <w:p w14:paraId="65A45021" w14:textId="577B268F" w:rsidR="00F66ACF" w:rsidRDefault="00F66ACF" w:rsidP="00F66ACF">
      <w:pPr>
        <w:rPr>
          <w:rFonts w:ascii="Arial" w:eastAsia="Arial" w:hAnsi="Arial" w:cs="Arial"/>
          <w:color w:val="000000"/>
          <w:sz w:val="18"/>
          <w:szCs w:val="18"/>
        </w:rPr>
      </w:pPr>
      <w:r>
        <w:rPr>
          <w:rFonts w:ascii="Arial" w:eastAsia="Arial" w:hAnsi="Arial" w:cs="Arial"/>
          <w:color w:val="000000"/>
          <w:sz w:val="18"/>
          <w:szCs w:val="18"/>
        </w:rPr>
        <w:t xml:space="preserve"> 5- Aumento de la eficiencia</w:t>
      </w:r>
    </w:p>
    <w:p w14:paraId="2A5970FA" w14:textId="77777777" w:rsidR="00F66ACF" w:rsidRDefault="00F66ACF" w:rsidP="00F66ACF">
      <w:pPr>
        <w:rPr>
          <w:rFonts w:ascii="Arial" w:eastAsia="Arial" w:hAnsi="Arial" w:cs="Arial"/>
          <w:color w:val="000000"/>
          <w:sz w:val="18"/>
          <w:szCs w:val="18"/>
        </w:rPr>
      </w:pPr>
    </w:p>
    <w:p w14:paraId="4A619A25" w14:textId="138475BE" w:rsidR="00F66ACF" w:rsidRPr="00C2248A" w:rsidRDefault="00F66ACF" w:rsidP="00F66ACF">
      <w:pPr>
        <w:jc w:val="center"/>
        <w:rPr>
          <w:rFonts w:ascii="ADLaM Display" w:eastAsia="Arial" w:hAnsi="ADLaM Display" w:cs="ADLaM Display"/>
          <w:color w:val="000000"/>
          <w:sz w:val="50"/>
          <w:szCs w:val="50"/>
        </w:rPr>
      </w:pPr>
      <w:r w:rsidRPr="00C2248A">
        <w:rPr>
          <w:rFonts w:ascii="ADLaM Display" w:eastAsia="Arial" w:hAnsi="ADLaM Display" w:cs="ADLaM Display"/>
          <w:color w:val="000000"/>
          <w:sz w:val="50"/>
          <w:szCs w:val="50"/>
        </w:rPr>
        <w:t>ALCANCE</w:t>
      </w:r>
    </w:p>
    <w:p w14:paraId="7E00B90A" w14:textId="08A4AE1E" w:rsidR="00F66ACF" w:rsidRDefault="00F66ACF" w:rsidP="00F66ACF">
      <w:pPr>
        <w:jc w:val="center"/>
        <w:rPr>
          <w:rFonts w:cstheme="minorHAnsi"/>
          <w:sz w:val="20"/>
          <w:szCs w:val="20"/>
          <w:lang w:val="es-ES"/>
        </w:rPr>
      </w:pPr>
      <w:r w:rsidRPr="00F66ACF">
        <w:rPr>
          <w:rFonts w:cstheme="minorHAnsi"/>
          <w:sz w:val="20"/>
          <w:szCs w:val="20"/>
          <w:lang w:val="es-ES"/>
        </w:rPr>
        <w:lastRenderedPageBreak/>
        <w:t xml:space="preserve">El alcance de este proyecto </w:t>
      </w:r>
      <w:proofErr w:type="spellStart"/>
      <w:r w:rsidRPr="00F66ACF">
        <w:rPr>
          <w:rFonts w:cstheme="minorHAnsi"/>
          <w:sz w:val="20"/>
          <w:szCs w:val="20"/>
          <w:lang w:val="es-ES"/>
        </w:rPr>
        <w:t>esta</w:t>
      </w:r>
      <w:proofErr w:type="spellEnd"/>
      <w:r w:rsidRPr="00F66ACF">
        <w:rPr>
          <w:rFonts w:cstheme="minorHAnsi"/>
          <w:sz w:val="20"/>
          <w:szCs w:val="20"/>
          <w:lang w:val="es-ES"/>
        </w:rPr>
        <w:t xml:space="preserve"> centrado en el desarrollo de un sistema o herramienta que facilite el cálculo y registro de las cuentas de </w:t>
      </w:r>
      <w:r>
        <w:rPr>
          <w:rFonts w:cstheme="minorHAnsi"/>
          <w:sz w:val="20"/>
          <w:szCs w:val="20"/>
          <w:lang w:val="es-ES"/>
        </w:rPr>
        <w:t>la</w:t>
      </w:r>
      <w:r w:rsidRPr="00F66ACF">
        <w:rPr>
          <w:rFonts w:cstheme="minorHAnsi"/>
          <w:sz w:val="20"/>
          <w:szCs w:val="20"/>
          <w:lang w:val="es-ES"/>
        </w:rPr>
        <w:t xml:space="preserve"> licorería. Implica la creación de una solución que permita gestionar los precios, realizar cálculos rápidos y precisos para determinar el total de ventas diarias, mensuales y anuales. </w:t>
      </w:r>
    </w:p>
    <w:p w14:paraId="4C714B35" w14:textId="77777777" w:rsidR="00F66ACF" w:rsidRDefault="00F66ACF" w:rsidP="00F66ACF">
      <w:pPr>
        <w:jc w:val="center"/>
        <w:rPr>
          <w:rFonts w:cstheme="minorHAnsi"/>
          <w:sz w:val="20"/>
          <w:szCs w:val="20"/>
          <w:lang w:val="es-ES"/>
        </w:rPr>
      </w:pPr>
    </w:p>
    <w:p w14:paraId="27D65817" w14:textId="051F27C1" w:rsidR="00F66ACF" w:rsidRPr="00C2248A" w:rsidRDefault="00F66ACF" w:rsidP="00F66ACF">
      <w:pPr>
        <w:jc w:val="center"/>
        <w:rPr>
          <w:rFonts w:ascii="ADLaM Display" w:hAnsi="ADLaM Display" w:cs="ADLaM Display"/>
          <w:sz w:val="50"/>
          <w:szCs w:val="50"/>
          <w:lang w:val="es-ES"/>
        </w:rPr>
      </w:pPr>
      <w:r w:rsidRPr="00C2248A">
        <w:rPr>
          <w:rFonts w:ascii="ADLaM Display" w:hAnsi="ADLaM Display" w:cs="ADLaM Display"/>
          <w:sz w:val="50"/>
          <w:szCs w:val="50"/>
          <w:lang w:val="es-ES"/>
        </w:rPr>
        <w:t>OBJETIVOS GENERALES</w:t>
      </w:r>
    </w:p>
    <w:p w14:paraId="457030C7" w14:textId="4A7175B6" w:rsidR="00F66ACF" w:rsidRDefault="002F06A9" w:rsidP="00F66ACF">
      <w:pPr>
        <w:jc w:val="center"/>
        <w:rPr>
          <w:rFonts w:cstheme="minorHAnsi"/>
          <w:sz w:val="20"/>
          <w:szCs w:val="20"/>
          <w:lang w:val="es-ES"/>
        </w:rPr>
      </w:pPr>
      <w:r w:rsidRPr="002F06A9">
        <w:rPr>
          <w:rFonts w:cstheme="minorHAnsi"/>
          <w:sz w:val="20"/>
          <w:szCs w:val="20"/>
          <w:lang w:val="es-ES"/>
        </w:rPr>
        <w:t>El objetivo general del proyecto sería desarrollar e implementar una herramienta informática o sistema que automatice y agilice el proceso de cálculo de ventas en una licorería, permitiendo registrar precios, realizar operaciones matemáticas precisas y generar informes de ventas diarias, mensuales y anuales de manera eficiente y efectiva.</w:t>
      </w:r>
    </w:p>
    <w:p w14:paraId="6DEBD326" w14:textId="77777777" w:rsidR="002F06A9" w:rsidRDefault="002F06A9" w:rsidP="00F66ACF">
      <w:pPr>
        <w:jc w:val="center"/>
        <w:rPr>
          <w:rFonts w:cstheme="minorHAnsi"/>
          <w:sz w:val="20"/>
          <w:szCs w:val="20"/>
          <w:lang w:val="es-ES"/>
        </w:rPr>
      </w:pPr>
    </w:p>
    <w:p w14:paraId="0B6D47E9" w14:textId="15EA7FE9" w:rsidR="002F06A9" w:rsidRPr="00C2248A" w:rsidRDefault="002F06A9" w:rsidP="00F66ACF">
      <w:pPr>
        <w:jc w:val="center"/>
        <w:rPr>
          <w:rFonts w:ascii="ADLaM Display" w:hAnsi="ADLaM Display" w:cs="ADLaM Display"/>
          <w:sz w:val="50"/>
          <w:szCs w:val="50"/>
          <w:lang w:val="es-ES"/>
        </w:rPr>
      </w:pPr>
      <w:r w:rsidRPr="00C2248A">
        <w:rPr>
          <w:rFonts w:ascii="ADLaM Display" w:hAnsi="ADLaM Display" w:cs="ADLaM Display"/>
          <w:sz w:val="50"/>
          <w:szCs w:val="50"/>
          <w:lang w:val="es-ES"/>
        </w:rPr>
        <w:t>OBJETIVOS ESPECIFICOS</w:t>
      </w:r>
    </w:p>
    <w:p w14:paraId="2587A3CD" w14:textId="77777777" w:rsidR="002F06A9" w:rsidRDefault="002F06A9" w:rsidP="002F06A9">
      <w:pPr>
        <w:ind w:left="106"/>
        <w:jc w:val="center"/>
        <w:rPr>
          <w:rFonts w:ascii="Arial" w:eastAsia="Arial" w:hAnsi="Arial" w:cs="Arial"/>
          <w:b/>
          <w:color w:val="000000"/>
          <w:sz w:val="18"/>
          <w:szCs w:val="18"/>
        </w:rPr>
      </w:pPr>
      <w:r>
        <w:rPr>
          <w:rFonts w:ascii="Arial" w:eastAsia="Arial" w:hAnsi="Arial" w:cs="Arial"/>
          <w:b/>
          <w:color w:val="000000"/>
          <w:sz w:val="18"/>
          <w:szCs w:val="18"/>
        </w:rPr>
        <w:t>Crear una base de datos que contenga información detallada sobre el inventario de la licorería, incluyendo información sobre los productos, sus características, precios y proveedores.</w:t>
      </w:r>
    </w:p>
    <w:p w14:paraId="5FA3C3EA" w14:textId="77777777" w:rsidR="002F06A9" w:rsidRDefault="002F06A9" w:rsidP="002F06A9">
      <w:pPr>
        <w:ind w:left="106"/>
        <w:jc w:val="center"/>
        <w:rPr>
          <w:rFonts w:ascii="Arial" w:eastAsia="Arial" w:hAnsi="Arial" w:cs="Arial"/>
          <w:b/>
          <w:color w:val="000000"/>
          <w:sz w:val="18"/>
          <w:szCs w:val="18"/>
        </w:rPr>
      </w:pPr>
      <w:r>
        <w:rPr>
          <w:rFonts w:ascii="Arial" w:eastAsia="Arial" w:hAnsi="Arial" w:cs="Arial"/>
          <w:b/>
          <w:color w:val="000000"/>
          <w:sz w:val="18"/>
          <w:szCs w:val="18"/>
        </w:rPr>
        <w:t>Facilitar la gestión financiera de la licorería, proporcionando información detallada sobre las ventas, los gastos y los beneficios, y permitiendo una mejor planificación y control financiero.</w:t>
      </w:r>
    </w:p>
    <w:p w14:paraId="244AC192" w14:textId="17EFE490" w:rsidR="002F06A9" w:rsidRDefault="002F06A9" w:rsidP="002F06A9">
      <w:pPr>
        <w:jc w:val="center"/>
        <w:rPr>
          <w:rFonts w:ascii="Arial" w:eastAsia="Arial" w:hAnsi="Arial" w:cs="Arial"/>
          <w:b/>
          <w:color w:val="000000"/>
          <w:sz w:val="18"/>
          <w:szCs w:val="18"/>
        </w:rPr>
      </w:pPr>
      <w:r>
        <w:rPr>
          <w:rFonts w:ascii="Arial" w:eastAsia="Arial" w:hAnsi="Arial" w:cs="Arial"/>
          <w:b/>
          <w:color w:val="000000"/>
          <w:sz w:val="18"/>
          <w:szCs w:val="18"/>
        </w:rPr>
        <w:t>Automatizar ciertos procesos de la licorería, como la generación de facturas y recibos, para mejorar la eficiencia.</w:t>
      </w:r>
    </w:p>
    <w:p w14:paraId="0FCE4672" w14:textId="77777777" w:rsidR="002F06A9" w:rsidRDefault="002F06A9" w:rsidP="002F06A9">
      <w:pPr>
        <w:jc w:val="center"/>
        <w:rPr>
          <w:rFonts w:ascii="Arial" w:eastAsia="Arial" w:hAnsi="Arial" w:cs="Arial"/>
          <w:b/>
          <w:color w:val="000000"/>
          <w:sz w:val="18"/>
          <w:szCs w:val="18"/>
        </w:rPr>
      </w:pPr>
    </w:p>
    <w:p w14:paraId="4F1CA5F0" w14:textId="1194FAAA" w:rsidR="002F06A9" w:rsidRPr="00C2248A" w:rsidRDefault="002F06A9" w:rsidP="002F06A9">
      <w:pPr>
        <w:jc w:val="center"/>
        <w:rPr>
          <w:rFonts w:ascii="ADLaM Display" w:eastAsia="Arial" w:hAnsi="ADLaM Display" w:cs="ADLaM Display"/>
          <w:b/>
          <w:color w:val="000000"/>
          <w:sz w:val="50"/>
          <w:szCs w:val="50"/>
        </w:rPr>
      </w:pPr>
      <w:r w:rsidRPr="00C2248A">
        <w:rPr>
          <w:rFonts w:ascii="ADLaM Display" w:eastAsia="Arial" w:hAnsi="ADLaM Display" w:cs="ADLaM Display"/>
          <w:b/>
          <w:color w:val="000000"/>
          <w:sz w:val="50"/>
          <w:szCs w:val="50"/>
        </w:rPr>
        <w:t>METODOLOGIA SCRUM</w:t>
      </w:r>
    </w:p>
    <w:p w14:paraId="74549C26" w14:textId="3A5B324F" w:rsidR="002F06A9" w:rsidRPr="00C2248A" w:rsidRDefault="002F06A9" w:rsidP="002F06A9">
      <w:pPr>
        <w:jc w:val="center"/>
        <w:rPr>
          <w:rFonts w:ascii="ADLaM Display" w:eastAsia="Arial" w:hAnsi="ADLaM Display" w:cs="ADLaM Display"/>
          <w:b/>
          <w:color w:val="000000"/>
          <w:sz w:val="50"/>
          <w:szCs w:val="50"/>
        </w:rPr>
      </w:pPr>
      <w:r w:rsidRPr="00C2248A">
        <w:rPr>
          <w:rFonts w:ascii="ADLaM Display" w:eastAsia="Arial" w:hAnsi="ADLaM Display" w:cs="ADLaM Display"/>
          <w:b/>
          <w:color w:val="000000"/>
          <w:sz w:val="50"/>
          <w:szCs w:val="50"/>
        </w:rPr>
        <w:t>CRONOGRAMA</w:t>
      </w:r>
    </w:p>
    <w:p w14:paraId="0BEB58EA" w14:textId="77777777" w:rsidR="002F06A9" w:rsidRPr="002F06A9" w:rsidRDefault="002F06A9" w:rsidP="002F06A9">
      <w:pPr>
        <w:jc w:val="center"/>
        <w:rPr>
          <w:rFonts w:cstheme="minorHAnsi"/>
          <w:sz w:val="20"/>
          <w:szCs w:val="20"/>
          <w:lang w:val="es-ES"/>
        </w:rPr>
      </w:pPr>
    </w:p>
    <w:p w14:paraId="5EBEB896" w14:textId="78E29E8E" w:rsidR="002F06A9" w:rsidRPr="002F06A9" w:rsidRDefault="002F06A9" w:rsidP="002F06A9">
      <w:pPr>
        <w:jc w:val="center"/>
        <w:rPr>
          <w:rFonts w:cstheme="minorHAnsi"/>
          <w:sz w:val="20"/>
          <w:szCs w:val="20"/>
          <w:lang w:val="es-ES"/>
        </w:rPr>
      </w:pPr>
      <w:r w:rsidRPr="002F06A9">
        <w:rPr>
          <w:rFonts w:cstheme="minorHAnsi"/>
          <w:sz w:val="20"/>
          <w:szCs w:val="20"/>
          <w:lang w:val="es-ES"/>
        </w:rPr>
        <w:t>1. Investigación y análisis:</w:t>
      </w:r>
      <w:r>
        <w:rPr>
          <w:rFonts w:cstheme="minorHAnsi"/>
          <w:sz w:val="20"/>
          <w:szCs w:val="20"/>
          <w:lang w:val="es-ES"/>
        </w:rPr>
        <w:t xml:space="preserve"> </w:t>
      </w:r>
      <w:r w:rsidRPr="002F06A9">
        <w:rPr>
          <w:rFonts w:cstheme="minorHAnsi"/>
          <w:sz w:val="20"/>
          <w:szCs w:val="20"/>
          <w:lang w:val="es-ES"/>
        </w:rPr>
        <w:t>Recopilación de requisitos, estudio de mercado y análisis de necesidades específicas de la licorería. (</w:t>
      </w:r>
      <w:r>
        <w:rPr>
          <w:rFonts w:cstheme="minorHAnsi"/>
          <w:sz w:val="20"/>
          <w:szCs w:val="20"/>
          <w:lang w:val="es-ES"/>
        </w:rPr>
        <w:t>1</w:t>
      </w:r>
      <w:r w:rsidRPr="002F06A9">
        <w:rPr>
          <w:rFonts w:cstheme="minorHAnsi"/>
          <w:sz w:val="20"/>
          <w:szCs w:val="20"/>
          <w:lang w:val="es-ES"/>
        </w:rPr>
        <w:t>-</w:t>
      </w:r>
      <w:r>
        <w:rPr>
          <w:rFonts w:cstheme="minorHAnsi"/>
          <w:sz w:val="20"/>
          <w:szCs w:val="20"/>
          <w:lang w:val="es-ES"/>
        </w:rPr>
        <w:t>3</w:t>
      </w:r>
      <w:r w:rsidRPr="002F06A9">
        <w:rPr>
          <w:rFonts w:cstheme="minorHAnsi"/>
          <w:sz w:val="20"/>
          <w:szCs w:val="20"/>
          <w:lang w:val="es-ES"/>
        </w:rPr>
        <w:t xml:space="preserve"> semanas)</w:t>
      </w:r>
    </w:p>
    <w:p w14:paraId="55BC3971" w14:textId="77777777" w:rsidR="002F06A9" w:rsidRPr="002F06A9" w:rsidRDefault="002F06A9" w:rsidP="002F06A9">
      <w:pPr>
        <w:jc w:val="center"/>
        <w:rPr>
          <w:rFonts w:cstheme="minorHAnsi"/>
          <w:sz w:val="20"/>
          <w:szCs w:val="20"/>
          <w:lang w:val="es-ES"/>
        </w:rPr>
      </w:pPr>
      <w:r w:rsidRPr="002F06A9">
        <w:rPr>
          <w:rFonts w:cstheme="minorHAnsi"/>
          <w:sz w:val="20"/>
          <w:szCs w:val="20"/>
          <w:lang w:val="es-ES"/>
        </w:rPr>
        <w:t xml:space="preserve">  </w:t>
      </w:r>
    </w:p>
    <w:p w14:paraId="31DB7F7B" w14:textId="2B73DBE0" w:rsidR="002F06A9" w:rsidRPr="002F06A9" w:rsidRDefault="002F06A9" w:rsidP="002F06A9">
      <w:pPr>
        <w:jc w:val="center"/>
        <w:rPr>
          <w:rFonts w:cstheme="minorHAnsi"/>
          <w:sz w:val="20"/>
          <w:szCs w:val="20"/>
          <w:lang w:val="es-ES"/>
        </w:rPr>
      </w:pPr>
      <w:r w:rsidRPr="002F06A9">
        <w:rPr>
          <w:rFonts w:cstheme="minorHAnsi"/>
          <w:sz w:val="20"/>
          <w:szCs w:val="20"/>
          <w:lang w:val="es-ES"/>
        </w:rPr>
        <w:t>2. Diseño y planificación: Creación de especificaciones técnicas, diseño de la arquitectura del sistema y planificación detallada del proyecto. (</w:t>
      </w:r>
      <w:r>
        <w:rPr>
          <w:rFonts w:cstheme="minorHAnsi"/>
          <w:sz w:val="20"/>
          <w:szCs w:val="20"/>
          <w:lang w:val="es-ES"/>
        </w:rPr>
        <w:t>2</w:t>
      </w:r>
      <w:r w:rsidRPr="002F06A9">
        <w:rPr>
          <w:rFonts w:cstheme="minorHAnsi"/>
          <w:sz w:val="20"/>
          <w:szCs w:val="20"/>
          <w:lang w:val="es-ES"/>
        </w:rPr>
        <w:t>-</w:t>
      </w:r>
      <w:r>
        <w:rPr>
          <w:rFonts w:cstheme="minorHAnsi"/>
          <w:sz w:val="20"/>
          <w:szCs w:val="20"/>
          <w:lang w:val="es-ES"/>
        </w:rPr>
        <w:t>3</w:t>
      </w:r>
      <w:r w:rsidRPr="002F06A9">
        <w:rPr>
          <w:rFonts w:cstheme="minorHAnsi"/>
          <w:sz w:val="20"/>
          <w:szCs w:val="20"/>
          <w:lang w:val="es-ES"/>
        </w:rPr>
        <w:t xml:space="preserve"> semanas)</w:t>
      </w:r>
    </w:p>
    <w:p w14:paraId="09DDECAC" w14:textId="3FFB8B3F" w:rsidR="002F06A9" w:rsidRPr="002F06A9" w:rsidRDefault="002F06A9" w:rsidP="002F06A9">
      <w:pPr>
        <w:jc w:val="center"/>
        <w:rPr>
          <w:rFonts w:cstheme="minorHAnsi"/>
          <w:sz w:val="20"/>
          <w:szCs w:val="20"/>
          <w:lang w:val="es-ES"/>
        </w:rPr>
      </w:pPr>
      <w:r w:rsidRPr="002F06A9">
        <w:rPr>
          <w:rFonts w:cstheme="minorHAnsi"/>
          <w:sz w:val="20"/>
          <w:szCs w:val="20"/>
          <w:lang w:val="es-ES"/>
        </w:rPr>
        <w:t>3. Desarrollo: Implementación del software, pruebas de funcionalidad y corrección de errores. (</w:t>
      </w:r>
      <w:r>
        <w:rPr>
          <w:rFonts w:cstheme="minorHAnsi"/>
          <w:sz w:val="20"/>
          <w:szCs w:val="20"/>
          <w:lang w:val="es-ES"/>
        </w:rPr>
        <w:t>4</w:t>
      </w:r>
      <w:r w:rsidRPr="002F06A9">
        <w:rPr>
          <w:rFonts w:cstheme="minorHAnsi"/>
          <w:sz w:val="20"/>
          <w:szCs w:val="20"/>
          <w:lang w:val="es-ES"/>
        </w:rPr>
        <w:t>-</w:t>
      </w:r>
      <w:r>
        <w:rPr>
          <w:rFonts w:cstheme="minorHAnsi"/>
          <w:sz w:val="20"/>
          <w:szCs w:val="20"/>
          <w:lang w:val="es-ES"/>
        </w:rPr>
        <w:t>6</w:t>
      </w:r>
      <w:r w:rsidRPr="002F06A9">
        <w:rPr>
          <w:rFonts w:cstheme="minorHAnsi"/>
          <w:sz w:val="20"/>
          <w:szCs w:val="20"/>
          <w:lang w:val="es-ES"/>
        </w:rPr>
        <w:t xml:space="preserve"> semanas)</w:t>
      </w:r>
    </w:p>
    <w:p w14:paraId="5690C793" w14:textId="77326585" w:rsidR="002F06A9" w:rsidRPr="002F06A9" w:rsidRDefault="002F06A9" w:rsidP="002F06A9">
      <w:pPr>
        <w:jc w:val="center"/>
        <w:rPr>
          <w:rFonts w:cstheme="minorHAnsi"/>
          <w:sz w:val="20"/>
          <w:szCs w:val="20"/>
          <w:lang w:val="es-ES"/>
        </w:rPr>
      </w:pPr>
      <w:r w:rsidRPr="002F06A9">
        <w:rPr>
          <w:rFonts w:cstheme="minorHAnsi"/>
          <w:sz w:val="20"/>
          <w:szCs w:val="20"/>
          <w:lang w:val="es-ES"/>
        </w:rPr>
        <w:t>4. Pruebas y ajustes:</w:t>
      </w:r>
      <w:r>
        <w:rPr>
          <w:rFonts w:cstheme="minorHAnsi"/>
          <w:sz w:val="20"/>
          <w:szCs w:val="20"/>
          <w:lang w:val="es-ES"/>
        </w:rPr>
        <w:t xml:space="preserve"> </w:t>
      </w:r>
      <w:r w:rsidRPr="002F06A9">
        <w:rPr>
          <w:rFonts w:cstheme="minorHAnsi"/>
          <w:sz w:val="20"/>
          <w:szCs w:val="20"/>
          <w:lang w:val="es-ES"/>
        </w:rPr>
        <w:t>Evaluación del sistema, identificación y corrección de posibles fallos, ajustes según retroalimentación. (</w:t>
      </w:r>
      <w:r>
        <w:rPr>
          <w:rFonts w:cstheme="minorHAnsi"/>
          <w:sz w:val="20"/>
          <w:szCs w:val="20"/>
          <w:lang w:val="es-ES"/>
        </w:rPr>
        <w:t>1</w:t>
      </w:r>
      <w:r w:rsidRPr="002F06A9">
        <w:rPr>
          <w:rFonts w:cstheme="minorHAnsi"/>
          <w:sz w:val="20"/>
          <w:szCs w:val="20"/>
          <w:lang w:val="es-ES"/>
        </w:rPr>
        <w:t>-</w:t>
      </w:r>
      <w:r>
        <w:rPr>
          <w:rFonts w:cstheme="minorHAnsi"/>
          <w:sz w:val="20"/>
          <w:szCs w:val="20"/>
          <w:lang w:val="es-ES"/>
        </w:rPr>
        <w:t>3</w:t>
      </w:r>
      <w:r w:rsidRPr="002F06A9">
        <w:rPr>
          <w:rFonts w:cstheme="minorHAnsi"/>
          <w:sz w:val="20"/>
          <w:szCs w:val="20"/>
          <w:lang w:val="es-ES"/>
        </w:rPr>
        <w:t xml:space="preserve"> semanas)</w:t>
      </w:r>
    </w:p>
    <w:p w14:paraId="0B4540ED" w14:textId="7FB8E250" w:rsidR="002F06A9" w:rsidRPr="002F06A9" w:rsidRDefault="002F06A9" w:rsidP="002F06A9">
      <w:pPr>
        <w:jc w:val="center"/>
        <w:rPr>
          <w:rFonts w:cstheme="minorHAnsi"/>
          <w:sz w:val="20"/>
          <w:szCs w:val="20"/>
          <w:lang w:val="es-ES"/>
        </w:rPr>
      </w:pPr>
      <w:r w:rsidRPr="002F06A9">
        <w:rPr>
          <w:rFonts w:cstheme="minorHAnsi"/>
          <w:sz w:val="20"/>
          <w:szCs w:val="20"/>
          <w:lang w:val="es-ES"/>
        </w:rPr>
        <w:t>5. Implementación: Puesta en marcha del sistema en la licorería, formación de usuarios y ajustes finales. (</w:t>
      </w:r>
      <w:r>
        <w:rPr>
          <w:rFonts w:cstheme="minorHAnsi"/>
          <w:sz w:val="20"/>
          <w:szCs w:val="20"/>
          <w:lang w:val="es-ES"/>
        </w:rPr>
        <w:t>3</w:t>
      </w:r>
      <w:r w:rsidRPr="002F06A9">
        <w:rPr>
          <w:rFonts w:cstheme="minorHAnsi"/>
          <w:sz w:val="20"/>
          <w:szCs w:val="20"/>
          <w:lang w:val="es-ES"/>
        </w:rPr>
        <w:t>-</w:t>
      </w:r>
      <w:r>
        <w:rPr>
          <w:rFonts w:cstheme="minorHAnsi"/>
          <w:sz w:val="20"/>
          <w:szCs w:val="20"/>
          <w:lang w:val="es-ES"/>
        </w:rPr>
        <w:t>4</w:t>
      </w:r>
      <w:r w:rsidRPr="002F06A9">
        <w:rPr>
          <w:rFonts w:cstheme="minorHAnsi"/>
          <w:sz w:val="20"/>
          <w:szCs w:val="20"/>
          <w:lang w:val="es-ES"/>
        </w:rPr>
        <w:t xml:space="preserve"> semanas)</w:t>
      </w:r>
    </w:p>
    <w:p w14:paraId="7AD87480" w14:textId="77777777" w:rsidR="002F06A9" w:rsidRPr="002F06A9" w:rsidRDefault="002F06A9" w:rsidP="002F06A9">
      <w:pPr>
        <w:jc w:val="center"/>
        <w:rPr>
          <w:rFonts w:cstheme="minorHAnsi"/>
          <w:sz w:val="20"/>
          <w:szCs w:val="20"/>
          <w:lang w:val="es-ES"/>
        </w:rPr>
      </w:pPr>
    </w:p>
    <w:p w14:paraId="5A6E098E" w14:textId="77777777" w:rsidR="002F06A9" w:rsidRDefault="002F06A9" w:rsidP="00F66ACF">
      <w:pPr>
        <w:jc w:val="center"/>
        <w:rPr>
          <w:rFonts w:cstheme="minorHAnsi"/>
          <w:sz w:val="20"/>
          <w:szCs w:val="20"/>
          <w:lang w:val="es-ES"/>
        </w:rPr>
      </w:pPr>
    </w:p>
    <w:p w14:paraId="23E5DC5C" w14:textId="15393200" w:rsidR="002F06A9" w:rsidRPr="00C2248A" w:rsidRDefault="002F06A9" w:rsidP="00F66ACF">
      <w:pPr>
        <w:jc w:val="center"/>
        <w:rPr>
          <w:rFonts w:ascii="ADLaM Display" w:hAnsi="ADLaM Display" w:cs="ADLaM Display"/>
          <w:sz w:val="50"/>
          <w:szCs w:val="50"/>
          <w:lang w:val="es-ES"/>
        </w:rPr>
      </w:pPr>
      <w:r w:rsidRPr="00C2248A">
        <w:rPr>
          <w:rFonts w:ascii="ADLaM Display" w:hAnsi="ADLaM Display" w:cs="ADLaM Display"/>
          <w:sz w:val="50"/>
          <w:szCs w:val="50"/>
          <w:lang w:val="es-ES"/>
        </w:rPr>
        <w:t>LEVANTAMIENTO DE INFORMACION</w:t>
      </w:r>
    </w:p>
    <w:p w14:paraId="05B8651F" w14:textId="67AD28DB" w:rsidR="002F06A9" w:rsidRDefault="002F06A9" w:rsidP="00F66ACF">
      <w:pPr>
        <w:jc w:val="center"/>
        <w:rPr>
          <w:rFonts w:cstheme="minorHAnsi"/>
          <w:sz w:val="20"/>
          <w:szCs w:val="20"/>
          <w:lang w:val="es-ES"/>
        </w:rPr>
      </w:pPr>
      <w:r>
        <w:rPr>
          <w:rFonts w:cstheme="minorHAnsi"/>
          <w:sz w:val="20"/>
          <w:szCs w:val="20"/>
          <w:lang w:val="es-ES"/>
        </w:rPr>
        <w:t xml:space="preserve">Toda la información pata crear nuestro proyecto fue sacada mediante videos de </w:t>
      </w:r>
      <w:proofErr w:type="spellStart"/>
      <w:r>
        <w:rPr>
          <w:rFonts w:cstheme="minorHAnsi"/>
          <w:sz w:val="20"/>
          <w:szCs w:val="20"/>
          <w:lang w:val="es-ES"/>
        </w:rPr>
        <w:t>youtube</w:t>
      </w:r>
      <w:proofErr w:type="spellEnd"/>
      <w:r>
        <w:rPr>
          <w:rFonts w:cstheme="minorHAnsi"/>
          <w:sz w:val="20"/>
          <w:szCs w:val="20"/>
          <w:lang w:val="es-ES"/>
        </w:rPr>
        <w:t xml:space="preserve">, </w:t>
      </w:r>
      <w:proofErr w:type="spellStart"/>
      <w:r>
        <w:rPr>
          <w:rFonts w:cstheme="minorHAnsi"/>
          <w:sz w:val="20"/>
          <w:szCs w:val="20"/>
          <w:lang w:val="es-ES"/>
        </w:rPr>
        <w:t>paginas</w:t>
      </w:r>
      <w:proofErr w:type="spellEnd"/>
      <w:r>
        <w:rPr>
          <w:rFonts w:cstheme="minorHAnsi"/>
          <w:sz w:val="20"/>
          <w:szCs w:val="20"/>
          <w:lang w:val="es-ES"/>
        </w:rPr>
        <w:t xml:space="preserve"> web d</w:t>
      </w:r>
      <w:r w:rsidR="00A83991">
        <w:rPr>
          <w:rFonts w:cstheme="minorHAnsi"/>
          <w:sz w:val="20"/>
          <w:szCs w:val="20"/>
          <w:lang w:val="es-ES"/>
        </w:rPr>
        <w:t>onde ayudan con códigos y la explicación de ellos.</w:t>
      </w:r>
    </w:p>
    <w:p w14:paraId="5D34A0CE" w14:textId="77777777" w:rsidR="00A83991" w:rsidRDefault="00A83991" w:rsidP="00F66ACF">
      <w:pPr>
        <w:jc w:val="center"/>
        <w:rPr>
          <w:rFonts w:cstheme="minorHAnsi"/>
          <w:sz w:val="20"/>
          <w:szCs w:val="20"/>
          <w:lang w:val="es-ES"/>
        </w:rPr>
      </w:pPr>
    </w:p>
    <w:p w14:paraId="64762FC5" w14:textId="6DB240E6" w:rsidR="00A83991" w:rsidRPr="00C2248A" w:rsidRDefault="00A83991" w:rsidP="00A83991">
      <w:pPr>
        <w:jc w:val="center"/>
        <w:rPr>
          <w:rFonts w:ascii="ADLaM Display" w:hAnsi="ADLaM Display" w:cs="ADLaM Display"/>
          <w:sz w:val="50"/>
          <w:szCs w:val="50"/>
          <w:lang w:val="es-ES"/>
        </w:rPr>
      </w:pPr>
      <w:r w:rsidRPr="00C2248A">
        <w:rPr>
          <w:rFonts w:ascii="ADLaM Display" w:hAnsi="ADLaM Display" w:cs="ADLaM Display"/>
          <w:sz w:val="50"/>
          <w:szCs w:val="50"/>
          <w:lang w:val="es-ES"/>
        </w:rPr>
        <w:t>HIPOTESIS</w:t>
      </w:r>
    </w:p>
    <w:p w14:paraId="7D808AAC" w14:textId="79AF499A" w:rsidR="00A83991" w:rsidRDefault="00A83991" w:rsidP="00A83991">
      <w:pPr>
        <w:jc w:val="center"/>
        <w:rPr>
          <w:rFonts w:cstheme="minorHAnsi"/>
          <w:sz w:val="20"/>
          <w:szCs w:val="20"/>
          <w:lang w:val="es-ES"/>
        </w:rPr>
      </w:pPr>
      <w:r w:rsidRPr="00A83991">
        <w:rPr>
          <w:rFonts w:cstheme="minorHAnsi"/>
          <w:sz w:val="20"/>
          <w:szCs w:val="20"/>
          <w:lang w:val="es-ES"/>
        </w:rPr>
        <w:t>Implementar un sistema informático en la licorería para agilizar el proceso de cálculo de ventas y facilitar la gestión de precios resultará en una mejora significativa en la precisión de los registros contables, así como en la eficiencia del negocio al proporcionar información más precisa y oportuna sobre las ventas.</w:t>
      </w:r>
    </w:p>
    <w:p w14:paraId="3C5A9C2C" w14:textId="77777777" w:rsidR="00A83991" w:rsidRDefault="00A83991" w:rsidP="00A83991">
      <w:pPr>
        <w:jc w:val="center"/>
        <w:rPr>
          <w:rFonts w:cstheme="minorHAnsi"/>
          <w:sz w:val="20"/>
          <w:szCs w:val="20"/>
          <w:lang w:val="es-ES"/>
        </w:rPr>
      </w:pPr>
    </w:p>
    <w:p w14:paraId="01588D8F" w14:textId="23C03AAB" w:rsidR="00A83991" w:rsidRPr="00C2248A" w:rsidRDefault="00A83991" w:rsidP="00A83991">
      <w:pPr>
        <w:jc w:val="center"/>
        <w:rPr>
          <w:rFonts w:ascii="ADLaM Display" w:hAnsi="ADLaM Display" w:cs="ADLaM Display"/>
          <w:sz w:val="50"/>
          <w:szCs w:val="50"/>
          <w:lang w:val="es-ES"/>
        </w:rPr>
      </w:pPr>
      <w:r w:rsidRPr="00C2248A">
        <w:rPr>
          <w:rFonts w:ascii="ADLaM Display" w:hAnsi="ADLaM Display" w:cs="ADLaM Display"/>
          <w:sz w:val="50"/>
          <w:szCs w:val="50"/>
          <w:lang w:val="es-ES"/>
        </w:rPr>
        <w:t>HISTORIAS</w:t>
      </w:r>
    </w:p>
    <w:p w14:paraId="17CE54BF" w14:textId="20BA02FD" w:rsidR="00347F73" w:rsidRDefault="00347F73" w:rsidP="00A83991">
      <w:pPr>
        <w:jc w:val="center"/>
        <w:rPr>
          <w:rFonts w:cstheme="minorHAnsi"/>
          <w:sz w:val="20"/>
          <w:szCs w:val="20"/>
          <w:lang w:val="es-ES"/>
        </w:rPr>
      </w:pPr>
      <w:r w:rsidRPr="00347F73">
        <w:rPr>
          <w:rFonts w:cstheme="minorHAnsi"/>
          <w:noProof/>
          <w:sz w:val="20"/>
          <w:szCs w:val="20"/>
          <w:lang w:val="en-US"/>
        </w:rPr>
        <w:drawing>
          <wp:inline distT="0" distB="0" distL="0" distR="0" wp14:anchorId="44C31860" wp14:editId="3122F802">
            <wp:extent cx="5612130" cy="3157220"/>
            <wp:effectExtent l="0" t="0" r="7620" b="5080"/>
            <wp:docPr id="20585541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54150" name=""/>
                    <pic:cNvPicPr/>
                  </pic:nvPicPr>
                  <pic:blipFill>
                    <a:blip r:embed="rId5"/>
                    <a:stretch>
                      <a:fillRect/>
                    </a:stretch>
                  </pic:blipFill>
                  <pic:spPr>
                    <a:xfrm>
                      <a:off x="0" y="0"/>
                      <a:ext cx="5612130" cy="3157220"/>
                    </a:xfrm>
                    <a:prstGeom prst="rect">
                      <a:avLst/>
                    </a:prstGeom>
                  </pic:spPr>
                </pic:pic>
              </a:graphicData>
            </a:graphic>
          </wp:inline>
        </w:drawing>
      </w:r>
      <w:r w:rsidR="00024BB5">
        <w:rPr>
          <w:rFonts w:cstheme="minorHAnsi"/>
          <w:sz w:val="20"/>
          <w:szCs w:val="20"/>
          <w:lang w:val="es-ES"/>
        </w:rPr>
        <w:t xml:space="preserve"> </w:t>
      </w:r>
    </w:p>
    <w:p w14:paraId="6B8BCB77" w14:textId="77777777" w:rsidR="00A83991" w:rsidRDefault="00A83991" w:rsidP="00A83991">
      <w:pPr>
        <w:jc w:val="center"/>
        <w:rPr>
          <w:rFonts w:cstheme="minorHAnsi"/>
          <w:sz w:val="20"/>
          <w:szCs w:val="20"/>
          <w:lang w:val="es-ES"/>
        </w:rPr>
      </w:pPr>
    </w:p>
    <w:p w14:paraId="23A4573E" w14:textId="77777777" w:rsidR="00A83991" w:rsidRDefault="00A83991" w:rsidP="00A83991">
      <w:pPr>
        <w:jc w:val="center"/>
        <w:rPr>
          <w:rFonts w:cstheme="minorHAnsi"/>
          <w:sz w:val="20"/>
          <w:szCs w:val="20"/>
          <w:lang w:val="es-ES"/>
        </w:rPr>
      </w:pPr>
    </w:p>
    <w:p w14:paraId="7276BED6" w14:textId="6B6BA01D" w:rsidR="00A83991" w:rsidRPr="00C2248A" w:rsidRDefault="00A83991" w:rsidP="00A83991">
      <w:pPr>
        <w:jc w:val="center"/>
        <w:rPr>
          <w:rFonts w:ascii="ADLaM Display" w:hAnsi="ADLaM Display" w:cs="ADLaM Display"/>
          <w:sz w:val="50"/>
          <w:szCs w:val="50"/>
          <w:lang w:val="es-ES"/>
        </w:rPr>
      </w:pPr>
      <w:r w:rsidRPr="00C2248A">
        <w:rPr>
          <w:rFonts w:ascii="ADLaM Display" w:hAnsi="ADLaM Display" w:cs="ADLaM Display"/>
          <w:sz w:val="50"/>
          <w:szCs w:val="50"/>
          <w:lang w:val="es-ES"/>
        </w:rPr>
        <w:t>REQUERIMIENTOS FUNCIONALES</w:t>
      </w:r>
    </w:p>
    <w:p w14:paraId="39C2D517" w14:textId="60ECB9F7" w:rsidR="00A83991" w:rsidRPr="00A83991" w:rsidRDefault="00A83991" w:rsidP="00A83991">
      <w:pPr>
        <w:jc w:val="center"/>
        <w:rPr>
          <w:rFonts w:cstheme="minorHAnsi"/>
          <w:sz w:val="20"/>
          <w:szCs w:val="20"/>
          <w:lang w:val="es-ES"/>
        </w:rPr>
      </w:pPr>
      <w:r w:rsidRPr="00A83991">
        <w:rPr>
          <w:rFonts w:cstheme="minorHAnsi"/>
          <w:sz w:val="20"/>
          <w:szCs w:val="20"/>
          <w:lang w:val="es-ES"/>
        </w:rPr>
        <w:t>1. Registro de productos: Capacidad para ingresar y mantener una base de datos de productos con sus respectivos precios</w:t>
      </w:r>
      <w:r>
        <w:rPr>
          <w:rFonts w:cstheme="minorHAnsi"/>
          <w:sz w:val="20"/>
          <w:szCs w:val="20"/>
          <w:lang w:val="es-ES"/>
        </w:rPr>
        <w:t>.</w:t>
      </w:r>
    </w:p>
    <w:p w14:paraId="78F7D805" w14:textId="2D9B3EE6" w:rsidR="00A83991" w:rsidRPr="00A83991" w:rsidRDefault="00A83991" w:rsidP="00A83991">
      <w:pPr>
        <w:jc w:val="center"/>
        <w:rPr>
          <w:rFonts w:cstheme="minorHAnsi"/>
          <w:sz w:val="20"/>
          <w:szCs w:val="20"/>
          <w:lang w:val="es-ES"/>
        </w:rPr>
      </w:pPr>
      <w:r w:rsidRPr="00A83991">
        <w:rPr>
          <w:rFonts w:cstheme="minorHAnsi"/>
          <w:sz w:val="20"/>
          <w:szCs w:val="20"/>
          <w:lang w:val="es-ES"/>
        </w:rPr>
        <w:lastRenderedPageBreak/>
        <w:t>2. Cálculo de ventas: Funcionalidad para calcular el total de ventas diarias, mensuales y anuales, permitiendo diferentes tipos de consultas y filtros.</w:t>
      </w:r>
    </w:p>
    <w:p w14:paraId="16BF7EF1" w14:textId="03675101" w:rsidR="00A83991" w:rsidRPr="00A83991" w:rsidRDefault="00A83991" w:rsidP="00A83991">
      <w:pPr>
        <w:jc w:val="center"/>
        <w:rPr>
          <w:rFonts w:cstheme="minorHAnsi"/>
          <w:sz w:val="20"/>
          <w:szCs w:val="20"/>
          <w:lang w:val="es-ES"/>
        </w:rPr>
      </w:pPr>
      <w:r w:rsidRPr="00A83991">
        <w:rPr>
          <w:rFonts w:cstheme="minorHAnsi"/>
          <w:sz w:val="20"/>
          <w:szCs w:val="20"/>
          <w:lang w:val="es-ES"/>
        </w:rPr>
        <w:t>3. Generación de informes: Posibilidad de generar informes detallados sobre las ventas, incluyendo análisis por producto, período de tiempo y rendimiento general.</w:t>
      </w:r>
    </w:p>
    <w:p w14:paraId="7BD8FA90" w14:textId="66F94209" w:rsidR="00A83991" w:rsidRPr="00A83991" w:rsidRDefault="00A83991" w:rsidP="00A83991">
      <w:pPr>
        <w:jc w:val="center"/>
        <w:rPr>
          <w:rFonts w:cstheme="minorHAnsi"/>
          <w:sz w:val="20"/>
          <w:szCs w:val="20"/>
          <w:lang w:val="es-ES"/>
        </w:rPr>
      </w:pPr>
      <w:r w:rsidRPr="00A83991">
        <w:rPr>
          <w:rFonts w:cstheme="minorHAnsi"/>
          <w:sz w:val="20"/>
          <w:szCs w:val="20"/>
          <w:lang w:val="es-ES"/>
        </w:rPr>
        <w:t>4. Administración de usuarios: Sistema de acceso con diferentes niveles de permisos para empleados y administradores.</w:t>
      </w:r>
    </w:p>
    <w:p w14:paraId="651CAF17" w14:textId="4D7A46C1" w:rsidR="00A83991" w:rsidRPr="00A83991" w:rsidRDefault="00A83991" w:rsidP="00A83991">
      <w:pPr>
        <w:jc w:val="center"/>
        <w:rPr>
          <w:rFonts w:cstheme="minorHAnsi"/>
          <w:sz w:val="20"/>
          <w:szCs w:val="20"/>
          <w:lang w:val="es-ES"/>
        </w:rPr>
      </w:pPr>
      <w:r>
        <w:rPr>
          <w:rFonts w:cstheme="minorHAnsi"/>
          <w:sz w:val="20"/>
          <w:szCs w:val="20"/>
          <w:lang w:val="es-ES"/>
        </w:rPr>
        <w:t>5</w:t>
      </w:r>
      <w:r w:rsidRPr="00A83991">
        <w:rPr>
          <w:rFonts w:cstheme="minorHAnsi"/>
          <w:sz w:val="20"/>
          <w:szCs w:val="20"/>
          <w:lang w:val="es-ES"/>
        </w:rPr>
        <w:t>. Actualización de precios:</w:t>
      </w:r>
      <w:r>
        <w:rPr>
          <w:rFonts w:cstheme="minorHAnsi"/>
          <w:sz w:val="20"/>
          <w:szCs w:val="20"/>
          <w:lang w:val="es-ES"/>
        </w:rPr>
        <w:t xml:space="preserve"> </w:t>
      </w:r>
      <w:r w:rsidRPr="00A83991">
        <w:rPr>
          <w:rFonts w:cstheme="minorHAnsi"/>
          <w:sz w:val="20"/>
          <w:szCs w:val="20"/>
          <w:lang w:val="es-ES"/>
        </w:rPr>
        <w:t>Funcionalidad para modificar precios de productos existentes y agregar nuevos precios de forma sencilla.</w:t>
      </w:r>
    </w:p>
    <w:p w14:paraId="2C86461B" w14:textId="1D94BEC9" w:rsidR="00A83991" w:rsidRDefault="00A83991" w:rsidP="00A83991">
      <w:pPr>
        <w:jc w:val="center"/>
        <w:rPr>
          <w:rFonts w:cstheme="minorHAnsi"/>
          <w:sz w:val="20"/>
          <w:szCs w:val="20"/>
          <w:lang w:val="es-ES"/>
        </w:rPr>
      </w:pPr>
      <w:r>
        <w:rPr>
          <w:rFonts w:cstheme="minorHAnsi"/>
          <w:sz w:val="20"/>
          <w:szCs w:val="20"/>
          <w:lang w:val="es-ES"/>
        </w:rPr>
        <w:t>6</w:t>
      </w:r>
      <w:r w:rsidRPr="00A83991">
        <w:rPr>
          <w:rFonts w:cstheme="minorHAnsi"/>
          <w:sz w:val="20"/>
          <w:szCs w:val="20"/>
          <w:lang w:val="es-ES"/>
        </w:rPr>
        <w:t>. Seguridad de datos:</w:t>
      </w:r>
      <w:r>
        <w:rPr>
          <w:rFonts w:cstheme="minorHAnsi"/>
          <w:sz w:val="20"/>
          <w:szCs w:val="20"/>
          <w:lang w:val="es-ES"/>
        </w:rPr>
        <w:t xml:space="preserve"> </w:t>
      </w:r>
      <w:r w:rsidRPr="00A83991">
        <w:rPr>
          <w:rFonts w:cstheme="minorHAnsi"/>
          <w:sz w:val="20"/>
          <w:szCs w:val="20"/>
          <w:lang w:val="es-ES"/>
        </w:rPr>
        <w:t>Garantizar la seguridad de la información sensible, como los datos de ventas y precios de productos.</w:t>
      </w:r>
    </w:p>
    <w:p w14:paraId="24674997" w14:textId="77777777" w:rsidR="00A83991" w:rsidRDefault="00A83991" w:rsidP="00A83991">
      <w:pPr>
        <w:jc w:val="center"/>
        <w:rPr>
          <w:rFonts w:cstheme="minorHAnsi"/>
          <w:sz w:val="20"/>
          <w:szCs w:val="20"/>
          <w:lang w:val="es-ES"/>
        </w:rPr>
      </w:pPr>
    </w:p>
    <w:p w14:paraId="05BCFD04" w14:textId="54DCB06A" w:rsidR="00A83991" w:rsidRPr="00C2248A" w:rsidRDefault="00A83991" w:rsidP="00A83991">
      <w:pPr>
        <w:jc w:val="center"/>
        <w:rPr>
          <w:rFonts w:ascii="ADLaM Display" w:hAnsi="ADLaM Display" w:cs="ADLaM Display"/>
          <w:sz w:val="50"/>
          <w:szCs w:val="50"/>
          <w:lang w:val="es-ES"/>
        </w:rPr>
      </w:pPr>
      <w:r w:rsidRPr="00C2248A">
        <w:rPr>
          <w:rFonts w:ascii="ADLaM Display" w:hAnsi="ADLaM Display" w:cs="ADLaM Display"/>
          <w:sz w:val="50"/>
          <w:szCs w:val="50"/>
          <w:lang w:val="es-ES"/>
        </w:rPr>
        <w:t>REQUERIMIENTOS NO FUNCIONALES</w:t>
      </w:r>
    </w:p>
    <w:p w14:paraId="53B53F26" w14:textId="77777777" w:rsidR="00A83991" w:rsidRPr="00A83991" w:rsidRDefault="00A83991" w:rsidP="00A83991">
      <w:pPr>
        <w:jc w:val="center"/>
        <w:rPr>
          <w:rFonts w:cstheme="minorHAnsi"/>
          <w:sz w:val="20"/>
          <w:szCs w:val="20"/>
          <w:lang w:val="es-ES"/>
        </w:rPr>
      </w:pPr>
    </w:p>
    <w:p w14:paraId="3C8633E8" w14:textId="79E7D243" w:rsidR="00A83991" w:rsidRPr="00A83991" w:rsidRDefault="00A83991" w:rsidP="00A83991">
      <w:pPr>
        <w:jc w:val="center"/>
        <w:rPr>
          <w:rFonts w:cstheme="minorHAnsi"/>
          <w:sz w:val="20"/>
          <w:szCs w:val="20"/>
          <w:lang w:val="es-ES"/>
        </w:rPr>
      </w:pPr>
      <w:r w:rsidRPr="00A83991">
        <w:rPr>
          <w:rFonts w:cstheme="minorHAnsi"/>
          <w:sz w:val="20"/>
          <w:szCs w:val="20"/>
          <w:lang w:val="es-ES"/>
        </w:rPr>
        <w:t>1. Desempeño: El sistema debe ser capaz de manejar grandes volúmenes de datos y realizar cálculos rápidos incluso en momentos de alta demanda.</w:t>
      </w:r>
    </w:p>
    <w:p w14:paraId="308C8251" w14:textId="3189434E" w:rsidR="00A83991" w:rsidRPr="00A83991" w:rsidRDefault="00A83991" w:rsidP="00A83991">
      <w:pPr>
        <w:jc w:val="center"/>
        <w:rPr>
          <w:rFonts w:cstheme="minorHAnsi"/>
          <w:sz w:val="20"/>
          <w:szCs w:val="20"/>
          <w:lang w:val="es-ES"/>
        </w:rPr>
      </w:pPr>
      <w:r w:rsidRPr="00A83991">
        <w:rPr>
          <w:rFonts w:cstheme="minorHAnsi"/>
          <w:sz w:val="20"/>
          <w:szCs w:val="20"/>
          <w:lang w:val="es-ES"/>
        </w:rPr>
        <w:t>2. Usabilidad: La interfaz de usuario debe ser intuitiva y fácil de usar</w:t>
      </w:r>
      <w:r>
        <w:rPr>
          <w:rFonts w:cstheme="minorHAnsi"/>
          <w:sz w:val="20"/>
          <w:szCs w:val="20"/>
          <w:lang w:val="es-ES"/>
        </w:rPr>
        <w:t>.</w:t>
      </w:r>
    </w:p>
    <w:p w14:paraId="007543D8" w14:textId="55F4F5DF" w:rsidR="00A83991" w:rsidRPr="00A83991" w:rsidRDefault="00A83991" w:rsidP="00A83991">
      <w:pPr>
        <w:jc w:val="center"/>
        <w:rPr>
          <w:rFonts w:cstheme="minorHAnsi"/>
          <w:sz w:val="20"/>
          <w:szCs w:val="20"/>
          <w:lang w:val="es-ES"/>
        </w:rPr>
      </w:pPr>
      <w:r w:rsidRPr="00A83991">
        <w:rPr>
          <w:rFonts w:cstheme="minorHAnsi"/>
          <w:sz w:val="20"/>
          <w:szCs w:val="20"/>
          <w:lang w:val="es-ES"/>
        </w:rPr>
        <w:t>3. Disponibilidad:</w:t>
      </w:r>
      <w:r>
        <w:rPr>
          <w:rFonts w:cstheme="minorHAnsi"/>
          <w:sz w:val="20"/>
          <w:szCs w:val="20"/>
          <w:lang w:val="es-ES"/>
        </w:rPr>
        <w:t xml:space="preserve"> </w:t>
      </w:r>
      <w:r w:rsidRPr="00A83991">
        <w:rPr>
          <w:rFonts w:cstheme="minorHAnsi"/>
          <w:sz w:val="20"/>
          <w:szCs w:val="20"/>
          <w:lang w:val="es-ES"/>
        </w:rPr>
        <w:t>El sistema debe estar disponible la mayor parte del tiempo posible, minimizando tiempos de inactividad y manteniendo un soporte técnico eficiente.</w:t>
      </w:r>
    </w:p>
    <w:p w14:paraId="18AFC5CB" w14:textId="48A751AB" w:rsidR="00A83991" w:rsidRPr="00A83991" w:rsidRDefault="00A83991" w:rsidP="00A83991">
      <w:pPr>
        <w:jc w:val="center"/>
        <w:rPr>
          <w:rFonts w:cstheme="minorHAnsi"/>
          <w:sz w:val="20"/>
          <w:szCs w:val="20"/>
          <w:lang w:val="es-ES"/>
        </w:rPr>
      </w:pPr>
      <w:r w:rsidRPr="00A83991">
        <w:rPr>
          <w:rFonts w:cstheme="minorHAnsi"/>
          <w:sz w:val="20"/>
          <w:szCs w:val="20"/>
          <w:lang w:val="es-ES"/>
        </w:rPr>
        <w:t>4. Seguridad: Debe garantizarse la protección de los datos confidenciales, implementando medidas de seguridad como cifrado de información, acceso seguro y copias de seguridad regulares.</w:t>
      </w:r>
    </w:p>
    <w:p w14:paraId="286502F5" w14:textId="5A109169" w:rsidR="00A83991" w:rsidRPr="00A83991" w:rsidRDefault="00A83991" w:rsidP="00A83991">
      <w:pPr>
        <w:jc w:val="center"/>
        <w:rPr>
          <w:rFonts w:cstheme="minorHAnsi"/>
          <w:sz w:val="20"/>
          <w:szCs w:val="20"/>
          <w:lang w:val="es-ES"/>
        </w:rPr>
      </w:pPr>
      <w:r w:rsidRPr="00A83991">
        <w:rPr>
          <w:rFonts w:cstheme="minorHAnsi"/>
          <w:sz w:val="20"/>
          <w:szCs w:val="20"/>
          <w:lang w:val="es-ES"/>
        </w:rPr>
        <w:t>5. Escalabilidad:</w:t>
      </w:r>
      <w:r>
        <w:rPr>
          <w:rFonts w:cstheme="minorHAnsi"/>
          <w:sz w:val="20"/>
          <w:szCs w:val="20"/>
          <w:lang w:val="es-ES"/>
        </w:rPr>
        <w:t xml:space="preserve"> </w:t>
      </w:r>
      <w:r w:rsidRPr="00A83991">
        <w:rPr>
          <w:rFonts w:cstheme="minorHAnsi"/>
          <w:sz w:val="20"/>
          <w:szCs w:val="20"/>
          <w:lang w:val="es-ES"/>
        </w:rPr>
        <w:t>El sistema debe ser adaptable para permitir futuras expansiones o modificaciones sin afectar su rendimiento general.</w:t>
      </w:r>
    </w:p>
    <w:p w14:paraId="1660F2C0" w14:textId="7327D483" w:rsidR="00A83991" w:rsidRDefault="00A83991" w:rsidP="00A83991">
      <w:pPr>
        <w:jc w:val="center"/>
        <w:rPr>
          <w:rFonts w:cstheme="minorHAnsi"/>
          <w:sz w:val="20"/>
          <w:szCs w:val="20"/>
          <w:lang w:val="es-ES"/>
        </w:rPr>
      </w:pPr>
      <w:r>
        <w:rPr>
          <w:rFonts w:cstheme="minorHAnsi"/>
          <w:sz w:val="20"/>
          <w:szCs w:val="20"/>
          <w:lang w:val="es-ES"/>
        </w:rPr>
        <w:t>6</w:t>
      </w:r>
      <w:r w:rsidRPr="00A83991">
        <w:rPr>
          <w:rFonts w:cstheme="minorHAnsi"/>
          <w:sz w:val="20"/>
          <w:szCs w:val="20"/>
          <w:lang w:val="es-ES"/>
        </w:rPr>
        <w:t>. Mantenibilidad: Facilidad para realizar actualizaciones, correcciones de errores y mejoras en el sistema sin interrumpir su funcionamiento principal.</w:t>
      </w:r>
    </w:p>
    <w:p w14:paraId="488BBC32" w14:textId="77777777" w:rsidR="00A83991" w:rsidRDefault="00A83991" w:rsidP="00A83991">
      <w:pPr>
        <w:jc w:val="center"/>
        <w:rPr>
          <w:rFonts w:cstheme="minorHAnsi"/>
          <w:sz w:val="20"/>
          <w:szCs w:val="20"/>
          <w:lang w:val="es-ES"/>
        </w:rPr>
      </w:pPr>
    </w:p>
    <w:p w14:paraId="577FA901" w14:textId="5003F3E9" w:rsidR="00A83991" w:rsidRPr="00C2248A" w:rsidRDefault="00002189" w:rsidP="00A83991">
      <w:pPr>
        <w:jc w:val="center"/>
        <w:rPr>
          <w:rFonts w:ascii="ADLaM Display" w:hAnsi="ADLaM Display" w:cs="ADLaM Display"/>
          <w:sz w:val="50"/>
          <w:szCs w:val="50"/>
          <w:lang w:val="es-ES"/>
        </w:rPr>
      </w:pPr>
      <w:r w:rsidRPr="00C2248A">
        <w:rPr>
          <w:rFonts w:ascii="ADLaM Display" w:hAnsi="ADLaM Display" w:cs="ADLaM Display"/>
          <w:sz w:val="50"/>
          <w:szCs w:val="50"/>
          <w:lang w:val="es-ES"/>
        </w:rPr>
        <w:t>RIESGOS</w:t>
      </w:r>
    </w:p>
    <w:p w14:paraId="340B78E2" w14:textId="5EAD8AB3" w:rsidR="00002189" w:rsidRPr="00002189" w:rsidRDefault="00002189" w:rsidP="00002189">
      <w:pPr>
        <w:jc w:val="center"/>
        <w:rPr>
          <w:rFonts w:cstheme="minorHAnsi"/>
          <w:sz w:val="20"/>
          <w:szCs w:val="20"/>
          <w:lang w:val="es-ES"/>
        </w:rPr>
      </w:pPr>
      <w:r w:rsidRPr="00002189">
        <w:rPr>
          <w:rFonts w:cstheme="minorHAnsi"/>
          <w:sz w:val="20"/>
          <w:szCs w:val="20"/>
          <w:lang w:val="es-ES"/>
        </w:rPr>
        <w:t>1. Riesgos técnicos: Problemas inesperados durante el desarrollo del software, como bugs complejos, incompatibilidades entre plataformas o dificultades en la integración de sistemas.</w:t>
      </w:r>
    </w:p>
    <w:p w14:paraId="43A827DB" w14:textId="0D5AB399" w:rsidR="00002189" w:rsidRPr="00002189" w:rsidRDefault="00002189" w:rsidP="00002189">
      <w:pPr>
        <w:jc w:val="center"/>
        <w:rPr>
          <w:rFonts w:cstheme="minorHAnsi"/>
          <w:sz w:val="20"/>
          <w:szCs w:val="20"/>
          <w:lang w:val="es-ES"/>
        </w:rPr>
      </w:pPr>
      <w:r w:rsidRPr="00002189">
        <w:rPr>
          <w:rFonts w:cstheme="minorHAnsi"/>
          <w:sz w:val="20"/>
          <w:szCs w:val="20"/>
          <w:lang w:val="es-ES"/>
        </w:rPr>
        <w:t>2. Cambios en los requisitos: Modificaciones constantes en los requisitos, lo que podría afectar la planificación y el desarrollo del proyecto.</w:t>
      </w:r>
    </w:p>
    <w:p w14:paraId="2053E84E" w14:textId="4B8FDACA" w:rsidR="00002189" w:rsidRPr="00002189" w:rsidRDefault="00002189" w:rsidP="00002189">
      <w:pPr>
        <w:jc w:val="center"/>
        <w:rPr>
          <w:rFonts w:cstheme="minorHAnsi"/>
          <w:sz w:val="20"/>
          <w:szCs w:val="20"/>
          <w:lang w:val="es-ES"/>
        </w:rPr>
      </w:pPr>
      <w:r w:rsidRPr="00002189">
        <w:rPr>
          <w:rFonts w:cstheme="minorHAnsi"/>
          <w:sz w:val="20"/>
          <w:szCs w:val="20"/>
          <w:lang w:val="es-ES"/>
        </w:rPr>
        <w:t>3. Riesgos de seguridad: Vulnerabilidades en la seguridad del sistema podrían poner en peligro los datos confidenciales de ventas y precios de la licorería.</w:t>
      </w:r>
    </w:p>
    <w:p w14:paraId="7FDFE557" w14:textId="68C94B4D" w:rsidR="00002189" w:rsidRPr="00002189" w:rsidRDefault="00002189" w:rsidP="00002189">
      <w:pPr>
        <w:jc w:val="center"/>
        <w:rPr>
          <w:rFonts w:cstheme="minorHAnsi"/>
          <w:sz w:val="20"/>
          <w:szCs w:val="20"/>
          <w:lang w:val="es-ES"/>
        </w:rPr>
      </w:pPr>
      <w:r w:rsidRPr="00002189">
        <w:rPr>
          <w:rFonts w:cstheme="minorHAnsi"/>
          <w:sz w:val="20"/>
          <w:szCs w:val="20"/>
          <w:lang w:val="es-ES"/>
        </w:rPr>
        <w:lastRenderedPageBreak/>
        <w:t>4. Falta de adopción por parte de los usuarios: Resistencia al cambio por parte del personal de la licorería o falta de entrenamiento adecuado podrían dificultar la adopción y el uso efectivo del nuevo sistema.</w:t>
      </w:r>
    </w:p>
    <w:p w14:paraId="1F068F38" w14:textId="56F5DE9D" w:rsidR="00002189" w:rsidRDefault="00002189" w:rsidP="00002189">
      <w:pPr>
        <w:jc w:val="center"/>
        <w:rPr>
          <w:rFonts w:cstheme="minorHAnsi"/>
          <w:sz w:val="20"/>
          <w:szCs w:val="20"/>
          <w:lang w:val="es-ES"/>
        </w:rPr>
      </w:pPr>
      <w:r w:rsidRPr="00002189">
        <w:rPr>
          <w:rFonts w:cstheme="minorHAnsi"/>
          <w:sz w:val="20"/>
          <w:szCs w:val="20"/>
          <w:lang w:val="es-ES"/>
        </w:rPr>
        <w:t>5. Problemas de desempeño:  Si el sistema no puede manejar grandes volúmenes de datos o no ofrece el rendimiento esperado, podría generar problemas en la operatividad diaria de la licorería</w:t>
      </w:r>
      <w:r>
        <w:rPr>
          <w:rFonts w:cstheme="minorHAnsi"/>
          <w:sz w:val="20"/>
          <w:szCs w:val="20"/>
          <w:lang w:val="es-ES"/>
        </w:rPr>
        <w:t>.</w:t>
      </w:r>
    </w:p>
    <w:p w14:paraId="4A62FEE2" w14:textId="77777777" w:rsidR="00002189" w:rsidRDefault="00002189" w:rsidP="00002189">
      <w:pPr>
        <w:jc w:val="center"/>
        <w:rPr>
          <w:rFonts w:cstheme="minorHAnsi"/>
          <w:sz w:val="20"/>
          <w:szCs w:val="20"/>
          <w:lang w:val="es-ES"/>
        </w:rPr>
      </w:pPr>
    </w:p>
    <w:p w14:paraId="43E87284" w14:textId="477DFAC9" w:rsidR="00221FC7" w:rsidRPr="00C2248A" w:rsidRDefault="00002189" w:rsidP="00221FC7">
      <w:pPr>
        <w:jc w:val="center"/>
        <w:rPr>
          <w:rFonts w:ascii="ADLaM Display" w:hAnsi="ADLaM Display" w:cs="ADLaM Display"/>
          <w:sz w:val="50"/>
          <w:szCs w:val="50"/>
          <w:lang w:val="es-ES"/>
        </w:rPr>
      </w:pPr>
      <w:r w:rsidRPr="00C2248A">
        <w:rPr>
          <w:rFonts w:ascii="ADLaM Display" w:hAnsi="ADLaM Display" w:cs="ADLaM Display"/>
          <w:sz w:val="50"/>
          <w:szCs w:val="50"/>
          <w:lang w:val="es-ES"/>
        </w:rPr>
        <w:t>LISTA DE TAREAS</w:t>
      </w:r>
    </w:p>
    <w:p w14:paraId="3FC89FB3" w14:textId="3EAE686A" w:rsidR="00221FC7" w:rsidRDefault="00221FC7" w:rsidP="00002189">
      <w:pPr>
        <w:jc w:val="center"/>
        <w:rPr>
          <w:rFonts w:cstheme="minorHAnsi"/>
          <w:sz w:val="20"/>
          <w:szCs w:val="20"/>
          <w:lang w:val="es-ES"/>
        </w:rPr>
      </w:pPr>
      <w:r w:rsidRPr="00221FC7">
        <w:rPr>
          <w:rFonts w:cstheme="minorHAnsi"/>
          <w:noProof/>
          <w:sz w:val="20"/>
          <w:szCs w:val="20"/>
          <w:lang w:val="en-US"/>
        </w:rPr>
        <w:drawing>
          <wp:inline distT="0" distB="0" distL="0" distR="0" wp14:anchorId="50289F2B" wp14:editId="51C2F143">
            <wp:extent cx="5494020" cy="2788134"/>
            <wp:effectExtent l="0" t="0" r="0" b="0"/>
            <wp:docPr id="1584307797"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07797" name="Imagen 1" descr="Una captura de pantalla de una computadora&#10;&#10;Descripción generada automáticamente"/>
                    <pic:cNvPicPr/>
                  </pic:nvPicPr>
                  <pic:blipFill rotWithShape="1">
                    <a:blip r:embed="rId6"/>
                    <a:srcRect l="18635" t="30789" r="1" b="8770"/>
                    <a:stretch/>
                  </pic:blipFill>
                  <pic:spPr bwMode="auto">
                    <a:xfrm>
                      <a:off x="0" y="0"/>
                      <a:ext cx="5499198" cy="2790762"/>
                    </a:xfrm>
                    <a:prstGeom prst="rect">
                      <a:avLst/>
                    </a:prstGeom>
                    <a:ln>
                      <a:noFill/>
                    </a:ln>
                    <a:extLst>
                      <a:ext uri="{53640926-AAD7-44D8-BBD7-CCE9431645EC}">
                        <a14:shadowObscured xmlns:a14="http://schemas.microsoft.com/office/drawing/2010/main"/>
                      </a:ext>
                    </a:extLst>
                  </pic:spPr>
                </pic:pic>
              </a:graphicData>
            </a:graphic>
          </wp:inline>
        </w:drawing>
      </w:r>
    </w:p>
    <w:p w14:paraId="45052611" w14:textId="721FFED4" w:rsidR="00221FC7" w:rsidRDefault="00221FC7" w:rsidP="00002189">
      <w:pPr>
        <w:jc w:val="center"/>
        <w:rPr>
          <w:rFonts w:cstheme="minorHAnsi"/>
          <w:sz w:val="20"/>
          <w:szCs w:val="20"/>
          <w:lang w:val="es-ES"/>
        </w:rPr>
      </w:pPr>
    </w:p>
    <w:p w14:paraId="1F7A4F6F" w14:textId="77777777" w:rsidR="00002189" w:rsidRDefault="00002189" w:rsidP="00002189">
      <w:pPr>
        <w:jc w:val="center"/>
        <w:rPr>
          <w:rFonts w:cstheme="minorHAnsi"/>
          <w:sz w:val="20"/>
          <w:szCs w:val="20"/>
          <w:lang w:val="es-ES"/>
        </w:rPr>
      </w:pPr>
    </w:p>
    <w:p w14:paraId="460B5847" w14:textId="48A82E81" w:rsidR="00002189" w:rsidRPr="00C2248A" w:rsidRDefault="00002189" w:rsidP="00002189">
      <w:pPr>
        <w:jc w:val="center"/>
        <w:rPr>
          <w:rFonts w:ascii="ADLaM Display" w:hAnsi="ADLaM Display" w:cs="ADLaM Display"/>
          <w:sz w:val="50"/>
          <w:szCs w:val="50"/>
          <w:lang w:val="es-ES"/>
        </w:rPr>
      </w:pPr>
      <w:r w:rsidRPr="00C2248A">
        <w:rPr>
          <w:rFonts w:ascii="ADLaM Display" w:hAnsi="ADLaM Display" w:cs="ADLaM Display"/>
          <w:sz w:val="50"/>
          <w:szCs w:val="50"/>
          <w:lang w:val="es-ES"/>
        </w:rPr>
        <w:t>SEGUIMIENTO DE TAREAS DE TRELLO Y JIRA</w:t>
      </w:r>
    </w:p>
    <w:p w14:paraId="6CBF897B" w14:textId="3A215ED7" w:rsidR="00221FC7" w:rsidRDefault="00221FC7" w:rsidP="00002189">
      <w:pPr>
        <w:jc w:val="center"/>
        <w:rPr>
          <w:rFonts w:cstheme="minorHAnsi"/>
          <w:sz w:val="20"/>
          <w:szCs w:val="20"/>
          <w:lang w:val="es-ES"/>
        </w:rPr>
      </w:pPr>
      <w:r w:rsidRPr="00347F73">
        <w:rPr>
          <w:rFonts w:cstheme="minorHAnsi"/>
          <w:noProof/>
          <w:sz w:val="20"/>
          <w:szCs w:val="20"/>
          <w:lang w:val="en-US"/>
        </w:rPr>
        <w:lastRenderedPageBreak/>
        <w:drawing>
          <wp:inline distT="0" distB="0" distL="0" distR="0" wp14:anchorId="2D402E5B" wp14:editId="3F18AA09">
            <wp:extent cx="5612130" cy="2522220"/>
            <wp:effectExtent l="0" t="0" r="7620" b="0"/>
            <wp:docPr id="35596117" name="Imagen 35596117"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6117" name="Imagen 35596117" descr="Una captura de pantalla de una computadora&#10;&#10;Descripción generada automáticamente"/>
                    <pic:cNvPicPr/>
                  </pic:nvPicPr>
                  <pic:blipFill rotWithShape="1">
                    <a:blip r:embed="rId5"/>
                    <a:srcRect l="272" t="13998" r="-272" b="6115"/>
                    <a:stretch/>
                  </pic:blipFill>
                  <pic:spPr bwMode="auto">
                    <a:xfrm>
                      <a:off x="0" y="0"/>
                      <a:ext cx="5612130" cy="2522220"/>
                    </a:xfrm>
                    <a:prstGeom prst="rect">
                      <a:avLst/>
                    </a:prstGeom>
                    <a:ln>
                      <a:noFill/>
                    </a:ln>
                    <a:extLst>
                      <a:ext uri="{53640926-AAD7-44D8-BBD7-CCE9431645EC}">
                        <a14:shadowObscured xmlns:a14="http://schemas.microsoft.com/office/drawing/2010/main"/>
                      </a:ext>
                    </a:extLst>
                  </pic:spPr>
                </pic:pic>
              </a:graphicData>
            </a:graphic>
          </wp:inline>
        </w:drawing>
      </w:r>
    </w:p>
    <w:p w14:paraId="22E70B1C" w14:textId="77777777" w:rsidR="00221FC7" w:rsidRDefault="00221FC7" w:rsidP="00002189">
      <w:pPr>
        <w:jc w:val="center"/>
        <w:rPr>
          <w:rFonts w:cstheme="minorHAnsi"/>
          <w:sz w:val="20"/>
          <w:szCs w:val="20"/>
          <w:lang w:val="es-ES"/>
        </w:rPr>
      </w:pPr>
    </w:p>
    <w:p w14:paraId="6F1A8C71" w14:textId="77777777" w:rsidR="00C2248A" w:rsidRDefault="00C2248A" w:rsidP="00002189">
      <w:pPr>
        <w:jc w:val="center"/>
        <w:rPr>
          <w:rFonts w:cstheme="minorHAnsi"/>
          <w:sz w:val="20"/>
          <w:szCs w:val="20"/>
          <w:lang w:val="es-ES"/>
        </w:rPr>
      </w:pPr>
    </w:p>
    <w:p w14:paraId="644315E7" w14:textId="663735DF" w:rsidR="00221FC7" w:rsidRDefault="00C2248A" w:rsidP="00002189">
      <w:pPr>
        <w:jc w:val="center"/>
        <w:rPr>
          <w:rFonts w:cstheme="minorHAnsi"/>
          <w:sz w:val="20"/>
          <w:szCs w:val="20"/>
          <w:lang w:val="es-ES"/>
        </w:rPr>
      </w:pPr>
      <w:r w:rsidRPr="00C2248A">
        <w:rPr>
          <w:rFonts w:cstheme="minorHAnsi"/>
          <w:noProof/>
          <w:sz w:val="20"/>
          <w:szCs w:val="20"/>
          <w:lang w:val="en-US"/>
        </w:rPr>
        <w:drawing>
          <wp:inline distT="0" distB="0" distL="0" distR="0" wp14:anchorId="29490ABF" wp14:editId="0B4B6390">
            <wp:extent cx="5612130" cy="2730500"/>
            <wp:effectExtent l="0" t="0" r="7620" b="0"/>
            <wp:docPr id="6418418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41837" name=""/>
                    <pic:cNvPicPr/>
                  </pic:nvPicPr>
                  <pic:blipFill rotWithShape="1">
                    <a:blip r:embed="rId7"/>
                    <a:srcRect t="13516"/>
                    <a:stretch/>
                  </pic:blipFill>
                  <pic:spPr bwMode="auto">
                    <a:xfrm>
                      <a:off x="0" y="0"/>
                      <a:ext cx="5612130" cy="2730500"/>
                    </a:xfrm>
                    <a:prstGeom prst="rect">
                      <a:avLst/>
                    </a:prstGeom>
                    <a:ln>
                      <a:noFill/>
                    </a:ln>
                    <a:extLst>
                      <a:ext uri="{53640926-AAD7-44D8-BBD7-CCE9431645EC}">
                        <a14:shadowObscured xmlns:a14="http://schemas.microsoft.com/office/drawing/2010/main"/>
                      </a:ext>
                    </a:extLst>
                  </pic:spPr>
                </pic:pic>
              </a:graphicData>
            </a:graphic>
          </wp:inline>
        </w:drawing>
      </w:r>
    </w:p>
    <w:p w14:paraId="0185C916" w14:textId="77777777" w:rsidR="00221FC7" w:rsidRDefault="00221FC7" w:rsidP="00002189">
      <w:pPr>
        <w:jc w:val="center"/>
        <w:rPr>
          <w:rFonts w:cstheme="minorHAnsi"/>
          <w:sz w:val="20"/>
          <w:szCs w:val="20"/>
          <w:lang w:val="es-ES"/>
        </w:rPr>
      </w:pPr>
    </w:p>
    <w:p w14:paraId="44780185" w14:textId="77777777" w:rsidR="00002189" w:rsidRDefault="00002189" w:rsidP="00002189">
      <w:pPr>
        <w:jc w:val="center"/>
        <w:rPr>
          <w:rFonts w:cstheme="minorHAnsi"/>
          <w:sz w:val="20"/>
          <w:szCs w:val="20"/>
          <w:lang w:val="es-ES"/>
        </w:rPr>
      </w:pPr>
    </w:p>
    <w:p w14:paraId="6DCF3F22" w14:textId="468A9227" w:rsidR="00002189" w:rsidRDefault="00002189" w:rsidP="00002189">
      <w:pPr>
        <w:jc w:val="center"/>
        <w:rPr>
          <w:rFonts w:ascii="ADLaM Display" w:hAnsi="ADLaM Display" w:cs="ADLaM Display"/>
          <w:sz w:val="50"/>
          <w:szCs w:val="50"/>
          <w:lang w:val="es-ES"/>
        </w:rPr>
      </w:pPr>
      <w:r w:rsidRPr="00C2248A">
        <w:rPr>
          <w:rFonts w:ascii="ADLaM Display" w:hAnsi="ADLaM Display" w:cs="ADLaM Display"/>
          <w:sz w:val="50"/>
          <w:szCs w:val="50"/>
          <w:lang w:val="es-ES"/>
        </w:rPr>
        <w:t>EVIDENCIA FOTOGRAFICA</w:t>
      </w:r>
    </w:p>
    <w:p w14:paraId="553C5F0D" w14:textId="10EA26FB" w:rsidR="00C2248A" w:rsidRPr="00C2248A" w:rsidRDefault="00E96F72" w:rsidP="00002189">
      <w:pPr>
        <w:jc w:val="center"/>
        <w:rPr>
          <w:rFonts w:ascii="ADLaM Display" w:hAnsi="ADLaM Display" w:cs="ADLaM Display"/>
          <w:sz w:val="50"/>
          <w:szCs w:val="50"/>
          <w:lang w:val="es-ES"/>
        </w:rPr>
      </w:pPr>
      <w:r>
        <w:rPr>
          <w:noProof/>
          <w:lang w:val="en-US"/>
        </w:rPr>
        <w:lastRenderedPageBreak/>
        <w:drawing>
          <wp:anchor distT="0" distB="0" distL="114300" distR="114300" simplePos="0" relativeHeight="251658240" behindDoc="1" locked="0" layoutInCell="1" allowOverlap="1" wp14:anchorId="415DB44B" wp14:editId="247242BE">
            <wp:simplePos x="0" y="0"/>
            <wp:positionH relativeFrom="column">
              <wp:posOffset>610703</wp:posOffset>
            </wp:positionH>
            <wp:positionV relativeFrom="paragraph">
              <wp:posOffset>-267</wp:posOffset>
            </wp:positionV>
            <wp:extent cx="4727575" cy="2658110"/>
            <wp:effectExtent l="0" t="0" r="0" b="8890"/>
            <wp:wrapTight wrapText="bothSides">
              <wp:wrapPolygon edited="0">
                <wp:start x="0" y="0"/>
                <wp:lineTo x="0" y="21517"/>
                <wp:lineTo x="21498" y="21517"/>
                <wp:lineTo x="21498"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27575" cy="2658110"/>
                    </a:xfrm>
                    <a:prstGeom prst="rect">
                      <a:avLst/>
                    </a:prstGeom>
                  </pic:spPr>
                </pic:pic>
              </a:graphicData>
            </a:graphic>
            <wp14:sizeRelH relativeFrom="margin">
              <wp14:pctWidth>0</wp14:pctWidth>
            </wp14:sizeRelH>
            <wp14:sizeRelV relativeFrom="margin">
              <wp14:pctHeight>0</wp14:pctHeight>
            </wp14:sizeRelV>
          </wp:anchor>
        </w:drawing>
      </w:r>
    </w:p>
    <w:p w14:paraId="56338663" w14:textId="4E7727B3" w:rsidR="00002189" w:rsidRDefault="00002189" w:rsidP="00002189">
      <w:pPr>
        <w:jc w:val="center"/>
        <w:rPr>
          <w:rFonts w:cstheme="minorHAnsi"/>
          <w:sz w:val="20"/>
          <w:szCs w:val="20"/>
          <w:lang w:val="es-ES"/>
        </w:rPr>
      </w:pPr>
    </w:p>
    <w:p w14:paraId="4C3ACC1A" w14:textId="06B4E5A1" w:rsidR="00E96F72" w:rsidRDefault="00E96F72" w:rsidP="00002189">
      <w:pPr>
        <w:jc w:val="center"/>
        <w:rPr>
          <w:rFonts w:cstheme="minorHAnsi"/>
          <w:sz w:val="20"/>
          <w:szCs w:val="20"/>
          <w:lang w:val="es-ES"/>
        </w:rPr>
      </w:pPr>
    </w:p>
    <w:p w14:paraId="64D9FF58" w14:textId="1A25B31B" w:rsidR="00E96F72" w:rsidRDefault="00E96F72" w:rsidP="00002189">
      <w:pPr>
        <w:jc w:val="center"/>
        <w:rPr>
          <w:rFonts w:cstheme="minorHAnsi"/>
          <w:sz w:val="20"/>
          <w:szCs w:val="20"/>
          <w:lang w:val="es-ES"/>
        </w:rPr>
      </w:pPr>
    </w:p>
    <w:p w14:paraId="3354C802" w14:textId="5689CD37" w:rsidR="00E96F72" w:rsidRDefault="00E96F72" w:rsidP="00002189">
      <w:pPr>
        <w:jc w:val="center"/>
        <w:rPr>
          <w:rFonts w:cstheme="minorHAnsi"/>
          <w:sz w:val="20"/>
          <w:szCs w:val="20"/>
          <w:lang w:val="es-ES"/>
        </w:rPr>
      </w:pPr>
    </w:p>
    <w:p w14:paraId="7F92A4AC" w14:textId="37C457B1" w:rsidR="00E96F72" w:rsidRDefault="00E96F72" w:rsidP="00002189">
      <w:pPr>
        <w:jc w:val="center"/>
        <w:rPr>
          <w:rFonts w:cstheme="minorHAnsi"/>
          <w:sz w:val="20"/>
          <w:szCs w:val="20"/>
          <w:lang w:val="es-ES"/>
        </w:rPr>
      </w:pPr>
    </w:p>
    <w:p w14:paraId="0264E8DD" w14:textId="7446054D" w:rsidR="00E96F72" w:rsidRDefault="00E96F72" w:rsidP="00002189">
      <w:pPr>
        <w:jc w:val="center"/>
        <w:rPr>
          <w:rFonts w:cstheme="minorHAnsi"/>
          <w:sz w:val="20"/>
          <w:szCs w:val="20"/>
          <w:lang w:val="es-ES"/>
        </w:rPr>
      </w:pPr>
    </w:p>
    <w:p w14:paraId="3D4662D2" w14:textId="5049E8D5" w:rsidR="00E96F72" w:rsidRDefault="00E96F72" w:rsidP="00002189">
      <w:pPr>
        <w:jc w:val="center"/>
        <w:rPr>
          <w:rFonts w:cstheme="minorHAnsi"/>
          <w:sz w:val="20"/>
          <w:szCs w:val="20"/>
          <w:lang w:val="es-ES"/>
        </w:rPr>
      </w:pPr>
    </w:p>
    <w:p w14:paraId="3E76055A" w14:textId="50B81C98" w:rsidR="00E96F72" w:rsidRDefault="00E96F72" w:rsidP="00002189">
      <w:pPr>
        <w:jc w:val="center"/>
        <w:rPr>
          <w:rFonts w:cstheme="minorHAnsi"/>
          <w:sz w:val="20"/>
          <w:szCs w:val="20"/>
          <w:lang w:val="es-ES"/>
        </w:rPr>
      </w:pPr>
    </w:p>
    <w:p w14:paraId="422DD753" w14:textId="4E50AA70" w:rsidR="00E96F72" w:rsidRDefault="00E96F72" w:rsidP="00002189">
      <w:pPr>
        <w:jc w:val="center"/>
        <w:rPr>
          <w:rFonts w:cstheme="minorHAnsi"/>
          <w:sz w:val="20"/>
          <w:szCs w:val="20"/>
          <w:lang w:val="es-ES"/>
        </w:rPr>
      </w:pPr>
      <w:r>
        <w:rPr>
          <w:noProof/>
          <w:lang w:val="en-US"/>
        </w:rPr>
        <w:drawing>
          <wp:anchor distT="0" distB="0" distL="114300" distR="114300" simplePos="0" relativeHeight="251659264" behindDoc="1" locked="0" layoutInCell="1" allowOverlap="1" wp14:anchorId="4EEF376B" wp14:editId="30C81D2B">
            <wp:simplePos x="0" y="0"/>
            <wp:positionH relativeFrom="column">
              <wp:posOffset>807954</wp:posOffset>
            </wp:positionH>
            <wp:positionV relativeFrom="paragraph">
              <wp:posOffset>159184</wp:posOffset>
            </wp:positionV>
            <wp:extent cx="4523740" cy="2543175"/>
            <wp:effectExtent l="0" t="0" r="0" b="9525"/>
            <wp:wrapTight wrapText="bothSides">
              <wp:wrapPolygon edited="0">
                <wp:start x="0" y="0"/>
                <wp:lineTo x="0" y="21519"/>
                <wp:lineTo x="21467" y="21519"/>
                <wp:lineTo x="21467"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23740" cy="2543175"/>
                    </a:xfrm>
                    <a:prstGeom prst="rect">
                      <a:avLst/>
                    </a:prstGeom>
                  </pic:spPr>
                </pic:pic>
              </a:graphicData>
            </a:graphic>
            <wp14:sizeRelH relativeFrom="margin">
              <wp14:pctWidth>0</wp14:pctWidth>
            </wp14:sizeRelH>
            <wp14:sizeRelV relativeFrom="margin">
              <wp14:pctHeight>0</wp14:pctHeight>
            </wp14:sizeRelV>
          </wp:anchor>
        </w:drawing>
      </w:r>
    </w:p>
    <w:p w14:paraId="690E4BAB" w14:textId="7B74E3B6" w:rsidR="00E96F72" w:rsidRDefault="00E96F72" w:rsidP="00002189">
      <w:pPr>
        <w:jc w:val="center"/>
        <w:rPr>
          <w:rFonts w:cstheme="minorHAnsi"/>
          <w:sz w:val="20"/>
          <w:szCs w:val="20"/>
          <w:lang w:val="es-ES"/>
        </w:rPr>
      </w:pPr>
    </w:p>
    <w:p w14:paraId="32B2C23D" w14:textId="07A76521" w:rsidR="00E96F72" w:rsidRDefault="00E96F72" w:rsidP="00002189">
      <w:pPr>
        <w:jc w:val="center"/>
        <w:rPr>
          <w:rFonts w:cstheme="minorHAnsi"/>
          <w:sz w:val="20"/>
          <w:szCs w:val="20"/>
          <w:lang w:val="es-ES"/>
        </w:rPr>
      </w:pPr>
    </w:p>
    <w:p w14:paraId="3BDF5FAE" w14:textId="3F1B413D" w:rsidR="00E96F72" w:rsidRDefault="00E96F72" w:rsidP="00002189">
      <w:pPr>
        <w:jc w:val="center"/>
        <w:rPr>
          <w:rFonts w:cstheme="minorHAnsi"/>
          <w:sz w:val="20"/>
          <w:szCs w:val="20"/>
          <w:lang w:val="es-ES"/>
        </w:rPr>
      </w:pPr>
    </w:p>
    <w:p w14:paraId="13A28AD1" w14:textId="5DB43C9B" w:rsidR="00E96F72" w:rsidRDefault="00E96F72" w:rsidP="00002189">
      <w:pPr>
        <w:jc w:val="center"/>
        <w:rPr>
          <w:rFonts w:cstheme="minorHAnsi"/>
          <w:sz w:val="20"/>
          <w:szCs w:val="20"/>
          <w:lang w:val="es-ES"/>
        </w:rPr>
      </w:pPr>
    </w:p>
    <w:p w14:paraId="6685E77D" w14:textId="3A0E96CE" w:rsidR="00E96F72" w:rsidRDefault="00E96F72" w:rsidP="00002189">
      <w:pPr>
        <w:jc w:val="center"/>
        <w:rPr>
          <w:rFonts w:cstheme="minorHAnsi"/>
          <w:sz w:val="20"/>
          <w:szCs w:val="20"/>
          <w:lang w:val="es-ES"/>
        </w:rPr>
      </w:pPr>
    </w:p>
    <w:p w14:paraId="5CBC21FE" w14:textId="38710037" w:rsidR="00E96F72" w:rsidRDefault="00E96F72" w:rsidP="00002189">
      <w:pPr>
        <w:jc w:val="center"/>
        <w:rPr>
          <w:rFonts w:cstheme="minorHAnsi"/>
          <w:sz w:val="20"/>
          <w:szCs w:val="20"/>
          <w:lang w:val="es-ES"/>
        </w:rPr>
      </w:pPr>
    </w:p>
    <w:p w14:paraId="622209E2" w14:textId="4EE1FD04" w:rsidR="00E96F72" w:rsidRDefault="00E96F72" w:rsidP="00002189">
      <w:pPr>
        <w:jc w:val="center"/>
        <w:rPr>
          <w:rFonts w:cstheme="minorHAnsi"/>
          <w:sz w:val="20"/>
          <w:szCs w:val="20"/>
          <w:lang w:val="es-ES"/>
        </w:rPr>
      </w:pPr>
    </w:p>
    <w:p w14:paraId="4EB45B18" w14:textId="78177CFC" w:rsidR="00E96F72" w:rsidRDefault="00E96F72" w:rsidP="00002189">
      <w:pPr>
        <w:jc w:val="center"/>
        <w:rPr>
          <w:rFonts w:cstheme="minorHAnsi"/>
          <w:sz w:val="20"/>
          <w:szCs w:val="20"/>
          <w:lang w:val="es-ES"/>
        </w:rPr>
      </w:pPr>
    </w:p>
    <w:p w14:paraId="3822C483" w14:textId="28D99DE6" w:rsidR="00E96F72" w:rsidRDefault="00E96F72" w:rsidP="00002189">
      <w:pPr>
        <w:jc w:val="center"/>
        <w:rPr>
          <w:rFonts w:cstheme="minorHAnsi"/>
          <w:sz w:val="20"/>
          <w:szCs w:val="20"/>
          <w:lang w:val="es-ES"/>
        </w:rPr>
      </w:pPr>
    </w:p>
    <w:p w14:paraId="3F8B3EE5" w14:textId="7FB60D91" w:rsidR="00E96F72" w:rsidRDefault="00E96F72" w:rsidP="00002189">
      <w:pPr>
        <w:jc w:val="center"/>
        <w:rPr>
          <w:rFonts w:cstheme="minorHAnsi"/>
          <w:sz w:val="20"/>
          <w:szCs w:val="20"/>
          <w:lang w:val="es-ES"/>
        </w:rPr>
      </w:pPr>
    </w:p>
    <w:p w14:paraId="6F64494C" w14:textId="06337D83" w:rsidR="00E96F72" w:rsidRDefault="00E96F72" w:rsidP="00002189">
      <w:pPr>
        <w:jc w:val="center"/>
        <w:rPr>
          <w:rFonts w:cstheme="minorHAnsi"/>
          <w:sz w:val="20"/>
          <w:szCs w:val="20"/>
          <w:lang w:val="es-ES"/>
        </w:rPr>
      </w:pPr>
      <w:bookmarkStart w:id="0" w:name="_GoBack"/>
      <w:r>
        <w:rPr>
          <w:noProof/>
          <w:lang w:val="en-US"/>
        </w:rPr>
        <w:drawing>
          <wp:anchor distT="0" distB="0" distL="114300" distR="114300" simplePos="0" relativeHeight="251660288" behindDoc="1" locked="0" layoutInCell="1" allowOverlap="1" wp14:anchorId="6F682D8A" wp14:editId="163C9E6C">
            <wp:simplePos x="0" y="0"/>
            <wp:positionH relativeFrom="column">
              <wp:posOffset>603818</wp:posOffset>
            </wp:positionH>
            <wp:positionV relativeFrom="page">
              <wp:posOffset>6664960</wp:posOffset>
            </wp:positionV>
            <wp:extent cx="5006975" cy="2814955"/>
            <wp:effectExtent l="0" t="0" r="3175" b="4445"/>
            <wp:wrapTight wrapText="bothSides">
              <wp:wrapPolygon edited="0">
                <wp:start x="0" y="0"/>
                <wp:lineTo x="0" y="21488"/>
                <wp:lineTo x="21532" y="21488"/>
                <wp:lineTo x="21532"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06975" cy="2814955"/>
                    </a:xfrm>
                    <a:prstGeom prst="rect">
                      <a:avLst/>
                    </a:prstGeom>
                  </pic:spPr>
                </pic:pic>
              </a:graphicData>
            </a:graphic>
            <wp14:sizeRelH relativeFrom="margin">
              <wp14:pctWidth>0</wp14:pctWidth>
            </wp14:sizeRelH>
            <wp14:sizeRelV relativeFrom="margin">
              <wp14:pctHeight>0</wp14:pctHeight>
            </wp14:sizeRelV>
          </wp:anchor>
        </w:drawing>
      </w:r>
      <w:bookmarkEnd w:id="0"/>
    </w:p>
    <w:p w14:paraId="4B4782EA" w14:textId="3431907D" w:rsidR="00E96F72" w:rsidRDefault="00E96F72" w:rsidP="00002189">
      <w:pPr>
        <w:jc w:val="center"/>
        <w:rPr>
          <w:rFonts w:cstheme="minorHAnsi"/>
          <w:sz w:val="20"/>
          <w:szCs w:val="20"/>
          <w:lang w:val="es-ES"/>
        </w:rPr>
      </w:pPr>
      <w:r>
        <w:rPr>
          <w:noProof/>
          <w:lang w:val="en-US"/>
        </w:rPr>
        <w:lastRenderedPageBreak/>
        <w:drawing>
          <wp:anchor distT="0" distB="0" distL="114300" distR="114300" simplePos="0" relativeHeight="251661312" behindDoc="1" locked="0" layoutInCell="1" allowOverlap="1" wp14:anchorId="43C523D9" wp14:editId="5F6D376B">
            <wp:simplePos x="0" y="0"/>
            <wp:positionH relativeFrom="column">
              <wp:posOffset>291465</wp:posOffset>
            </wp:positionH>
            <wp:positionV relativeFrom="paragraph">
              <wp:posOffset>367</wp:posOffset>
            </wp:positionV>
            <wp:extent cx="5005137" cy="2814045"/>
            <wp:effectExtent l="0" t="0" r="5080" b="5715"/>
            <wp:wrapTight wrapText="bothSides">
              <wp:wrapPolygon edited="0">
                <wp:start x="0" y="0"/>
                <wp:lineTo x="0" y="21498"/>
                <wp:lineTo x="21540" y="21498"/>
                <wp:lineTo x="21540"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05137" cy="2814045"/>
                    </a:xfrm>
                    <a:prstGeom prst="rect">
                      <a:avLst/>
                    </a:prstGeom>
                  </pic:spPr>
                </pic:pic>
              </a:graphicData>
            </a:graphic>
          </wp:anchor>
        </w:drawing>
      </w:r>
    </w:p>
    <w:p w14:paraId="0902FDD0" w14:textId="2FF1F22B" w:rsidR="00E96F72" w:rsidRDefault="00E96F72" w:rsidP="00002189">
      <w:pPr>
        <w:jc w:val="center"/>
        <w:rPr>
          <w:rFonts w:cstheme="minorHAnsi"/>
          <w:sz w:val="20"/>
          <w:szCs w:val="20"/>
          <w:lang w:val="es-ES"/>
        </w:rPr>
      </w:pPr>
    </w:p>
    <w:p w14:paraId="465F2DED" w14:textId="2C8673C6" w:rsidR="00002189" w:rsidRPr="00C2248A" w:rsidRDefault="00002189" w:rsidP="00002189">
      <w:pPr>
        <w:jc w:val="center"/>
        <w:rPr>
          <w:rFonts w:ascii="ADLaM Display" w:hAnsi="ADLaM Display" w:cs="ADLaM Display"/>
          <w:sz w:val="50"/>
          <w:szCs w:val="50"/>
          <w:lang w:val="es-ES"/>
        </w:rPr>
      </w:pPr>
      <w:r w:rsidRPr="00C2248A">
        <w:rPr>
          <w:rFonts w:ascii="ADLaM Display" w:hAnsi="ADLaM Display" w:cs="ADLaM Display"/>
          <w:sz w:val="50"/>
          <w:szCs w:val="50"/>
          <w:lang w:val="es-ES"/>
        </w:rPr>
        <w:t>REUNIONES DIARIAS A LAS RESPUESTAS DE LAS PREGUNTAS</w:t>
      </w:r>
    </w:p>
    <w:p w14:paraId="3891271B" w14:textId="6968CAC6" w:rsidR="00002189" w:rsidRPr="00002189" w:rsidRDefault="00002189" w:rsidP="00002189">
      <w:pPr>
        <w:jc w:val="center"/>
        <w:rPr>
          <w:rFonts w:cstheme="minorHAnsi"/>
          <w:sz w:val="20"/>
          <w:szCs w:val="20"/>
          <w:lang w:val="es-ES"/>
        </w:rPr>
      </w:pPr>
      <w:r w:rsidRPr="00002189">
        <w:rPr>
          <w:rFonts w:cstheme="minorHAnsi"/>
          <w:sz w:val="20"/>
          <w:szCs w:val="20"/>
          <w:lang w:val="es-ES"/>
        </w:rPr>
        <w:t>Para asegurar la calidad y la integridad de los datos almacenados en la base de datos de la licorería familiar, se pueden implementar varias estrategias:</w:t>
      </w:r>
    </w:p>
    <w:p w14:paraId="1E93A748" w14:textId="74728BC4" w:rsidR="00002189" w:rsidRPr="00002189" w:rsidRDefault="00002189" w:rsidP="00002189">
      <w:pPr>
        <w:jc w:val="center"/>
        <w:rPr>
          <w:rFonts w:cstheme="minorHAnsi"/>
          <w:sz w:val="20"/>
          <w:szCs w:val="20"/>
          <w:lang w:val="es-ES"/>
        </w:rPr>
      </w:pPr>
      <w:r w:rsidRPr="00002189">
        <w:rPr>
          <w:rFonts w:cstheme="minorHAnsi"/>
          <w:sz w:val="20"/>
          <w:szCs w:val="20"/>
          <w:lang w:val="es-ES"/>
        </w:rPr>
        <w:t>1. Validación de datos:</w:t>
      </w:r>
      <w:r>
        <w:rPr>
          <w:rFonts w:cstheme="minorHAnsi"/>
          <w:sz w:val="20"/>
          <w:szCs w:val="20"/>
          <w:lang w:val="es-ES"/>
        </w:rPr>
        <w:t xml:space="preserve"> </w:t>
      </w:r>
      <w:r w:rsidRPr="00002189">
        <w:rPr>
          <w:rFonts w:cstheme="minorHAnsi"/>
          <w:sz w:val="20"/>
          <w:szCs w:val="20"/>
          <w:lang w:val="es-ES"/>
        </w:rPr>
        <w:t>Establecer reglas y validaciones en la entrada de datos para evitar errores o información incorrecta. Esto puede incluir formatos específicos para los campos, restricciones de valores permitidos, etc.</w:t>
      </w:r>
    </w:p>
    <w:p w14:paraId="0EB66688" w14:textId="610ABFF2" w:rsidR="00002189" w:rsidRPr="00002189" w:rsidRDefault="00002189" w:rsidP="00002189">
      <w:pPr>
        <w:jc w:val="center"/>
        <w:rPr>
          <w:rFonts w:cstheme="minorHAnsi"/>
          <w:sz w:val="20"/>
          <w:szCs w:val="20"/>
          <w:lang w:val="es-ES"/>
        </w:rPr>
      </w:pPr>
      <w:r w:rsidRPr="00002189">
        <w:rPr>
          <w:rFonts w:cstheme="minorHAnsi"/>
          <w:sz w:val="20"/>
          <w:szCs w:val="20"/>
          <w:lang w:val="es-ES"/>
        </w:rPr>
        <w:t>2. Mantenimiento de la base de datos: Realizar regularmente copias de seguridad para proteger los datos contra pérdidas. Además, llevar a cabo rutinas de limpieza y actualización de registros obsoletos o incorrectos.</w:t>
      </w:r>
    </w:p>
    <w:p w14:paraId="06883219" w14:textId="544E75D1" w:rsidR="00002189" w:rsidRPr="00002189" w:rsidRDefault="00002189" w:rsidP="00002189">
      <w:pPr>
        <w:jc w:val="center"/>
        <w:rPr>
          <w:rFonts w:cstheme="minorHAnsi"/>
          <w:sz w:val="20"/>
          <w:szCs w:val="20"/>
          <w:lang w:val="es-ES"/>
        </w:rPr>
      </w:pPr>
      <w:r w:rsidRPr="00002189">
        <w:rPr>
          <w:rFonts w:cstheme="minorHAnsi"/>
          <w:sz w:val="20"/>
          <w:szCs w:val="20"/>
          <w:lang w:val="es-ES"/>
        </w:rPr>
        <w:t>3. Seguridad de datos: Implementar medidas de seguridad como cifrado, acceso restringido y gestión de permisos para garantizar que solo personal autorizado pueda acceder y modificar la base de datos.</w:t>
      </w:r>
    </w:p>
    <w:p w14:paraId="31F68F85" w14:textId="77777777" w:rsidR="00002189" w:rsidRPr="00002189" w:rsidRDefault="00002189" w:rsidP="00002189">
      <w:pPr>
        <w:jc w:val="center"/>
        <w:rPr>
          <w:rFonts w:cstheme="minorHAnsi"/>
          <w:sz w:val="20"/>
          <w:szCs w:val="20"/>
          <w:lang w:val="es-ES"/>
        </w:rPr>
      </w:pPr>
    </w:p>
    <w:p w14:paraId="47E0132D" w14:textId="7437EF69" w:rsidR="00002189" w:rsidRPr="00002189" w:rsidRDefault="00002189" w:rsidP="00002189">
      <w:pPr>
        <w:jc w:val="center"/>
        <w:rPr>
          <w:rFonts w:cstheme="minorHAnsi"/>
          <w:sz w:val="20"/>
          <w:szCs w:val="20"/>
          <w:lang w:val="es-ES"/>
        </w:rPr>
      </w:pPr>
      <w:r w:rsidRPr="00002189">
        <w:rPr>
          <w:rFonts w:cstheme="minorHAnsi"/>
          <w:sz w:val="20"/>
          <w:szCs w:val="20"/>
          <w:lang w:val="es-ES"/>
        </w:rPr>
        <w:t>Para diseñar y mantener actualizada la estructura de la base de datos de manera eficiente y efectiva:</w:t>
      </w:r>
    </w:p>
    <w:p w14:paraId="63B5463D" w14:textId="776E992A" w:rsidR="00002189" w:rsidRPr="00002189" w:rsidRDefault="00002189" w:rsidP="00002189">
      <w:pPr>
        <w:jc w:val="center"/>
        <w:rPr>
          <w:rFonts w:cstheme="minorHAnsi"/>
          <w:sz w:val="20"/>
          <w:szCs w:val="20"/>
          <w:lang w:val="es-ES"/>
        </w:rPr>
      </w:pPr>
      <w:r w:rsidRPr="00002189">
        <w:rPr>
          <w:rFonts w:cstheme="minorHAnsi"/>
          <w:sz w:val="20"/>
          <w:szCs w:val="20"/>
          <w:lang w:val="es-ES"/>
        </w:rPr>
        <w:t>1. Modelado de datos eficiente: Diseñar la estructura de la base de datos de manera que sea flexible para futuras expansiones, pero también optimizada para consultas rápidas y eficientes.</w:t>
      </w:r>
    </w:p>
    <w:p w14:paraId="0E4FC735" w14:textId="54424EB2" w:rsidR="00002189" w:rsidRPr="00002189" w:rsidRDefault="00002189" w:rsidP="00002189">
      <w:pPr>
        <w:jc w:val="center"/>
        <w:rPr>
          <w:rFonts w:cstheme="minorHAnsi"/>
          <w:sz w:val="20"/>
          <w:szCs w:val="20"/>
          <w:lang w:val="es-ES"/>
        </w:rPr>
      </w:pPr>
      <w:r w:rsidRPr="00002189">
        <w:rPr>
          <w:rFonts w:cstheme="minorHAnsi"/>
          <w:sz w:val="20"/>
          <w:szCs w:val="20"/>
          <w:lang w:val="es-ES"/>
        </w:rPr>
        <w:t>2. Revisión y actualización periódica:</w:t>
      </w:r>
      <w:r>
        <w:rPr>
          <w:rFonts w:cstheme="minorHAnsi"/>
          <w:sz w:val="20"/>
          <w:szCs w:val="20"/>
          <w:lang w:val="es-ES"/>
        </w:rPr>
        <w:t xml:space="preserve"> </w:t>
      </w:r>
      <w:r w:rsidRPr="00002189">
        <w:rPr>
          <w:rFonts w:cstheme="minorHAnsi"/>
          <w:sz w:val="20"/>
          <w:szCs w:val="20"/>
          <w:lang w:val="es-ES"/>
        </w:rPr>
        <w:t>Evaluar regularmente la estructura de la base de datos para identificar áreas de mejora, como la normalización de datos, índices adicionales para consultas frecuentes, entre otros.</w:t>
      </w:r>
    </w:p>
    <w:p w14:paraId="259A0769" w14:textId="2701B023" w:rsidR="00002189" w:rsidRPr="00002189" w:rsidRDefault="00002189" w:rsidP="00002189">
      <w:pPr>
        <w:jc w:val="center"/>
        <w:rPr>
          <w:rFonts w:cstheme="minorHAnsi"/>
          <w:sz w:val="20"/>
          <w:szCs w:val="20"/>
          <w:lang w:val="es-ES"/>
        </w:rPr>
      </w:pPr>
      <w:r w:rsidRPr="00002189">
        <w:rPr>
          <w:rFonts w:cstheme="minorHAnsi"/>
          <w:sz w:val="20"/>
          <w:szCs w:val="20"/>
          <w:lang w:val="es-ES"/>
        </w:rPr>
        <w:t>3. Gestión de versiones: Mantener un control de versiones de la estructura de la base de datos para realizar cambios de manera controlada y documentada, evitando posibles conflictos o errores.</w:t>
      </w:r>
    </w:p>
    <w:p w14:paraId="211B01BE" w14:textId="77777777" w:rsidR="00002189" w:rsidRPr="00002189" w:rsidRDefault="00002189" w:rsidP="00002189">
      <w:pPr>
        <w:jc w:val="center"/>
        <w:rPr>
          <w:rFonts w:cstheme="minorHAnsi"/>
          <w:sz w:val="20"/>
          <w:szCs w:val="20"/>
          <w:lang w:val="es-ES"/>
        </w:rPr>
      </w:pPr>
    </w:p>
    <w:p w14:paraId="42CD0254" w14:textId="06CEF214" w:rsidR="00002189" w:rsidRPr="00002189" w:rsidRDefault="00002189" w:rsidP="00002189">
      <w:pPr>
        <w:jc w:val="center"/>
        <w:rPr>
          <w:rFonts w:cstheme="minorHAnsi"/>
          <w:sz w:val="20"/>
          <w:szCs w:val="20"/>
          <w:lang w:val="es-ES"/>
        </w:rPr>
      </w:pPr>
      <w:r w:rsidRPr="00002189">
        <w:rPr>
          <w:rFonts w:cstheme="minorHAnsi"/>
          <w:sz w:val="20"/>
          <w:szCs w:val="20"/>
          <w:lang w:val="es-ES"/>
        </w:rPr>
        <w:t>Utilizar la base de datos de la licorería para mejorar la toma de decisiones en cuanto a la selección y gestión de productos implica:</w:t>
      </w:r>
    </w:p>
    <w:p w14:paraId="0340CF91" w14:textId="61B549D0" w:rsidR="00002189" w:rsidRPr="00002189" w:rsidRDefault="00002189" w:rsidP="00002189">
      <w:pPr>
        <w:jc w:val="center"/>
        <w:rPr>
          <w:rFonts w:cstheme="minorHAnsi"/>
          <w:sz w:val="20"/>
          <w:szCs w:val="20"/>
          <w:lang w:val="es-ES"/>
        </w:rPr>
      </w:pPr>
      <w:r w:rsidRPr="00002189">
        <w:rPr>
          <w:rFonts w:cstheme="minorHAnsi"/>
          <w:sz w:val="20"/>
          <w:szCs w:val="20"/>
          <w:lang w:val="es-ES"/>
        </w:rPr>
        <w:t>1. Análisis de datos: Realizar análisis de los datos almacenados para identificar tendencias de ventas, productos más populares, periodos de alta demanda, etc.</w:t>
      </w:r>
    </w:p>
    <w:p w14:paraId="68650072" w14:textId="67DF01E9" w:rsidR="00002189" w:rsidRPr="00002189" w:rsidRDefault="00002189" w:rsidP="00002189">
      <w:pPr>
        <w:jc w:val="center"/>
        <w:rPr>
          <w:rFonts w:cstheme="minorHAnsi"/>
          <w:sz w:val="20"/>
          <w:szCs w:val="20"/>
          <w:lang w:val="es-ES"/>
        </w:rPr>
      </w:pPr>
      <w:r w:rsidRPr="00002189">
        <w:rPr>
          <w:rFonts w:cstheme="minorHAnsi"/>
          <w:sz w:val="20"/>
          <w:szCs w:val="20"/>
          <w:lang w:val="es-ES"/>
        </w:rPr>
        <w:t>2. Inventario y stock:</w:t>
      </w:r>
      <w:r w:rsidR="00AF7DD3">
        <w:rPr>
          <w:rFonts w:cstheme="minorHAnsi"/>
          <w:sz w:val="20"/>
          <w:szCs w:val="20"/>
          <w:lang w:val="es-ES"/>
        </w:rPr>
        <w:t xml:space="preserve"> </w:t>
      </w:r>
      <w:r w:rsidRPr="00002189">
        <w:rPr>
          <w:rFonts w:cstheme="minorHAnsi"/>
          <w:sz w:val="20"/>
          <w:szCs w:val="20"/>
          <w:lang w:val="es-ES"/>
        </w:rPr>
        <w:t>Utilizar la información de la base de datos para optimizar los niveles de inventario, identificando qué productos se venden más y cuándo.</w:t>
      </w:r>
    </w:p>
    <w:p w14:paraId="1C01B31F" w14:textId="08B5B5E1" w:rsidR="00002189" w:rsidRDefault="00002189" w:rsidP="00002189">
      <w:pPr>
        <w:jc w:val="center"/>
        <w:rPr>
          <w:rFonts w:cstheme="minorHAnsi"/>
          <w:sz w:val="20"/>
          <w:szCs w:val="20"/>
          <w:lang w:val="es-ES"/>
        </w:rPr>
      </w:pPr>
      <w:r w:rsidRPr="00002189">
        <w:rPr>
          <w:rFonts w:cstheme="minorHAnsi"/>
          <w:sz w:val="20"/>
          <w:szCs w:val="20"/>
          <w:lang w:val="es-ES"/>
        </w:rPr>
        <w:t>3. Segmentación de clientes: Utilizar los datos de la base para entender mejor el comportamiento del cliente y personalizar la oferta de productos según preferencias y tendencias de compra.</w:t>
      </w:r>
    </w:p>
    <w:p w14:paraId="402B7FFB" w14:textId="77777777" w:rsidR="00002189" w:rsidRDefault="00002189" w:rsidP="00002189">
      <w:pPr>
        <w:jc w:val="center"/>
        <w:rPr>
          <w:rFonts w:cstheme="minorHAnsi"/>
          <w:sz w:val="20"/>
          <w:szCs w:val="20"/>
          <w:lang w:val="es-ES"/>
        </w:rPr>
      </w:pPr>
    </w:p>
    <w:p w14:paraId="2726C1FC" w14:textId="76F33433" w:rsidR="00002189" w:rsidRPr="00C2248A" w:rsidRDefault="00002189" w:rsidP="00002189">
      <w:pPr>
        <w:jc w:val="center"/>
        <w:rPr>
          <w:rFonts w:ascii="ADLaM Display" w:hAnsi="ADLaM Display" w:cs="ADLaM Display"/>
          <w:sz w:val="50"/>
          <w:szCs w:val="50"/>
          <w:lang w:val="es-ES"/>
        </w:rPr>
      </w:pPr>
      <w:r w:rsidRPr="00C2248A">
        <w:rPr>
          <w:rFonts w:ascii="ADLaM Display" w:hAnsi="ADLaM Display" w:cs="ADLaM Display"/>
          <w:sz w:val="50"/>
          <w:szCs w:val="50"/>
          <w:lang w:val="es-ES"/>
        </w:rPr>
        <w:t>REUNIONES DE RETROALIMENTACION</w:t>
      </w:r>
    </w:p>
    <w:p w14:paraId="6F9ABF4A" w14:textId="77777777" w:rsidR="00AF7DD3" w:rsidRPr="00AF7DD3" w:rsidRDefault="00AF7DD3" w:rsidP="00AF7DD3">
      <w:pPr>
        <w:jc w:val="center"/>
        <w:rPr>
          <w:rFonts w:cstheme="minorHAnsi"/>
          <w:sz w:val="20"/>
          <w:szCs w:val="20"/>
          <w:lang w:val="es-ES"/>
        </w:rPr>
      </w:pPr>
    </w:p>
    <w:p w14:paraId="1EA95B11" w14:textId="191F79C4" w:rsidR="00AF7DD3" w:rsidRPr="00AF7DD3" w:rsidRDefault="00AF7DD3" w:rsidP="00AF7DD3">
      <w:pPr>
        <w:jc w:val="center"/>
        <w:rPr>
          <w:rFonts w:cstheme="minorHAnsi"/>
          <w:sz w:val="20"/>
          <w:szCs w:val="20"/>
          <w:lang w:val="es-ES"/>
        </w:rPr>
      </w:pPr>
      <w:r w:rsidRPr="00AF7DD3">
        <w:rPr>
          <w:rFonts w:cstheme="minorHAnsi"/>
          <w:sz w:val="20"/>
          <w:szCs w:val="20"/>
          <w:lang w:val="es-ES"/>
        </w:rPr>
        <w:t>Agenda:</w:t>
      </w:r>
    </w:p>
    <w:p w14:paraId="62176547" w14:textId="77777777" w:rsidR="00AF7DD3" w:rsidRPr="00AF7DD3" w:rsidRDefault="00AF7DD3" w:rsidP="00AF7DD3">
      <w:pPr>
        <w:jc w:val="center"/>
        <w:rPr>
          <w:rFonts w:cstheme="minorHAnsi"/>
          <w:sz w:val="20"/>
          <w:szCs w:val="20"/>
          <w:lang w:val="es-ES"/>
        </w:rPr>
      </w:pPr>
    </w:p>
    <w:p w14:paraId="36954749" w14:textId="759C4A94" w:rsidR="00AF7DD3" w:rsidRPr="00AF7DD3" w:rsidRDefault="00AF7DD3" w:rsidP="00AF7DD3">
      <w:pPr>
        <w:jc w:val="center"/>
        <w:rPr>
          <w:rFonts w:cstheme="minorHAnsi"/>
          <w:sz w:val="20"/>
          <w:szCs w:val="20"/>
          <w:lang w:val="es-ES"/>
        </w:rPr>
      </w:pPr>
      <w:r w:rsidRPr="00AF7DD3">
        <w:rPr>
          <w:rFonts w:cstheme="minorHAnsi"/>
          <w:sz w:val="20"/>
          <w:szCs w:val="20"/>
          <w:lang w:val="es-ES"/>
        </w:rPr>
        <w:t>1. Presentación del Progreso:</w:t>
      </w:r>
    </w:p>
    <w:p w14:paraId="17DC83FA" w14:textId="77777777" w:rsidR="00AF7DD3" w:rsidRPr="00AF7DD3" w:rsidRDefault="00AF7DD3" w:rsidP="00AF7DD3">
      <w:pPr>
        <w:jc w:val="center"/>
        <w:rPr>
          <w:rFonts w:cstheme="minorHAnsi"/>
          <w:sz w:val="20"/>
          <w:szCs w:val="20"/>
          <w:lang w:val="es-ES"/>
        </w:rPr>
      </w:pPr>
      <w:r w:rsidRPr="00AF7DD3">
        <w:rPr>
          <w:rFonts w:cstheme="minorHAnsi"/>
          <w:sz w:val="20"/>
          <w:szCs w:val="20"/>
          <w:lang w:val="es-ES"/>
        </w:rPr>
        <w:t xml:space="preserve">   - Resumen de las etapas completadas hasta la fecha.</w:t>
      </w:r>
    </w:p>
    <w:p w14:paraId="01BFDA1A" w14:textId="77777777" w:rsidR="00AF7DD3" w:rsidRPr="00AF7DD3" w:rsidRDefault="00AF7DD3" w:rsidP="00AF7DD3">
      <w:pPr>
        <w:jc w:val="center"/>
        <w:rPr>
          <w:rFonts w:cstheme="minorHAnsi"/>
          <w:sz w:val="20"/>
          <w:szCs w:val="20"/>
          <w:lang w:val="es-ES"/>
        </w:rPr>
      </w:pPr>
      <w:r w:rsidRPr="00AF7DD3">
        <w:rPr>
          <w:rFonts w:cstheme="minorHAnsi"/>
          <w:sz w:val="20"/>
          <w:szCs w:val="20"/>
          <w:lang w:val="es-ES"/>
        </w:rPr>
        <w:t xml:space="preserve">   - Demostración de las funcionalidades desarrolladas hasta ahora.</w:t>
      </w:r>
    </w:p>
    <w:p w14:paraId="381EC77A" w14:textId="77777777" w:rsidR="00AF7DD3" w:rsidRPr="00AF7DD3" w:rsidRDefault="00AF7DD3" w:rsidP="00AF7DD3">
      <w:pPr>
        <w:jc w:val="center"/>
        <w:rPr>
          <w:rFonts w:cstheme="minorHAnsi"/>
          <w:sz w:val="20"/>
          <w:szCs w:val="20"/>
          <w:lang w:val="es-ES"/>
        </w:rPr>
      </w:pPr>
    </w:p>
    <w:p w14:paraId="0FD7575C" w14:textId="1D9B2A77" w:rsidR="00AF7DD3" w:rsidRPr="00AF7DD3" w:rsidRDefault="00AF7DD3" w:rsidP="00AF7DD3">
      <w:pPr>
        <w:jc w:val="center"/>
        <w:rPr>
          <w:rFonts w:cstheme="minorHAnsi"/>
          <w:sz w:val="20"/>
          <w:szCs w:val="20"/>
          <w:lang w:val="es-ES"/>
        </w:rPr>
      </w:pPr>
      <w:r w:rsidRPr="00AF7DD3">
        <w:rPr>
          <w:rFonts w:cstheme="minorHAnsi"/>
          <w:sz w:val="20"/>
          <w:szCs w:val="20"/>
          <w:lang w:val="es-ES"/>
        </w:rPr>
        <w:t>2. Discusión sobre los Requerimientos:</w:t>
      </w:r>
    </w:p>
    <w:p w14:paraId="533F2C34" w14:textId="77777777" w:rsidR="00AF7DD3" w:rsidRPr="00AF7DD3" w:rsidRDefault="00AF7DD3" w:rsidP="00AF7DD3">
      <w:pPr>
        <w:jc w:val="center"/>
        <w:rPr>
          <w:rFonts w:cstheme="minorHAnsi"/>
          <w:sz w:val="20"/>
          <w:szCs w:val="20"/>
          <w:lang w:val="es-ES"/>
        </w:rPr>
      </w:pPr>
      <w:r w:rsidRPr="00AF7DD3">
        <w:rPr>
          <w:rFonts w:cstheme="minorHAnsi"/>
          <w:sz w:val="20"/>
          <w:szCs w:val="20"/>
          <w:lang w:val="es-ES"/>
        </w:rPr>
        <w:t xml:space="preserve">   - Confirmación de que los requerimientos iniciales están siendo cumplidos.</w:t>
      </w:r>
    </w:p>
    <w:p w14:paraId="398FA12E" w14:textId="77777777" w:rsidR="00AF7DD3" w:rsidRPr="00AF7DD3" w:rsidRDefault="00AF7DD3" w:rsidP="00AF7DD3">
      <w:pPr>
        <w:jc w:val="center"/>
        <w:rPr>
          <w:rFonts w:cstheme="minorHAnsi"/>
          <w:sz w:val="20"/>
          <w:szCs w:val="20"/>
          <w:lang w:val="es-ES"/>
        </w:rPr>
      </w:pPr>
      <w:r w:rsidRPr="00AF7DD3">
        <w:rPr>
          <w:rFonts w:cstheme="minorHAnsi"/>
          <w:sz w:val="20"/>
          <w:szCs w:val="20"/>
          <w:lang w:val="es-ES"/>
        </w:rPr>
        <w:t xml:space="preserve">   - Identificación de posibles cambios o adiciones necesarias.</w:t>
      </w:r>
    </w:p>
    <w:p w14:paraId="562736D4" w14:textId="77777777" w:rsidR="00AF7DD3" w:rsidRPr="00AF7DD3" w:rsidRDefault="00AF7DD3" w:rsidP="00AF7DD3">
      <w:pPr>
        <w:jc w:val="center"/>
        <w:rPr>
          <w:rFonts w:cstheme="minorHAnsi"/>
          <w:sz w:val="20"/>
          <w:szCs w:val="20"/>
          <w:lang w:val="es-ES"/>
        </w:rPr>
      </w:pPr>
    </w:p>
    <w:p w14:paraId="396F4A0B" w14:textId="219B640A" w:rsidR="00AF7DD3" w:rsidRPr="00AF7DD3" w:rsidRDefault="00AF7DD3" w:rsidP="00AF7DD3">
      <w:pPr>
        <w:jc w:val="center"/>
        <w:rPr>
          <w:rFonts w:cstheme="minorHAnsi"/>
          <w:sz w:val="20"/>
          <w:szCs w:val="20"/>
          <w:lang w:val="es-ES"/>
        </w:rPr>
      </w:pPr>
      <w:r w:rsidRPr="00AF7DD3">
        <w:rPr>
          <w:rFonts w:cstheme="minorHAnsi"/>
          <w:sz w:val="20"/>
          <w:szCs w:val="20"/>
          <w:lang w:val="es-ES"/>
        </w:rPr>
        <w:t>3. Revisión de Problemas y Desafíos:</w:t>
      </w:r>
    </w:p>
    <w:p w14:paraId="7D785877" w14:textId="77777777" w:rsidR="00AF7DD3" w:rsidRPr="00AF7DD3" w:rsidRDefault="00AF7DD3" w:rsidP="00AF7DD3">
      <w:pPr>
        <w:jc w:val="center"/>
        <w:rPr>
          <w:rFonts w:cstheme="minorHAnsi"/>
          <w:sz w:val="20"/>
          <w:szCs w:val="20"/>
          <w:lang w:val="es-ES"/>
        </w:rPr>
      </w:pPr>
      <w:r w:rsidRPr="00AF7DD3">
        <w:rPr>
          <w:rFonts w:cstheme="minorHAnsi"/>
          <w:sz w:val="20"/>
          <w:szCs w:val="20"/>
          <w:lang w:val="es-ES"/>
        </w:rPr>
        <w:t xml:space="preserve">   - Discusión de los obstáculos encontrados durante el desarrollo.</w:t>
      </w:r>
    </w:p>
    <w:p w14:paraId="0CE6D095" w14:textId="77777777" w:rsidR="00AF7DD3" w:rsidRPr="00AF7DD3" w:rsidRDefault="00AF7DD3" w:rsidP="00AF7DD3">
      <w:pPr>
        <w:jc w:val="center"/>
        <w:rPr>
          <w:rFonts w:cstheme="minorHAnsi"/>
          <w:sz w:val="20"/>
          <w:szCs w:val="20"/>
          <w:lang w:val="es-ES"/>
        </w:rPr>
      </w:pPr>
      <w:r w:rsidRPr="00AF7DD3">
        <w:rPr>
          <w:rFonts w:cstheme="minorHAnsi"/>
          <w:sz w:val="20"/>
          <w:szCs w:val="20"/>
          <w:lang w:val="es-ES"/>
        </w:rPr>
        <w:t xml:space="preserve">   - Estrategias para superar los desafíos identificados.</w:t>
      </w:r>
    </w:p>
    <w:p w14:paraId="0DDCA7A5" w14:textId="77777777" w:rsidR="00AF7DD3" w:rsidRPr="00AF7DD3" w:rsidRDefault="00AF7DD3" w:rsidP="00AF7DD3">
      <w:pPr>
        <w:jc w:val="center"/>
        <w:rPr>
          <w:rFonts w:cstheme="minorHAnsi"/>
          <w:sz w:val="20"/>
          <w:szCs w:val="20"/>
          <w:lang w:val="es-ES"/>
        </w:rPr>
      </w:pPr>
    </w:p>
    <w:p w14:paraId="65180B4E" w14:textId="43CEE144" w:rsidR="00AF7DD3" w:rsidRPr="00AF7DD3" w:rsidRDefault="00AF7DD3" w:rsidP="00AF7DD3">
      <w:pPr>
        <w:jc w:val="center"/>
        <w:rPr>
          <w:rFonts w:cstheme="minorHAnsi"/>
          <w:sz w:val="20"/>
          <w:szCs w:val="20"/>
          <w:lang w:val="es-ES"/>
        </w:rPr>
      </w:pPr>
      <w:r w:rsidRPr="00AF7DD3">
        <w:rPr>
          <w:rFonts w:cstheme="minorHAnsi"/>
          <w:sz w:val="20"/>
          <w:szCs w:val="20"/>
          <w:lang w:val="es-ES"/>
        </w:rPr>
        <w:t xml:space="preserve">4. </w:t>
      </w:r>
      <w:proofErr w:type="spellStart"/>
      <w:r w:rsidRPr="00AF7DD3">
        <w:rPr>
          <w:rFonts w:cstheme="minorHAnsi"/>
          <w:sz w:val="20"/>
          <w:szCs w:val="20"/>
          <w:lang w:val="es-ES"/>
        </w:rPr>
        <w:t>Feedback</w:t>
      </w:r>
      <w:proofErr w:type="spellEnd"/>
      <w:r w:rsidRPr="00AF7DD3">
        <w:rPr>
          <w:rFonts w:cstheme="minorHAnsi"/>
          <w:sz w:val="20"/>
          <w:szCs w:val="20"/>
          <w:lang w:val="es-ES"/>
        </w:rPr>
        <w:t xml:space="preserve"> del Equipo de la Licorería:</w:t>
      </w:r>
    </w:p>
    <w:p w14:paraId="6676892C" w14:textId="77777777" w:rsidR="00AF7DD3" w:rsidRPr="00AF7DD3" w:rsidRDefault="00AF7DD3" w:rsidP="00AF7DD3">
      <w:pPr>
        <w:jc w:val="center"/>
        <w:rPr>
          <w:rFonts w:cstheme="minorHAnsi"/>
          <w:sz w:val="20"/>
          <w:szCs w:val="20"/>
          <w:lang w:val="es-ES"/>
        </w:rPr>
      </w:pPr>
      <w:r w:rsidRPr="00AF7DD3">
        <w:rPr>
          <w:rFonts w:cstheme="minorHAnsi"/>
          <w:sz w:val="20"/>
          <w:szCs w:val="20"/>
          <w:lang w:val="es-ES"/>
        </w:rPr>
        <w:t xml:space="preserve">   - Opiniones del personal de la licorería sobre la utilidad y la usabilidad del sistema hasta ahora.</w:t>
      </w:r>
    </w:p>
    <w:p w14:paraId="6C795504" w14:textId="77777777" w:rsidR="00AF7DD3" w:rsidRPr="00AF7DD3" w:rsidRDefault="00AF7DD3" w:rsidP="00AF7DD3">
      <w:pPr>
        <w:jc w:val="center"/>
        <w:rPr>
          <w:rFonts w:cstheme="minorHAnsi"/>
          <w:sz w:val="20"/>
          <w:szCs w:val="20"/>
          <w:lang w:val="es-ES"/>
        </w:rPr>
      </w:pPr>
      <w:r w:rsidRPr="00AF7DD3">
        <w:rPr>
          <w:rFonts w:cstheme="minorHAnsi"/>
          <w:sz w:val="20"/>
          <w:szCs w:val="20"/>
          <w:lang w:val="es-ES"/>
        </w:rPr>
        <w:t xml:space="preserve">   - Sugerencias para mejorar la experiencia del usuario.</w:t>
      </w:r>
    </w:p>
    <w:p w14:paraId="05BF7A36" w14:textId="77777777" w:rsidR="00AF7DD3" w:rsidRPr="00AF7DD3" w:rsidRDefault="00AF7DD3" w:rsidP="00AF7DD3">
      <w:pPr>
        <w:jc w:val="center"/>
        <w:rPr>
          <w:rFonts w:cstheme="minorHAnsi"/>
          <w:sz w:val="20"/>
          <w:szCs w:val="20"/>
          <w:lang w:val="es-ES"/>
        </w:rPr>
      </w:pPr>
    </w:p>
    <w:p w14:paraId="1DC0118E" w14:textId="34DBA470" w:rsidR="00AF7DD3" w:rsidRPr="00AF7DD3" w:rsidRDefault="00AF7DD3" w:rsidP="00AF7DD3">
      <w:pPr>
        <w:jc w:val="center"/>
        <w:rPr>
          <w:rFonts w:cstheme="minorHAnsi"/>
          <w:sz w:val="20"/>
          <w:szCs w:val="20"/>
          <w:lang w:val="es-ES"/>
        </w:rPr>
      </w:pPr>
      <w:r w:rsidRPr="00AF7DD3">
        <w:rPr>
          <w:rFonts w:cstheme="minorHAnsi"/>
          <w:sz w:val="20"/>
          <w:szCs w:val="20"/>
          <w:lang w:val="es-ES"/>
        </w:rPr>
        <w:lastRenderedPageBreak/>
        <w:t>5. Planes Futuros y Cronograma:</w:t>
      </w:r>
    </w:p>
    <w:p w14:paraId="6C6E474E" w14:textId="77777777" w:rsidR="00AF7DD3" w:rsidRPr="00AF7DD3" w:rsidRDefault="00AF7DD3" w:rsidP="00AF7DD3">
      <w:pPr>
        <w:jc w:val="center"/>
        <w:rPr>
          <w:rFonts w:cstheme="minorHAnsi"/>
          <w:sz w:val="20"/>
          <w:szCs w:val="20"/>
          <w:lang w:val="es-ES"/>
        </w:rPr>
      </w:pPr>
      <w:r w:rsidRPr="00AF7DD3">
        <w:rPr>
          <w:rFonts w:cstheme="minorHAnsi"/>
          <w:sz w:val="20"/>
          <w:szCs w:val="20"/>
          <w:lang w:val="es-ES"/>
        </w:rPr>
        <w:t xml:space="preserve">   - Discusión sobre la fase siguiente del proyecto.</w:t>
      </w:r>
    </w:p>
    <w:p w14:paraId="29C77D83" w14:textId="52722904" w:rsidR="00AF7DD3" w:rsidRPr="00AF7DD3" w:rsidRDefault="00AF7DD3" w:rsidP="00AF7DD3">
      <w:pPr>
        <w:tabs>
          <w:tab w:val="center" w:pos="4419"/>
          <w:tab w:val="left" w:pos="7044"/>
        </w:tabs>
        <w:rPr>
          <w:rFonts w:cstheme="minorHAnsi"/>
          <w:sz w:val="20"/>
          <w:szCs w:val="20"/>
          <w:lang w:val="es-ES"/>
        </w:rPr>
      </w:pPr>
      <w:r>
        <w:rPr>
          <w:rFonts w:cstheme="minorHAnsi"/>
          <w:sz w:val="20"/>
          <w:szCs w:val="20"/>
          <w:lang w:val="es-ES"/>
        </w:rPr>
        <w:tab/>
      </w:r>
      <w:r w:rsidRPr="00AF7DD3">
        <w:rPr>
          <w:rFonts w:cstheme="minorHAnsi"/>
          <w:sz w:val="20"/>
          <w:szCs w:val="20"/>
          <w:lang w:val="es-ES"/>
        </w:rPr>
        <w:t xml:space="preserve">   - Confirmación o ajuste de los plazos y entregables</w:t>
      </w:r>
      <w:r>
        <w:rPr>
          <w:rFonts w:cstheme="minorHAnsi"/>
          <w:sz w:val="20"/>
          <w:szCs w:val="20"/>
          <w:lang w:val="es-ES"/>
        </w:rPr>
        <w:t xml:space="preserve"> a futuro.</w:t>
      </w:r>
    </w:p>
    <w:p w14:paraId="20884DEC" w14:textId="77777777" w:rsidR="00AF7DD3" w:rsidRPr="00AF7DD3" w:rsidRDefault="00AF7DD3" w:rsidP="00AF7DD3">
      <w:pPr>
        <w:jc w:val="center"/>
        <w:rPr>
          <w:rFonts w:cstheme="minorHAnsi"/>
          <w:sz w:val="20"/>
          <w:szCs w:val="20"/>
          <w:lang w:val="es-ES"/>
        </w:rPr>
      </w:pPr>
    </w:p>
    <w:p w14:paraId="28220857" w14:textId="5F72EAF9" w:rsidR="00AF7DD3" w:rsidRPr="00AF7DD3" w:rsidRDefault="00AF7DD3" w:rsidP="00AF7DD3">
      <w:pPr>
        <w:jc w:val="center"/>
        <w:rPr>
          <w:rFonts w:cstheme="minorHAnsi"/>
          <w:sz w:val="20"/>
          <w:szCs w:val="20"/>
          <w:lang w:val="es-ES"/>
        </w:rPr>
      </w:pPr>
      <w:r w:rsidRPr="00AF7DD3">
        <w:rPr>
          <w:rFonts w:cstheme="minorHAnsi"/>
          <w:sz w:val="20"/>
          <w:szCs w:val="20"/>
          <w:lang w:val="es-ES"/>
        </w:rPr>
        <w:t>6. Conclusiones y Acciones Posteriores:</w:t>
      </w:r>
    </w:p>
    <w:p w14:paraId="3CA6AE86" w14:textId="77777777" w:rsidR="00AF7DD3" w:rsidRPr="00AF7DD3" w:rsidRDefault="00AF7DD3" w:rsidP="00AF7DD3">
      <w:pPr>
        <w:jc w:val="center"/>
        <w:rPr>
          <w:rFonts w:cstheme="minorHAnsi"/>
          <w:sz w:val="20"/>
          <w:szCs w:val="20"/>
          <w:lang w:val="es-ES"/>
        </w:rPr>
      </w:pPr>
      <w:r w:rsidRPr="00AF7DD3">
        <w:rPr>
          <w:rFonts w:cstheme="minorHAnsi"/>
          <w:sz w:val="20"/>
          <w:szCs w:val="20"/>
          <w:lang w:val="es-ES"/>
        </w:rPr>
        <w:t xml:space="preserve">   - Resumen de los puntos clave discutidos.</w:t>
      </w:r>
    </w:p>
    <w:p w14:paraId="61821801" w14:textId="77777777" w:rsidR="00AF7DD3" w:rsidRPr="00AF7DD3" w:rsidRDefault="00AF7DD3" w:rsidP="00AF7DD3">
      <w:pPr>
        <w:jc w:val="center"/>
        <w:rPr>
          <w:rFonts w:cstheme="minorHAnsi"/>
          <w:sz w:val="20"/>
          <w:szCs w:val="20"/>
          <w:lang w:val="es-ES"/>
        </w:rPr>
      </w:pPr>
      <w:r w:rsidRPr="00AF7DD3">
        <w:rPr>
          <w:rFonts w:cstheme="minorHAnsi"/>
          <w:sz w:val="20"/>
          <w:szCs w:val="20"/>
          <w:lang w:val="es-ES"/>
        </w:rPr>
        <w:t xml:space="preserve">   - Asignación de tareas o acciones para el equipo de desarrollo.</w:t>
      </w:r>
    </w:p>
    <w:p w14:paraId="56DFC996" w14:textId="77777777" w:rsidR="00AF7DD3" w:rsidRPr="00AF7DD3" w:rsidRDefault="00AF7DD3" w:rsidP="00AF7DD3">
      <w:pPr>
        <w:jc w:val="center"/>
        <w:rPr>
          <w:rFonts w:cstheme="minorHAnsi"/>
          <w:sz w:val="20"/>
          <w:szCs w:val="20"/>
          <w:lang w:val="es-ES"/>
        </w:rPr>
      </w:pPr>
      <w:r w:rsidRPr="00AF7DD3">
        <w:rPr>
          <w:rFonts w:cstheme="minorHAnsi"/>
          <w:sz w:val="20"/>
          <w:szCs w:val="20"/>
          <w:lang w:val="es-ES"/>
        </w:rPr>
        <w:t xml:space="preserve">   - Definición de los siguientes pasos y fecha para la próxima reunión.</w:t>
      </w:r>
    </w:p>
    <w:p w14:paraId="6245568F" w14:textId="77777777" w:rsidR="00AF7DD3" w:rsidRPr="00AF7DD3" w:rsidRDefault="00AF7DD3" w:rsidP="00AF7DD3">
      <w:pPr>
        <w:jc w:val="center"/>
        <w:rPr>
          <w:rFonts w:cstheme="minorHAnsi"/>
          <w:sz w:val="20"/>
          <w:szCs w:val="20"/>
          <w:lang w:val="es-ES"/>
        </w:rPr>
      </w:pPr>
    </w:p>
    <w:p w14:paraId="654AC3CF" w14:textId="77777777" w:rsidR="00002189" w:rsidRDefault="00002189" w:rsidP="00AF7DD3">
      <w:pPr>
        <w:rPr>
          <w:rFonts w:cstheme="minorHAnsi"/>
          <w:sz w:val="20"/>
          <w:szCs w:val="20"/>
          <w:lang w:val="es-ES"/>
        </w:rPr>
      </w:pPr>
    </w:p>
    <w:p w14:paraId="36717066" w14:textId="21208742" w:rsidR="00002189" w:rsidRPr="00A05465" w:rsidRDefault="00002189" w:rsidP="00002189">
      <w:pPr>
        <w:jc w:val="center"/>
        <w:rPr>
          <w:rFonts w:ascii="ADLaM Display" w:hAnsi="ADLaM Display" w:cs="ADLaM Display"/>
          <w:sz w:val="50"/>
          <w:szCs w:val="50"/>
          <w:lang w:val="es-ES"/>
        </w:rPr>
      </w:pPr>
      <w:r w:rsidRPr="00A05465">
        <w:rPr>
          <w:rFonts w:ascii="ADLaM Display" w:hAnsi="ADLaM Display" w:cs="ADLaM Display"/>
          <w:sz w:val="50"/>
          <w:szCs w:val="50"/>
          <w:lang w:val="es-ES"/>
        </w:rPr>
        <w:t>REUNCION DE RETROSPECTIVA</w:t>
      </w:r>
    </w:p>
    <w:p w14:paraId="52CD9060" w14:textId="77777777" w:rsidR="00AF7DD3" w:rsidRPr="00AF7DD3" w:rsidRDefault="00AF7DD3" w:rsidP="00AF7DD3">
      <w:pPr>
        <w:rPr>
          <w:rFonts w:cstheme="minorHAnsi"/>
          <w:sz w:val="20"/>
          <w:szCs w:val="20"/>
          <w:lang w:val="es-ES"/>
        </w:rPr>
      </w:pPr>
    </w:p>
    <w:p w14:paraId="33289A34" w14:textId="0213D010" w:rsidR="00AF7DD3" w:rsidRPr="00AF7DD3" w:rsidRDefault="00AF7DD3" w:rsidP="00AF7DD3">
      <w:pPr>
        <w:jc w:val="center"/>
        <w:rPr>
          <w:rFonts w:cstheme="minorHAnsi"/>
          <w:sz w:val="20"/>
          <w:szCs w:val="20"/>
          <w:lang w:val="es-ES"/>
        </w:rPr>
      </w:pPr>
      <w:r w:rsidRPr="00AF7DD3">
        <w:rPr>
          <w:rFonts w:cstheme="minorHAnsi"/>
          <w:sz w:val="20"/>
          <w:szCs w:val="20"/>
          <w:lang w:val="es-ES"/>
        </w:rPr>
        <w:t>Agenda:</w:t>
      </w:r>
    </w:p>
    <w:p w14:paraId="37B082E0" w14:textId="77777777" w:rsidR="00AF7DD3" w:rsidRPr="00AF7DD3" w:rsidRDefault="00AF7DD3" w:rsidP="00AF7DD3">
      <w:pPr>
        <w:jc w:val="center"/>
        <w:rPr>
          <w:rFonts w:cstheme="minorHAnsi"/>
          <w:sz w:val="20"/>
          <w:szCs w:val="20"/>
          <w:lang w:val="es-ES"/>
        </w:rPr>
      </w:pPr>
    </w:p>
    <w:p w14:paraId="099997E1" w14:textId="53F594E4" w:rsidR="00AF7DD3" w:rsidRPr="00AF7DD3" w:rsidRDefault="00AF7DD3" w:rsidP="00AF7DD3">
      <w:pPr>
        <w:pStyle w:val="Prrafodelista"/>
        <w:numPr>
          <w:ilvl w:val="0"/>
          <w:numId w:val="4"/>
        </w:numPr>
        <w:jc w:val="center"/>
        <w:rPr>
          <w:rFonts w:cstheme="minorHAnsi"/>
          <w:sz w:val="20"/>
          <w:szCs w:val="20"/>
          <w:lang w:val="es-ES"/>
        </w:rPr>
      </w:pPr>
      <w:r w:rsidRPr="00AF7DD3">
        <w:rPr>
          <w:rFonts w:cstheme="minorHAnsi"/>
          <w:sz w:val="20"/>
          <w:szCs w:val="20"/>
          <w:lang w:val="es-ES"/>
        </w:rPr>
        <w:t>Repaso del Proyecto:</w:t>
      </w:r>
    </w:p>
    <w:p w14:paraId="646457AC" w14:textId="77777777" w:rsidR="00AF7DD3" w:rsidRPr="00AF7DD3" w:rsidRDefault="00AF7DD3" w:rsidP="00AF7DD3">
      <w:pPr>
        <w:jc w:val="center"/>
        <w:rPr>
          <w:rFonts w:cstheme="minorHAnsi"/>
          <w:sz w:val="20"/>
          <w:szCs w:val="20"/>
          <w:lang w:val="es-ES"/>
        </w:rPr>
      </w:pPr>
      <w:r w:rsidRPr="00AF7DD3">
        <w:rPr>
          <w:rFonts w:cstheme="minorHAnsi"/>
          <w:sz w:val="20"/>
          <w:szCs w:val="20"/>
          <w:lang w:val="es-ES"/>
        </w:rPr>
        <w:t xml:space="preserve">   - Resumen del objetivo inicial del proyecto y los logros alcanzados.</w:t>
      </w:r>
    </w:p>
    <w:p w14:paraId="78843F84" w14:textId="77777777" w:rsidR="00AF7DD3" w:rsidRPr="00AF7DD3" w:rsidRDefault="00AF7DD3" w:rsidP="00AF7DD3">
      <w:pPr>
        <w:jc w:val="center"/>
        <w:rPr>
          <w:rFonts w:cstheme="minorHAnsi"/>
          <w:sz w:val="20"/>
          <w:szCs w:val="20"/>
          <w:lang w:val="es-ES"/>
        </w:rPr>
      </w:pPr>
    </w:p>
    <w:p w14:paraId="0485A996" w14:textId="234D2868" w:rsidR="00AF7DD3" w:rsidRPr="00AF7DD3" w:rsidRDefault="00AF7DD3" w:rsidP="00AF7DD3">
      <w:pPr>
        <w:jc w:val="center"/>
        <w:rPr>
          <w:rFonts w:cstheme="minorHAnsi"/>
          <w:sz w:val="20"/>
          <w:szCs w:val="20"/>
          <w:lang w:val="es-ES"/>
        </w:rPr>
      </w:pPr>
      <w:r w:rsidRPr="00AF7DD3">
        <w:rPr>
          <w:rFonts w:cstheme="minorHAnsi"/>
          <w:sz w:val="20"/>
          <w:szCs w:val="20"/>
          <w:lang w:val="es-ES"/>
        </w:rPr>
        <w:t>2. Identificación de Éxitos:</w:t>
      </w:r>
    </w:p>
    <w:p w14:paraId="16C79212" w14:textId="77777777" w:rsidR="00AF7DD3" w:rsidRPr="00AF7DD3" w:rsidRDefault="00AF7DD3" w:rsidP="00AF7DD3">
      <w:pPr>
        <w:jc w:val="center"/>
        <w:rPr>
          <w:rFonts w:cstheme="minorHAnsi"/>
          <w:sz w:val="20"/>
          <w:szCs w:val="20"/>
          <w:lang w:val="es-ES"/>
        </w:rPr>
      </w:pPr>
      <w:r w:rsidRPr="00AF7DD3">
        <w:rPr>
          <w:rFonts w:cstheme="minorHAnsi"/>
          <w:sz w:val="20"/>
          <w:szCs w:val="20"/>
          <w:lang w:val="es-ES"/>
        </w:rPr>
        <w:t xml:space="preserve">   - Discusión sobre los aspectos positivos del proyecto.</w:t>
      </w:r>
    </w:p>
    <w:p w14:paraId="013B8752" w14:textId="77777777" w:rsidR="00AF7DD3" w:rsidRPr="00AF7DD3" w:rsidRDefault="00AF7DD3" w:rsidP="00AF7DD3">
      <w:pPr>
        <w:jc w:val="center"/>
        <w:rPr>
          <w:rFonts w:cstheme="minorHAnsi"/>
          <w:sz w:val="20"/>
          <w:szCs w:val="20"/>
          <w:lang w:val="es-ES"/>
        </w:rPr>
      </w:pPr>
      <w:r w:rsidRPr="00AF7DD3">
        <w:rPr>
          <w:rFonts w:cstheme="minorHAnsi"/>
          <w:sz w:val="20"/>
          <w:szCs w:val="20"/>
          <w:lang w:val="es-ES"/>
        </w:rPr>
        <w:t xml:space="preserve">   - Reconocimiento de hitos, funcionalidades implementadas con éxito, etc.</w:t>
      </w:r>
    </w:p>
    <w:p w14:paraId="63C312E7" w14:textId="77777777" w:rsidR="00AF7DD3" w:rsidRPr="00AF7DD3" w:rsidRDefault="00AF7DD3" w:rsidP="00AF7DD3">
      <w:pPr>
        <w:jc w:val="center"/>
        <w:rPr>
          <w:rFonts w:cstheme="minorHAnsi"/>
          <w:sz w:val="20"/>
          <w:szCs w:val="20"/>
          <w:lang w:val="es-ES"/>
        </w:rPr>
      </w:pPr>
    </w:p>
    <w:p w14:paraId="4DB91803" w14:textId="31EFED5E" w:rsidR="00AF7DD3" w:rsidRPr="00AF7DD3" w:rsidRDefault="00AF7DD3" w:rsidP="00AF7DD3">
      <w:pPr>
        <w:jc w:val="center"/>
        <w:rPr>
          <w:rFonts w:cstheme="minorHAnsi"/>
          <w:sz w:val="20"/>
          <w:szCs w:val="20"/>
          <w:lang w:val="es-ES"/>
        </w:rPr>
      </w:pPr>
      <w:r w:rsidRPr="00AF7DD3">
        <w:rPr>
          <w:rFonts w:cstheme="minorHAnsi"/>
          <w:sz w:val="20"/>
          <w:szCs w:val="20"/>
          <w:lang w:val="es-ES"/>
        </w:rPr>
        <w:t>3. Análisis de Obstáculos:</w:t>
      </w:r>
    </w:p>
    <w:p w14:paraId="50DB0634" w14:textId="77777777" w:rsidR="00AF7DD3" w:rsidRPr="00AF7DD3" w:rsidRDefault="00AF7DD3" w:rsidP="00AF7DD3">
      <w:pPr>
        <w:jc w:val="center"/>
        <w:rPr>
          <w:rFonts w:cstheme="minorHAnsi"/>
          <w:sz w:val="20"/>
          <w:szCs w:val="20"/>
          <w:lang w:val="es-ES"/>
        </w:rPr>
      </w:pPr>
      <w:r w:rsidRPr="00AF7DD3">
        <w:rPr>
          <w:rFonts w:cstheme="minorHAnsi"/>
          <w:sz w:val="20"/>
          <w:szCs w:val="20"/>
          <w:lang w:val="es-ES"/>
        </w:rPr>
        <w:t xml:space="preserve">   - Identificación de desafíos, problemas o dificultades encontradas durante la implementación.</w:t>
      </w:r>
    </w:p>
    <w:p w14:paraId="7D89CDEE" w14:textId="77777777" w:rsidR="00AF7DD3" w:rsidRPr="00AF7DD3" w:rsidRDefault="00AF7DD3" w:rsidP="00AF7DD3">
      <w:pPr>
        <w:jc w:val="center"/>
        <w:rPr>
          <w:rFonts w:cstheme="minorHAnsi"/>
          <w:sz w:val="20"/>
          <w:szCs w:val="20"/>
          <w:lang w:val="es-ES"/>
        </w:rPr>
      </w:pPr>
      <w:r w:rsidRPr="00AF7DD3">
        <w:rPr>
          <w:rFonts w:cstheme="minorHAnsi"/>
          <w:sz w:val="20"/>
          <w:szCs w:val="20"/>
          <w:lang w:val="es-ES"/>
        </w:rPr>
        <w:t xml:space="preserve">   - Discusión sobre cómo se abordaron estos obstáculos y qué aprendizajes dejaron.</w:t>
      </w:r>
    </w:p>
    <w:p w14:paraId="6FDD0642" w14:textId="77777777" w:rsidR="00AF7DD3" w:rsidRPr="00AF7DD3" w:rsidRDefault="00AF7DD3" w:rsidP="00AF7DD3">
      <w:pPr>
        <w:jc w:val="center"/>
        <w:rPr>
          <w:rFonts w:cstheme="minorHAnsi"/>
          <w:sz w:val="20"/>
          <w:szCs w:val="20"/>
          <w:lang w:val="es-ES"/>
        </w:rPr>
      </w:pPr>
    </w:p>
    <w:p w14:paraId="0D460526" w14:textId="60215B22" w:rsidR="00AF7DD3" w:rsidRPr="00AF7DD3" w:rsidRDefault="00F66288" w:rsidP="00AF7DD3">
      <w:pPr>
        <w:jc w:val="center"/>
        <w:rPr>
          <w:rFonts w:cstheme="minorHAnsi"/>
          <w:sz w:val="20"/>
          <w:szCs w:val="20"/>
          <w:lang w:val="es-ES"/>
        </w:rPr>
      </w:pPr>
      <w:r>
        <w:rPr>
          <w:rFonts w:cstheme="minorHAnsi"/>
          <w:sz w:val="20"/>
          <w:szCs w:val="20"/>
          <w:lang w:val="es-ES"/>
        </w:rPr>
        <w:t>4</w:t>
      </w:r>
      <w:r w:rsidR="00AF7DD3" w:rsidRPr="00AF7DD3">
        <w:rPr>
          <w:rFonts w:cstheme="minorHAnsi"/>
          <w:sz w:val="20"/>
          <w:szCs w:val="20"/>
          <w:lang w:val="es-ES"/>
        </w:rPr>
        <w:t>. Lecciones Aprendidas:</w:t>
      </w:r>
    </w:p>
    <w:p w14:paraId="52402DE3" w14:textId="77777777" w:rsidR="00AF7DD3" w:rsidRPr="00AF7DD3" w:rsidRDefault="00AF7DD3" w:rsidP="00AF7DD3">
      <w:pPr>
        <w:jc w:val="center"/>
        <w:rPr>
          <w:rFonts w:cstheme="minorHAnsi"/>
          <w:sz w:val="20"/>
          <w:szCs w:val="20"/>
          <w:lang w:val="es-ES"/>
        </w:rPr>
      </w:pPr>
      <w:r w:rsidRPr="00AF7DD3">
        <w:rPr>
          <w:rFonts w:cstheme="minorHAnsi"/>
          <w:sz w:val="20"/>
          <w:szCs w:val="20"/>
          <w:lang w:val="es-ES"/>
        </w:rPr>
        <w:t xml:space="preserve">   - Identificación de prácticas exitosas y aquellas que se podrían mejorar en futuros proyectos.</w:t>
      </w:r>
    </w:p>
    <w:p w14:paraId="032D4851" w14:textId="77777777" w:rsidR="00AF7DD3" w:rsidRPr="00AF7DD3" w:rsidRDefault="00AF7DD3" w:rsidP="00AF7DD3">
      <w:pPr>
        <w:jc w:val="center"/>
        <w:rPr>
          <w:rFonts w:cstheme="minorHAnsi"/>
          <w:sz w:val="20"/>
          <w:szCs w:val="20"/>
          <w:lang w:val="es-ES"/>
        </w:rPr>
      </w:pPr>
      <w:r w:rsidRPr="00AF7DD3">
        <w:rPr>
          <w:rFonts w:cstheme="minorHAnsi"/>
          <w:sz w:val="20"/>
          <w:szCs w:val="20"/>
          <w:lang w:val="es-ES"/>
        </w:rPr>
        <w:t xml:space="preserve">   - Reflexiones sobre lo que funcionó bien y lo que se podría mejorar.</w:t>
      </w:r>
    </w:p>
    <w:p w14:paraId="7B3BFFA6" w14:textId="77777777" w:rsidR="00AF7DD3" w:rsidRPr="00AF7DD3" w:rsidRDefault="00AF7DD3" w:rsidP="00AF7DD3">
      <w:pPr>
        <w:jc w:val="center"/>
        <w:rPr>
          <w:rFonts w:cstheme="minorHAnsi"/>
          <w:sz w:val="20"/>
          <w:szCs w:val="20"/>
          <w:lang w:val="es-ES"/>
        </w:rPr>
      </w:pPr>
    </w:p>
    <w:p w14:paraId="47CB744C" w14:textId="1A6300C9" w:rsidR="00AF7DD3" w:rsidRPr="00AF7DD3" w:rsidRDefault="00F66288" w:rsidP="00AF7DD3">
      <w:pPr>
        <w:jc w:val="center"/>
        <w:rPr>
          <w:rFonts w:cstheme="minorHAnsi"/>
          <w:sz w:val="20"/>
          <w:szCs w:val="20"/>
          <w:lang w:val="es-ES"/>
        </w:rPr>
      </w:pPr>
      <w:r>
        <w:rPr>
          <w:rFonts w:cstheme="minorHAnsi"/>
          <w:sz w:val="20"/>
          <w:szCs w:val="20"/>
          <w:lang w:val="es-ES"/>
        </w:rPr>
        <w:t>5</w:t>
      </w:r>
      <w:r w:rsidR="00AF7DD3" w:rsidRPr="00AF7DD3">
        <w:rPr>
          <w:rFonts w:cstheme="minorHAnsi"/>
          <w:sz w:val="20"/>
          <w:szCs w:val="20"/>
          <w:lang w:val="es-ES"/>
        </w:rPr>
        <w:t>. Acciones de Mejora:</w:t>
      </w:r>
    </w:p>
    <w:p w14:paraId="6339753A" w14:textId="77777777" w:rsidR="00AF7DD3" w:rsidRPr="00AF7DD3" w:rsidRDefault="00AF7DD3" w:rsidP="00AF7DD3">
      <w:pPr>
        <w:jc w:val="center"/>
        <w:rPr>
          <w:rFonts w:cstheme="minorHAnsi"/>
          <w:sz w:val="20"/>
          <w:szCs w:val="20"/>
          <w:lang w:val="es-ES"/>
        </w:rPr>
      </w:pPr>
      <w:r w:rsidRPr="00AF7DD3">
        <w:rPr>
          <w:rFonts w:cstheme="minorHAnsi"/>
          <w:sz w:val="20"/>
          <w:szCs w:val="20"/>
          <w:lang w:val="es-ES"/>
        </w:rPr>
        <w:lastRenderedPageBreak/>
        <w:t xml:space="preserve">   - Definición de acciones concretas para abordar áreas identificadas como mejorables.</w:t>
      </w:r>
    </w:p>
    <w:p w14:paraId="2E53284F" w14:textId="77777777" w:rsidR="00AF7DD3" w:rsidRPr="00AF7DD3" w:rsidRDefault="00AF7DD3" w:rsidP="00AF7DD3">
      <w:pPr>
        <w:jc w:val="center"/>
        <w:rPr>
          <w:rFonts w:cstheme="minorHAnsi"/>
          <w:sz w:val="20"/>
          <w:szCs w:val="20"/>
          <w:lang w:val="es-ES"/>
        </w:rPr>
      </w:pPr>
      <w:r w:rsidRPr="00AF7DD3">
        <w:rPr>
          <w:rFonts w:cstheme="minorHAnsi"/>
          <w:sz w:val="20"/>
          <w:szCs w:val="20"/>
          <w:lang w:val="es-ES"/>
        </w:rPr>
        <w:t xml:space="preserve">   - Asignación de responsabilidades y plazos para implementar estas mejoras.</w:t>
      </w:r>
    </w:p>
    <w:p w14:paraId="473E2A4D" w14:textId="77777777" w:rsidR="00AF7DD3" w:rsidRPr="00AF7DD3" w:rsidRDefault="00AF7DD3" w:rsidP="00AF7DD3">
      <w:pPr>
        <w:jc w:val="center"/>
        <w:rPr>
          <w:rFonts w:cstheme="minorHAnsi"/>
          <w:sz w:val="20"/>
          <w:szCs w:val="20"/>
          <w:lang w:val="es-ES"/>
        </w:rPr>
      </w:pPr>
    </w:p>
    <w:p w14:paraId="36E9B061" w14:textId="251C1239" w:rsidR="00AF7DD3" w:rsidRPr="00AF7DD3" w:rsidRDefault="00F66288" w:rsidP="00AF7DD3">
      <w:pPr>
        <w:jc w:val="center"/>
        <w:rPr>
          <w:rFonts w:cstheme="minorHAnsi"/>
          <w:sz w:val="20"/>
          <w:szCs w:val="20"/>
          <w:lang w:val="es-ES"/>
        </w:rPr>
      </w:pPr>
      <w:r>
        <w:rPr>
          <w:rFonts w:cstheme="minorHAnsi"/>
          <w:sz w:val="20"/>
          <w:szCs w:val="20"/>
          <w:lang w:val="es-ES"/>
        </w:rPr>
        <w:t>6</w:t>
      </w:r>
      <w:r w:rsidR="00AF7DD3" w:rsidRPr="00AF7DD3">
        <w:rPr>
          <w:rFonts w:cstheme="minorHAnsi"/>
          <w:sz w:val="20"/>
          <w:szCs w:val="20"/>
          <w:lang w:val="es-ES"/>
        </w:rPr>
        <w:t>. Planificación para el Futuro:</w:t>
      </w:r>
    </w:p>
    <w:p w14:paraId="3E203C00" w14:textId="77777777" w:rsidR="00AF7DD3" w:rsidRPr="00AF7DD3" w:rsidRDefault="00AF7DD3" w:rsidP="00AF7DD3">
      <w:pPr>
        <w:jc w:val="center"/>
        <w:rPr>
          <w:rFonts w:cstheme="minorHAnsi"/>
          <w:sz w:val="20"/>
          <w:szCs w:val="20"/>
          <w:lang w:val="es-ES"/>
        </w:rPr>
      </w:pPr>
      <w:r w:rsidRPr="00AF7DD3">
        <w:rPr>
          <w:rFonts w:cstheme="minorHAnsi"/>
          <w:sz w:val="20"/>
          <w:szCs w:val="20"/>
          <w:lang w:val="es-ES"/>
        </w:rPr>
        <w:t xml:space="preserve">   - Discusión sobre cómo aplicar las lecciones aprendidas en proyectos futuros.</w:t>
      </w:r>
    </w:p>
    <w:p w14:paraId="75AA9FC4" w14:textId="77777777" w:rsidR="00AF7DD3" w:rsidRPr="00AF7DD3" w:rsidRDefault="00AF7DD3" w:rsidP="00AF7DD3">
      <w:pPr>
        <w:jc w:val="center"/>
        <w:rPr>
          <w:rFonts w:cstheme="minorHAnsi"/>
          <w:sz w:val="20"/>
          <w:szCs w:val="20"/>
          <w:lang w:val="es-ES"/>
        </w:rPr>
      </w:pPr>
      <w:r w:rsidRPr="00AF7DD3">
        <w:rPr>
          <w:rFonts w:cstheme="minorHAnsi"/>
          <w:sz w:val="20"/>
          <w:szCs w:val="20"/>
          <w:lang w:val="es-ES"/>
        </w:rPr>
        <w:t xml:space="preserve">   - Planificación de estrategias para mantener la mejora continua.</w:t>
      </w:r>
    </w:p>
    <w:p w14:paraId="2DC02541" w14:textId="77777777" w:rsidR="00AF7DD3" w:rsidRPr="00AF7DD3" w:rsidRDefault="00AF7DD3" w:rsidP="00AF7DD3">
      <w:pPr>
        <w:jc w:val="center"/>
        <w:rPr>
          <w:rFonts w:cstheme="minorHAnsi"/>
          <w:sz w:val="20"/>
          <w:szCs w:val="20"/>
          <w:lang w:val="es-ES"/>
        </w:rPr>
      </w:pPr>
    </w:p>
    <w:p w14:paraId="083485D5" w14:textId="77777777" w:rsidR="00AF7DD3" w:rsidRPr="00AF7DD3" w:rsidRDefault="00AF7DD3" w:rsidP="00AF7DD3">
      <w:pPr>
        <w:jc w:val="center"/>
        <w:rPr>
          <w:rFonts w:cstheme="minorHAnsi"/>
          <w:sz w:val="20"/>
          <w:szCs w:val="20"/>
          <w:lang w:val="es-ES"/>
        </w:rPr>
      </w:pPr>
    </w:p>
    <w:p w14:paraId="1C3FA508" w14:textId="45FF4B22" w:rsidR="00002189" w:rsidRPr="00A05465" w:rsidRDefault="00002189" w:rsidP="00002189">
      <w:pPr>
        <w:jc w:val="center"/>
        <w:rPr>
          <w:rFonts w:ascii="ADLaM Display" w:hAnsi="ADLaM Display" w:cs="ADLaM Display"/>
          <w:sz w:val="50"/>
          <w:szCs w:val="50"/>
          <w:lang w:val="es-ES"/>
        </w:rPr>
      </w:pPr>
      <w:r w:rsidRPr="00A05465">
        <w:rPr>
          <w:rFonts w:ascii="ADLaM Display" w:hAnsi="ADLaM Display" w:cs="ADLaM Display"/>
          <w:sz w:val="50"/>
          <w:szCs w:val="50"/>
          <w:lang w:val="es-ES"/>
        </w:rPr>
        <w:t>CONCLUSION</w:t>
      </w:r>
    </w:p>
    <w:p w14:paraId="65812BA8" w14:textId="2AF8229C" w:rsidR="00F66288" w:rsidRDefault="00F66288" w:rsidP="00002189">
      <w:pPr>
        <w:jc w:val="center"/>
        <w:rPr>
          <w:rFonts w:cstheme="minorHAnsi"/>
          <w:sz w:val="20"/>
          <w:szCs w:val="20"/>
          <w:lang w:val="es-ES"/>
        </w:rPr>
      </w:pPr>
      <w:r>
        <w:rPr>
          <w:rFonts w:cstheme="minorHAnsi"/>
          <w:sz w:val="20"/>
          <w:szCs w:val="20"/>
          <w:lang w:val="es-ES"/>
        </w:rPr>
        <w:t xml:space="preserve">Gracias a nuestro proyecto pudimos lograr una ayuda porque genero una facilidad en la licorería por el sistema que creamos, fue un éxito porque podemos ver menos errores que comúnmente hacen las personas por cálculos matemáticos fallidos o errores de ellos mismos. Gracias a este proyecto es mas eficiente a la hora de generar una cuenta al comprador mucho </w:t>
      </w:r>
      <w:proofErr w:type="spellStart"/>
      <w:r>
        <w:rPr>
          <w:rFonts w:cstheme="minorHAnsi"/>
          <w:sz w:val="20"/>
          <w:szCs w:val="20"/>
          <w:lang w:val="es-ES"/>
        </w:rPr>
        <w:t>mas</w:t>
      </w:r>
      <w:proofErr w:type="spellEnd"/>
      <w:r>
        <w:rPr>
          <w:rFonts w:cstheme="minorHAnsi"/>
          <w:sz w:val="20"/>
          <w:szCs w:val="20"/>
          <w:lang w:val="es-ES"/>
        </w:rPr>
        <w:t xml:space="preserve"> ágil y eficaz.</w:t>
      </w:r>
    </w:p>
    <w:p w14:paraId="7DF751B6" w14:textId="77777777" w:rsidR="00002189" w:rsidRDefault="00002189" w:rsidP="00002189">
      <w:pPr>
        <w:jc w:val="center"/>
        <w:rPr>
          <w:rFonts w:cstheme="minorHAnsi"/>
          <w:sz w:val="20"/>
          <w:szCs w:val="20"/>
          <w:lang w:val="es-ES"/>
        </w:rPr>
      </w:pPr>
    </w:p>
    <w:p w14:paraId="5F736A09" w14:textId="2C1C5F5D" w:rsidR="00002189" w:rsidRPr="00A05465" w:rsidRDefault="00002189" w:rsidP="00002189">
      <w:pPr>
        <w:jc w:val="center"/>
        <w:rPr>
          <w:rFonts w:ascii="ADLaM Display" w:hAnsi="ADLaM Display" w:cs="ADLaM Display"/>
          <w:sz w:val="50"/>
          <w:szCs w:val="50"/>
          <w:lang w:val="es-ES"/>
        </w:rPr>
      </w:pPr>
      <w:r w:rsidRPr="00A05465">
        <w:rPr>
          <w:rFonts w:ascii="ADLaM Display" w:hAnsi="ADLaM Display" w:cs="ADLaM Display"/>
          <w:sz w:val="50"/>
          <w:szCs w:val="50"/>
          <w:lang w:val="es-ES"/>
        </w:rPr>
        <w:t>BIBLIOGRAFIA</w:t>
      </w:r>
    </w:p>
    <w:p w14:paraId="5F485406" w14:textId="2E653FD1" w:rsidR="00002189" w:rsidRDefault="00E96F72" w:rsidP="00002189">
      <w:pPr>
        <w:jc w:val="center"/>
        <w:rPr>
          <w:rFonts w:cstheme="minorHAnsi"/>
          <w:sz w:val="20"/>
          <w:szCs w:val="20"/>
          <w:lang w:val="es-ES"/>
        </w:rPr>
      </w:pPr>
      <w:hyperlink r:id="rId12" w:history="1">
        <w:r w:rsidR="00FB63D3" w:rsidRPr="007B4C31">
          <w:rPr>
            <w:rStyle w:val="Hipervnculo"/>
            <w:rFonts w:cstheme="minorHAnsi"/>
            <w:sz w:val="20"/>
            <w:szCs w:val="20"/>
            <w:lang w:val="es-ES"/>
          </w:rPr>
          <w:t>https://www.youtube.com/watch?v=W40VKBwk7w8&amp;t=1s</w:t>
        </w:r>
      </w:hyperlink>
    </w:p>
    <w:p w14:paraId="589EDF85" w14:textId="77777777" w:rsidR="00FB63D3" w:rsidRDefault="00FB63D3" w:rsidP="00002189">
      <w:pPr>
        <w:jc w:val="center"/>
        <w:rPr>
          <w:rFonts w:cstheme="minorHAnsi"/>
          <w:sz w:val="20"/>
          <w:szCs w:val="20"/>
          <w:lang w:val="es-ES"/>
        </w:rPr>
      </w:pPr>
    </w:p>
    <w:p w14:paraId="4554DDAC" w14:textId="6236265B" w:rsidR="00FB63D3" w:rsidRDefault="00E96F72" w:rsidP="00002189">
      <w:pPr>
        <w:jc w:val="center"/>
        <w:rPr>
          <w:rFonts w:cstheme="minorHAnsi"/>
          <w:sz w:val="20"/>
          <w:szCs w:val="20"/>
          <w:lang w:val="es-ES"/>
        </w:rPr>
      </w:pPr>
      <w:hyperlink r:id="rId13" w:history="1">
        <w:r w:rsidR="00FB63D3" w:rsidRPr="007B4C31">
          <w:rPr>
            <w:rStyle w:val="Hipervnculo"/>
            <w:rFonts w:cstheme="minorHAnsi"/>
            <w:sz w:val="20"/>
            <w:szCs w:val="20"/>
            <w:lang w:val="es-ES"/>
          </w:rPr>
          <w:t>https://www.youtube.com/watch?v=_CNS3F5h2Dc</w:t>
        </w:r>
      </w:hyperlink>
    </w:p>
    <w:p w14:paraId="2771BF89" w14:textId="77777777" w:rsidR="00FB63D3" w:rsidRDefault="00FB63D3" w:rsidP="00002189">
      <w:pPr>
        <w:jc w:val="center"/>
        <w:rPr>
          <w:rFonts w:cstheme="minorHAnsi"/>
          <w:sz w:val="20"/>
          <w:szCs w:val="20"/>
          <w:lang w:val="es-ES"/>
        </w:rPr>
      </w:pPr>
    </w:p>
    <w:p w14:paraId="78E57B5D" w14:textId="5D26708B" w:rsidR="00FB63D3" w:rsidRDefault="00E96F72" w:rsidP="00002189">
      <w:pPr>
        <w:jc w:val="center"/>
        <w:rPr>
          <w:rFonts w:cstheme="minorHAnsi"/>
          <w:sz w:val="20"/>
          <w:szCs w:val="20"/>
          <w:lang w:val="es-ES"/>
        </w:rPr>
      </w:pPr>
      <w:hyperlink r:id="rId14" w:history="1">
        <w:r w:rsidR="00FB63D3" w:rsidRPr="007B4C31">
          <w:rPr>
            <w:rStyle w:val="Hipervnculo"/>
            <w:rFonts w:cstheme="minorHAnsi"/>
            <w:sz w:val="20"/>
            <w:szCs w:val="20"/>
            <w:lang w:val="es-ES"/>
          </w:rPr>
          <w:t>https://www.youtube.com/feed/history</w:t>
        </w:r>
      </w:hyperlink>
    </w:p>
    <w:p w14:paraId="306BF4A7" w14:textId="77777777" w:rsidR="00FB63D3" w:rsidRDefault="00FB63D3" w:rsidP="00002189">
      <w:pPr>
        <w:jc w:val="center"/>
        <w:rPr>
          <w:rFonts w:cstheme="minorHAnsi"/>
          <w:sz w:val="20"/>
          <w:szCs w:val="20"/>
          <w:lang w:val="es-ES"/>
        </w:rPr>
      </w:pPr>
    </w:p>
    <w:p w14:paraId="5F879561" w14:textId="75D5ABA2" w:rsidR="00002189" w:rsidRPr="00A05465" w:rsidRDefault="00002189" w:rsidP="00002189">
      <w:pPr>
        <w:jc w:val="center"/>
        <w:rPr>
          <w:rFonts w:ascii="ADLaM Display" w:hAnsi="ADLaM Display" w:cs="ADLaM Display"/>
          <w:sz w:val="50"/>
          <w:szCs w:val="50"/>
          <w:lang w:val="es-ES"/>
        </w:rPr>
      </w:pPr>
      <w:r w:rsidRPr="00A05465">
        <w:rPr>
          <w:rFonts w:ascii="ADLaM Display" w:hAnsi="ADLaM Display" w:cs="ADLaM Display"/>
          <w:sz w:val="50"/>
          <w:szCs w:val="50"/>
          <w:lang w:val="es-ES"/>
        </w:rPr>
        <w:t>EQUIPO SCRUM</w:t>
      </w:r>
    </w:p>
    <w:p w14:paraId="5A2B8D23" w14:textId="1EAB8775" w:rsidR="00002189" w:rsidRDefault="0018026F" w:rsidP="00002189">
      <w:pPr>
        <w:jc w:val="center"/>
        <w:rPr>
          <w:rFonts w:cstheme="minorHAnsi"/>
          <w:sz w:val="20"/>
          <w:szCs w:val="20"/>
          <w:lang w:val="es-ES"/>
        </w:rPr>
      </w:pPr>
      <w:proofErr w:type="spellStart"/>
      <w:r>
        <w:rPr>
          <w:rFonts w:cstheme="minorHAnsi"/>
          <w:sz w:val="20"/>
          <w:szCs w:val="20"/>
          <w:lang w:val="es-ES"/>
        </w:rPr>
        <w:t>Product</w:t>
      </w:r>
      <w:proofErr w:type="spellEnd"/>
      <w:r>
        <w:rPr>
          <w:rFonts w:cstheme="minorHAnsi"/>
          <w:sz w:val="20"/>
          <w:szCs w:val="20"/>
          <w:lang w:val="es-ES"/>
        </w:rPr>
        <w:t xml:space="preserve"> </w:t>
      </w:r>
      <w:proofErr w:type="spellStart"/>
      <w:r>
        <w:rPr>
          <w:rFonts w:cstheme="minorHAnsi"/>
          <w:sz w:val="20"/>
          <w:szCs w:val="20"/>
          <w:lang w:val="es-ES"/>
        </w:rPr>
        <w:t>owner</w:t>
      </w:r>
      <w:proofErr w:type="spellEnd"/>
      <w:r>
        <w:rPr>
          <w:rFonts w:cstheme="minorHAnsi"/>
          <w:sz w:val="20"/>
          <w:szCs w:val="20"/>
          <w:lang w:val="es-ES"/>
        </w:rPr>
        <w:t>: LEONARDO ORTEGA</w:t>
      </w:r>
    </w:p>
    <w:p w14:paraId="594D9F3F" w14:textId="02C5C62C" w:rsidR="0018026F" w:rsidRDefault="0018026F" w:rsidP="0018026F">
      <w:pPr>
        <w:jc w:val="center"/>
        <w:rPr>
          <w:rFonts w:cstheme="minorHAnsi"/>
          <w:sz w:val="20"/>
          <w:szCs w:val="20"/>
          <w:lang w:val="es-ES"/>
        </w:rPr>
      </w:pPr>
      <w:r>
        <w:rPr>
          <w:rFonts w:cstheme="minorHAnsi"/>
          <w:sz w:val="20"/>
          <w:szCs w:val="20"/>
          <w:lang w:val="es-ES"/>
        </w:rPr>
        <w:t>Scrum master: LEONARDO ORTEGA Y AHIAN RONDON</w:t>
      </w:r>
    </w:p>
    <w:p w14:paraId="39D2E8DE" w14:textId="13D0604B" w:rsidR="0018026F" w:rsidRDefault="0018026F" w:rsidP="0018026F">
      <w:pPr>
        <w:jc w:val="center"/>
        <w:rPr>
          <w:rFonts w:cstheme="minorHAnsi"/>
          <w:sz w:val="20"/>
          <w:szCs w:val="20"/>
          <w:lang w:val="es-ES"/>
        </w:rPr>
      </w:pPr>
      <w:r>
        <w:rPr>
          <w:rFonts w:cstheme="minorHAnsi"/>
          <w:sz w:val="20"/>
          <w:szCs w:val="20"/>
          <w:lang w:val="es-ES"/>
        </w:rPr>
        <w:t>Equipo de desarrollo: LEONARDO ORTEGA Y AHIAN RONDON</w:t>
      </w:r>
    </w:p>
    <w:p w14:paraId="06FBAF1D" w14:textId="77777777" w:rsidR="0018026F" w:rsidRDefault="0018026F" w:rsidP="0018026F">
      <w:pPr>
        <w:jc w:val="center"/>
        <w:rPr>
          <w:rFonts w:cstheme="minorHAnsi"/>
          <w:sz w:val="20"/>
          <w:szCs w:val="20"/>
          <w:lang w:val="es-ES"/>
        </w:rPr>
      </w:pPr>
    </w:p>
    <w:p w14:paraId="132C1625" w14:textId="1CE0FF9E" w:rsidR="00002189" w:rsidRPr="00A05465" w:rsidRDefault="00A05465" w:rsidP="00002189">
      <w:pPr>
        <w:jc w:val="center"/>
        <w:rPr>
          <w:rFonts w:ascii="ADLaM Display" w:hAnsi="ADLaM Display" w:cs="ADLaM Display"/>
          <w:sz w:val="50"/>
          <w:szCs w:val="50"/>
          <w:lang w:val="es-ES"/>
        </w:rPr>
      </w:pPr>
      <w:r w:rsidRPr="00A05465">
        <w:rPr>
          <w:rFonts w:ascii="ADLaM Display" w:hAnsi="ADLaM Display" w:cs="ADLaM Display"/>
          <w:sz w:val="50"/>
          <w:szCs w:val="50"/>
          <w:lang w:val="es-ES"/>
        </w:rPr>
        <w:t>CODIGO</w:t>
      </w:r>
    </w:p>
    <w:p w14:paraId="560F59AA" w14:textId="4292C77D" w:rsidR="0018026F" w:rsidRDefault="0018026F" w:rsidP="00002189">
      <w:pPr>
        <w:jc w:val="center"/>
        <w:rPr>
          <w:rFonts w:cstheme="minorHAnsi"/>
          <w:sz w:val="20"/>
          <w:szCs w:val="20"/>
          <w:lang w:val="es-ES"/>
        </w:rPr>
      </w:pPr>
      <w:r>
        <w:rPr>
          <w:rFonts w:cstheme="minorHAnsi"/>
          <w:noProof/>
          <w:sz w:val="20"/>
          <w:szCs w:val="20"/>
          <w:lang w:val="en-US"/>
        </w:rPr>
        <w:lastRenderedPageBreak/>
        <w:drawing>
          <wp:inline distT="0" distB="0" distL="0" distR="0" wp14:anchorId="316424EE" wp14:editId="2B5AED7F">
            <wp:extent cx="5612130" cy="3152140"/>
            <wp:effectExtent l="0" t="0" r="7620" b="0"/>
            <wp:docPr id="1707531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531782" name="Imagen 1707531782"/>
                    <pic:cNvPicPr/>
                  </pic:nvPicPr>
                  <pic:blipFill>
                    <a:blip r:embed="rId15">
                      <a:extLst>
                        <a:ext uri="{28A0092B-C50C-407E-A947-70E740481C1C}">
                          <a14:useLocalDpi xmlns:a14="http://schemas.microsoft.com/office/drawing/2010/main" val="0"/>
                        </a:ext>
                      </a:extLst>
                    </a:blip>
                    <a:stretch>
                      <a:fillRect/>
                    </a:stretch>
                  </pic:blipFill>
                  <pic:spPr>
                    <a:xfrm>
                      <a:off x="0" y="0"/>
                      <a:ext cx="5612130" cy="3152140"/>
                    </a:xfrm>
                    <a:prstGeom prst="rect">
                      <a:avLst/>
                    </a:prstGeom>
                  </pic:spPr>
                </pic:pic>
              </a:graphicData>
            </a:graphic>
          </wp:inline>
        </w:drawing>
      </w:r>
      <w:r>
        <w:rPr>
          <w:rFonts w:cstheme="minorHAnsi"/>
          <w:noProof/>
          <w:sz w:val="20"/>
          <w:szCs w:val="20"/>
          <w:lang w:val="en-US"/>
        </w:rPr>
        <w:drawing>
          <wp:inline distT="0" distB="0" distL="0" distR="0" wp14:anchorId="13FBDC0E" wp14:editId="2C653EB4">
            <wp:extent cx="5612130" cy="3152140"/>
            <wp:effectExtent l="0" t="0" r="7620" b="0"/>
            <wp:docPr id="129259608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96088" name="Imagen 1292596088"/>
                    <pic:cNvPicPr/>
                  </pic:nvPicPr>
                  <pic:blipFill>
                    <a:blip r:embed="rId16">
                      <a:extLst>
                        <a:ext uri="{28A0092B-C50C-407E-A947-70E740481C1C}">
                          <a14:useLocalDpi xmlns:a14="http://schemas.microsoft.com/office/drawing/2010/main" val="0"/>
                        </a:ext>
                      </a:extLst>
                    </a:blip>
                    <a:stretch>
                      <a:fillRect/>
                    </a:stretch>
                  </pic:blipFill>
                  <pic:spPr>
                    <a:xfrm>
                      <a:off x="0" y="0"/>
                      <a:ext cx="5612130" cy="3152140"/>
                    </a:xfrm>
                    <a:prstGeom prst="rect">
                      <a:avLst/>
                    </a:prstGeom>
                  </pic:spPr>
                </pic:pic>
              </a:graphicData>
            </a:graphic>
          </wp:inline>
        </w:drawing>
      </w:r>
    </w:p>
    <w:p w14:paraId="563296DD" w14:textId="77777777" w:rsidR="00002189" w:rsidRDefault="00002189" w:rsidP="00002189">
      <w:pPr>
        <w:jc w:val="center"/>
        <w:rPr>
          <w:rFonts w:cstheme="minorHAnsi"/>
          <w:sz w:val="20"/>
          <w:szCs w:val="20"/>
          <w:lang w:val="es-ES"/>
        </w:rPr>
      </w:pPr>
    </w:p>
    <w:p w14:paraId="3DAB9F91" w14:textId="7BBAA37E" w:rsidR="00002189" w:rsidRPr="00A05465" w:rsidRDefault="00002189" w:rsidP="00002189">
      <w:pPr>
        <w:jc w:val="center"/>
        <w:rPr>
          <w:rFonts w:ascii="ADLaM Display" w:hAnsi="ADLaM Display" w:cs="ADLaM Display"/>
          <w:sz w:val="50"/>
          <w:szCs w:val="50"/>
          <w:lang w:val="es-ES"/>
        </w:rPr>
      </w:pPr>
      <w:r w:rsidRPr="00A05465">
        <w:rPr>
          <w:rFonts w:ascii="ADLaM Display" w:hAnsi="ADLaM Display" w:cs="ADLaM Display"/>
          <w:sz w:val="50"/>
          <w:szCs w:val="50"/>
          <w:lang w:val="es-ES"/>
        </w:rPr>
        <w:t>EXPLICACION</w:t>
      </w:r>
    </w:p>
    <w:p w14:paraId="3E84B9B5" w14:textId="4B24EAF9" w:rsidR="0018026F" w:rsidRDefault="0018026F" w:rsidP="00002189">
      <w:pPr>
        <w:jc w:val="center"/>
        <w:rPr>
          <w:rFonts w:cstheme="minorHAnsi"/>
          <w:sz w:val="20"/>
          <w:szCs w:val="20"/>
          <w:lang w:val="es-ES"/>
        </w:rPr>
      </w:pPr>
      <w:r>
        <w:rPr>
          <w:rFonts w:cstheme="minorHAnsi"/>
          <w:sz w:val="20"/>
          <w:szCs w:val="20"/>
          <w:lang w:val="es-ES"/>
        </w:rPr>
        <w:t xml:space="preserve">En el video se explica las cosas del proyecto y del </w:t>
      </w:r>
      <w:r w:rsidR="00FB63D3">
        <w:rPr>
          <w:rFonts w:cstheme="minorHAnsi"/>
          <w:sz w:val="20"/>
          <w:szCs w:val="20"/>
          <w:lang w:val="es-ES"/>
        </w:rPr>
        <w:t>Código</w:t>
      </w:r>
      <w:r>
        <w:rPr>
          <w:rFonts w:cstheme="minorHAnsi"/>
          <w:sz w:val="20"/>
          <w:szCs w:val="20"/>
          <w:lang w:val="es-ES"/>
        </w:rPr>
        <w:t>.</w:t>
      </w:r>
    </w:p>
    <w:p w14:paraId="3DA3A56D" w14:textId="77777777" w:rsidR="00002189" w:rsidRDefault="00002189" w:rsidP="00002189">
      <w:pPr>
        <w:jc w:val="center"/>
        <w:rPr>
          <w:rFonts w:cstheme="minorHAnsi"/>
          <w:sz w:val="20"/>
          <w:szCs w:val="20"/>
          <w:lang w:val="es-ES"/>
        </w:rPr>
      </w:pPr>
    </w:p>
    <w:p w14:paraId="1CDF44C4" w14:textId="5906437C" w:rsidR="00002189" w:rsidRPr="00A05465" w:rsidRDefault="00002189" w:rsidP="00002189">
      <w:pPr>
        <w:jc w:val="center"/>
        <w:rPr>
          <w:rFonts w:ascii="ADLaM Display" w:hAnsi="ADLaM Display" w:cs="ADLaM Display"/>
          <w:sz w:val="50"/>
          <w:szCs w:val="50"/>
          <w:lang w:val="es-ES"/>
        </w:rPr>
      </w:pPr>
      <w:r w:rsidRPr="00A05465">
        <w:rPr>
          <w:rFonts w:ascii="ADLaM Display" w:hAnsi="ADLaM Display" w:cs="ADLaM Display"/>
          <w:sz w:val="50"/>
          <w:szCs w:val="50"/>
          <w:lang w:val="es-ES"/>
        </w:rPr>
        <w:t>REPOSITORIO</w:t>
      </w:r>
    </w:p>
    <w:p w14:paraId="0B67310B" w14:textId="71B130B7" w:rsidR="0018026F" w:rsidRDefault="00FB63D3" w:rsidP="00002189">
      <w:pPr>
        <w:jc w:val="center"/>
        <w:rPr>
          <w:rFonts w:cstheme="minorHAnsi"/>
          <w:sz w:val="20"/>
          <w:szCs w:val="20"/>
          <w:lang w:val="es-ES"/>
        </w:rPr>
      </w:pPr>
      <w:r>
        <w:rPr>
          <w:rFonts w:cstheme="minorHAnsi"/>
          <w:sz w:val="20"/>
          <w:szCs w:val="20"/>
          <w:lang w:val="es-ES"/>
        </w:rPr>
        <w:lastRenderedPageBreak/>
        <w:t>Repositorio: Licorería familiar</w:t>
      </w:r>
    </w:p>
    <w:p w14:paraId="4524CD4A" w14:textId="0B604F17" w:rsidR="00FB63D3" w:rsidRPr="00FB63D3" w:rsidRDefault="00FB63D3" w:rsidP="00FB63D3">
      <w:pPr>
        <w:jc w:val="center"/>
        <w:rPr>
          <w:rFonts w:cstheme="minorHAnsi"/>
          <w:sz w:val="20"/>
          <w:szCs w:val="20"/>
          <w:lang w:val="es-ES"/>
        </w:rPr>
      </w:pPr>
      <w:r w:rsidRPr="00FB63D3">
        <w:rPr>
          <w:rFonts w:cstheme="minorHAnsi"/>
          <w:sz w:val="20"/>
          <w:szCs w:val="20"/>
          <w:lang w:val="es-ES"/>
        </w:rPr>
        <w:t xml:space="preserve">- </w:t>
      </w:r>
      <w:r>
        <w:rPr>
          <w:rFonts w:cstheme="minorHAnsi"/>
          <w:sz w:val="20"/>
          <w:szCs w:val="20"/>
          <w:lang w:val="es-ES"/>
        </w:rPr>
        <w:t>D</w:t>
      </w:r>
      <w:r w:rsidRPr="00FB63D3">
        <w:rPr>
          <w:rFonts w:cstheme="minorHAnsi"/>
          <w:sz w:val="20"/>
          <w:szCs w:val="20"/>
          <w:lang w:val="es-ES"/>
        </w:rPr>
        <w:t>ocumentación</w:t>
      </w:r>
      <w:r>
        <w:rPr>
          <w:rFonts w:cstheme="minorHAnsi"/>
          <w:sz w:val="20"/>
          <w:szCs w:val="20"/>
          <w:lang w:val="es-ES"/>
        </w:rPr>
        <w:t>:</w:t>
      </w:r>
    </w:p>
    <w:p w14:paraId="2FE47184" w14:textId="26BE6C25" w:rsidR="00FB63D3" w:rsidRPr="00FB63D3" w:rsidRDefault="00FB63D3" w:rsidP="00FB63D3">
      <w:pPr>
        <w:jc w:val="center"/>
        <w:rPr>
          <w:rFonts w:cstheme="minorHAnsi"/>
          <w:sz w:val="20"/>
          <w:szCs w:val="20"/>
          <w:lang w:val="es-ES"/>
        </w:rPr>
      </w:pPr>
      <w:r w:rsidRPr="00FB63D3">
        <w:rPr>
          <w:rFonts w:cstheme="minorHAnsi"/>
          <w:sz w:val="20"/>
          <w:szCs w:val="20"/>
          <w:lang w:val="es-ES"/>
        </w:rPr>
        <w:t>- En esta carpeta se encuentra toda la información relacionada con el proyecto, incluyendo manuales de usuario, guías y otros documentos importantes.</w:t>
      </w:r>
    </w:p>
    <w:p w14:paraId="69E3A26D" w14:textId="13E23017" w:rsidR="00FB63D3" w:rsidRPr="00FB63D3" w:rsidRDefault="00FB63D3" w:rsidP="00FB63D3">
      <w:pPr>
        <w:jc w:val="center"/>
        <w:rPr>
          <w:rFonts w:cstheme="minorHAnsi"/>
          <w:sz w:val="20"/>
          <w:szCs w:val="20"/>
          <w:lang w:val="es-ES"/>
        </w:rPr>
      </w:pPr>
      <w:r w:rsidRPr="00FB63D3">
        <w:rPr>
          <w:rFonts w:cstheme="minorHAnsi"/>
          <w:sz w:val="20"/>
          <w:szCs w:val="20"/>
          <w:lang w:val="es-ES"/>
        </w:rPr>
        <w:t xml:space="preserve">- </w:t>
      </w:r>
      <w:r>
        <w:rPr>
          <w:rFonts w:cstheme="minorHAnsi"/>
          <w:sz w:val="20"/>
          <w:szCs w:val="20"/>
          <w:lang w:val="es-ES"/>
        </w:rPr>
        <w:t>E</w:t>
      </w:r>
      <w:r w:rsidRPr="00FB63D3">
        <w:rPr>
          <w:rFonts w:cstheme="minorHAnsi"/>
          <w:sz w:val="20"/>
          <w:szCs w:val="20"/>
          <w:lang w:val="es-ES"/>
        </w:rPr>
        <w:t>stilos</w:t>
      </w:r>
      <w:r>
        <w:rPr>
          <w:rFonts w:cstheme="minorHAnsi"/>
          <w:sz w:val="20"/>
          <w:szCs w:val="20"/>
          <w:lang w:val="es-ES"/>
        </w:rPr>
        <w:t xml:space="preserve"> (CSS)</w:t>
      </w:r>
    </w:p>
    <w:p w14:paraId="5CDB28C1" w14:textId="77777777" w:rsidR="00FB63D3" w:rsidRPr="00FB63D3" w:rsidRDefault="00FB63D3" w:rsidP="00FB63D3">
      <w:pPr>
        <w:jc w:val="center"/>
        <w:rPr>
          <w:rFonts w:cstheme="minorHAnsi"/>
          <w:sz w:val="20"/>
          <w:szCs w:val="20"/>
          <w:lang w:val="es-ES"/>
        </w:rPr>
      </w:pPr>
      <w:r w:rsidRPr="00FB63D3">
        <w:rPr>
          <w:rFonts w:cstheme="minorHAnsi"/>
          <w:sz w:val="20"/>
          <w:szCs w:val="20"/>
          <w:lang w:val="es-ES"/>
        </w:rPr>
        <w:t>- Esta carpeta alberga los archivos CSS utilizados para definir los estilos de la aplicación.</w:t>
      </w:r>
    </w:p>
    <w:p w14:paraId="5EB7694D" w14:textId="6A1720A4" w:rsidR="00FB63D3" w:rsidRPr="00FB63D3" w:rsidRDefault="00FB63D3" w:rsidP="00FB63D3">
      <w:pPr>
        <w:jc w:val="center"/>
        <w:rPr>
          <w:rFonts w:cstheme="minorHAnsi"/>
          <w:sz w:val="20"/>
          <w:szCs w:val="20"/>
          <w:lang w:val="es-ES"/>
        </w:rPr>
      </w:pPr>
      <w:r w:rsidRPr="00FB63D3">
        <w:rPr>
          <w:rFonts w:cstheme="minorHAnsi"/>
          <w:sz w:val="20"/>
          <w:szCs w:val="20"/>
          <w:lang w:val="es-ES"/>
        </w:rPr>
        <w:t xml:space="preserve">- </w:t>
      </w:r>
      <w:r>
        <w:rPr>
          <w:rFonts w:cstheme="minorHAnsi"/>
          <w:sz w:val="20"/>
          <w:szCs w:val="20"/>
          <w:lang w:val="es-ES"/>
        </w:rPr>
        <w:t>S</w:t>
      </w:r>
      <w:r w:rsidRPr="00FB63D3">
        <w:rPr>
          <w:rFonts w:cstheme="minorHAnsi"/>
          <w:sz w:val="20"/>
          <w:szCs w:val="20"/>
          <w:lang w:val="es-ES"/>
        </w:rPr>
        <w:t>cripts</w:t>
      </w:r>
    </w:p>
    <w:p w14:paraId="3D4F8C1C" w14:textId="77777777" w:rsidR="00FB63D3" w:rsidRPr="00FB63D3" w:rsidRDefault="00FB63D3" w:rsidP="00FB63D3">
      <w:pPr>
        <w:jc w:val="center"/>
        <w:rPr>
          <w:rFonts w:cstheme="minorHAnsi"/>
          <w:sz w:val="20"/>
          <w:szCs w:val="20"/>
          <w:lang w:val="es-ES"/>
        </w:rPr>
      </w:pPr>
      <w:r w:rsidRPr="00FB63D3">
        <w:rPr>
          <w:rFonts w:cstheme="minorHAnsi"/>
          <w:sz w:val="20"/>
          <w:szCs w:val="20"/>
          <w:lang w:val="es-ES"/>
        </w:rPr>
        <w:t>- Aquí se encuentran los archivos JavaScript que contienen la lógica de funcionamiento de la aplicación.</w:t>
      </w:r>
    </w:p>
    <w:p w14:paraId="236BFA56" w14:textId="12D99EB0" w:rsidR="00002189" w:rsidRDefault="00002189" w:rsidP="00002189">
      <w:pPr>
        <w:jc w:val="center"/>
        <w:rPr>
          <w:rFonts w:cstheme="minorHAnsi"/>
          <w:sz w:val="20"/>
          <w:szCs w:val="20"/>
          <w:lang w:val="es-ES"/>
        </w:rPr>
      </w:pPr>
    </w:p>
    <w:p w14:paraId="209A870A" w14:textId="6704DAEA" w:rsidR="00002189" w:rsidRPr="00A05465" w:rsidRDefault="00002189" w:rsidP="00002189">
      <w:pPr>
        <w:jc w:val="center"/>
        <w:rPr>
          <w:rFonts w:ascii="ADLaM Display" w:hAnsi="ADLaM Display" w:cs="ADLaM Display"/>
          <w:sz w:val="50"/>
          <w:szCs w:val="50"/>
          <w:lang w:val="es-ES"/>
        </w:rPr>
      </w:pPr>
      <w:r w:rsidRPr="00A05465">
        <w:rPr>
          <w:rFonts w:ascii="ADLaM Display" w:hAnsi="ADLaM Display" w:cs="ADLaM Display"/>
          <w:sz w:val="50"/>
          <w:szCs w:val="50"/>
          <w:lang w:val="es-ES"/>
        </w:rPr>
        <w:t>CARTA</w:t>
      </w:r>
    </w:p>
    <w:p w14:paraId="4014181A" w14:textId="2F1A7C5D" w:rsidR="00FB63D3" w:rsidRDefault="003C306E" w:rsidP="00002189">
      <w:pPr>
        <w:jc w:val="center"/>
        <w:rPr>
          <w:rFonts w:cstheme="minorHAnsi"/>
          <w:sz w:val="20"/>
          <w:szCs w:val="20"/>
          <w:lang w:val="es-ES"/>
        </w:rPr>
      </w:pPr>
      <w:r>
        <w:rPr>
          <w:rFonts w:cstheme="minorHAnsi"/>
          <w:sz w:val="20"/>
          <w:szCs w:val="20"/>
          <w:lang w:val="es-ES"/>
        </w:rPr>
        <w:t>NOSOTROS</w:t>
      </w:r>
    </w:p>
    <w:p w14:paraId="1ABD04EC" w14:textId="1A3EF92A" w:rsidR="003C306E" w:rsidRDefault="003C306E" w:rsidP="003C306E">
      <w:pPr>
        <w:jc w:val="center"/>
        <w:rPr>
          <w:rFonts w:cstheme="minorHAnsi"/>
          <w:sz w:val="20"/>
          <w:szCs w:val="20"/>
          <w:lang w:val="es-ES"/>
        </w:rPr>
      </w:pPr>
      <w:r>
        <w:rPr>
          <w:rFonts w:cstheme="minorHAnsi"/>
          <w:sz w:val="20"/>
          <w:szCs w:val="20"/>
          <w:lang w:val="es-ES"/>
        </w:rPr>
        <w:t>AHIAN RONDON</w:t>
      </w:r>
    </w:p>
    <w:p w14:paraId="267C3D44" w14:textId="6AD8DEB3" w:rsidR="003C306E" w:rsidRDefault="003C306E" w:rsidP="003C306E">
      <w:pPr>
        <w:jc w:val="center"/>
        <w:rPr>
          <w:rFonts w:cstheme="minorHAnsi"/>
          <w:sz w:val="20"/>
          <w:szCs w:val="20"/>
          <w:lang w:val="es-ES"/>
        </w:rPr>
      </w:pPr>
      <w:r>
        <w:rPr>
          <w:rFonts w:cstheme="minorHAnsi"/>
          <w:sz w:val="20"/>
          <w:szCs w:val="20"/>
          <w:lang w:val="es-ES"/>
        </w:rPr>
        <w:t>Y ANDRES ORTEGA</w:t>
      </w:r>
    </w:p>
    <w:p w14:paraId="03C6A14A" w14:textId="77777777" w:rsidR="003C306E" w:rsidRPr="003C306E" w:rsidRDefault="003C306E" w:rsidP="003C306E">
      <w:pPr>
        <w:jc w:val="center"/>
        <w:rPr>
          <w:rFonts w:cstheme="minorHAnsi"/>
          <w:sz w:val="20"/>
          <w:szCs w:val="20"/>
          <w:lang w:val="es-ES"/>
        </w:rPr>
      </w:pPr>
    </w:p>
    <w:p w14:paraId="60729E02" w14:textId="29321C1C" w:rsidR="003C306E" w:rsidRPr="003C306E" w:rsidRDefault="003C306E" w:rsidP="003C306E">
      <w:pPr>
        <w:jc w:val="center"/>
        <w:rPr>
          <w:rFonts w:cstheme="minorHAnsi"/>
          <w:sz w:val="20"/>
          <w:szCs w:val="20"/>
          <w:lang w:val="es-ES"/>
        </w:rPr>
      </w:pPr>
      <w:r>
        <w:rPr>
          <w:rFonts w:cstheme="minorHAnsi"/>
          <w:sz w:val="20"/>
          <w:szCs w:val="20"/>
          <w:lang w:val="es-ES"/>
        </w:rPr>
        <w:t>PARA</w:t>
      </w:r>
    </w:p>
    <w:p w14:paraId="04205DA6" w14:textId="132EA19E" w:rsidR="003C306E" w:rsidRPr="003C306E" w:rsidRDefault="003C306E" w:rsidP="003C306E">
      <w:pPr>
        <w:jc w:val="center"/>
        <w:rPr>
          <w:rFonts w:cstheme="minorHAnsi"/>
          <w:sz w:val="20"/>
          <w:szCs w:val="20"/>
          <w:lang w:val="es-ES"/>
        </w:rPr>
      </w:pPr>
      <w:r>
        <w:rPr>
          <w:rFonts w:cstheme="minorHAnsi"/>
          <w:sz w:val="20"/>
          <w:szCs w:val="20"/>
          <w:lang w:val="es-ES"/>
        </w:rPr>
        <w:t>GALINDO, EL MEJOR PROFE</w:t>
      </w:r>
      <w:r w:rsidRPr="003C306E">
        <w:rPr>
          <w:rFonts w:cstheme="minorHAnsi"/>
          <w:sz w:val="20"/>
          <w:szCs w:val="20"/>
          <w:lang w:val="es-ES"/>
        </w:rPr>
        <w:t xml:space="preserve"> </w:t>
      </w:r>
      <w:r w:rsidRPr="003C306E">
        <w:rPr>
          <w:rFonts w:ascii="Segoe UI Emoji" w:hAnsi="Segoe UI Emoji" w:cs="Segoe UI Emoji"/>
          <w:sz w:val="20"/>
          <w:szCs w:val="20"/>
          <w:lang w:val="es-ES"/>
        </w:rPr>
        <w:t>❤️</w:t>
      </w:r>
    </w:p>
    <w:p w14:paraId="10593A78" w14:textId="77777777" w:rsidR="003C306E" w:rsidRPr="003C306E" w:rsidRDefault="003C306E" w:rsidP="003C306E">
      <w:pPr>
        <w:jc w:val="center"/>
        <w:rPr>
          <w:rFonts w:cstheme="minorHAnsi"/>
          <w:sz w:val="20"/>
          <w:szCs w:val="20"/>
          <w:lang w:val="es-ES"/>
        </w:rPr>
      </w:pPr>
    </w:p>
    <w:p w14:paraId="4A24D167" w14:textId="3E16C243" w:rsidR="003C306E" w:rsidRPr="003C306E" w:rsidRDefault="003C306E" w:rsidP="003C306E">
      <w:pPr>
        <w:jc w:val="center"/>
        <w:rPr>
          <w:rFonts w:cstheme="minorHAnsi"/>
          <w:sz w:val="20"/>
          <w:szCs w:val="20"/>
          <w:lang w:val="es-ES"/>
        </w:rPr>
      </w:pPr>
      <w:r>
        <w:rPr>
          <w:rFonts w:cstheme="minorHAnsi"/>
          <w:sz w:val="20"/>
          <w:szCs w:val="20"/>
          <w:lang w:val="es-ES"/>
        </w:rPr>
        <w:t>Nos</w:t>
      </w:r>
      <w:r w:rsidRPr="003C306E">
        <w:rPr>
          <w:rFonts w:cstheme="minorHAnsi"/>
          <w:sz w:val="20"/>
          <w:szCs w:val="20"/>
          <w:lang w:val="es-ES"/>
        </w:rPr>
        <w:t xml:space="preserve"> </w:t>
      </w:r>
      <w:r>
        <w:rPr>
          <w:rFonts w:cstheme="minorHAnsi"/>
          <w:sz w:val="20"/>
          <w:szCs w:val="20"/>
          <w:lang w:val="es-ES"/>
        </w:rPr>
        <w:t xml:space="preserve">dirigimos </w:t>
      </w:r>
      <w:r w:rsidRPr="003C306E">
        <w:rPr>
          <w:rFonts w:cstheme="minorHAnsi"/>
          <w:sz w:val="20"/>
          <w:szCs w:val="20"/>
          <w:lang w:val="es-ES"/>
        </w:rPr>
        <w:t xml:space="preserve">a usted para compartir nuestra gratitud y aprecio por el tiempo y la orientación brindados durante el desarrollo del proyecto </w:t>
      </w:r>
      <w:r>
        <w:rPr>
          <w:rFonts w:cstheme="minorHAnsi"/>
          <w:sz w:val="20"/>
          <w:szCs w:val="20"/>
          <w:lang w:val="es-ES"/>
        </w:rPr>
        <w:t>de la licorería familiar.</w:t>
      </w:r>
    </w:p>
    <w:p w14:paraId="01824506" w14:textId="77777777" w:rsidR="003C306E" w:rsidRPr="003C306E" w:rsidRDefault="003C306E" w:rsidP="003C306E">
      <w:pPr>
        <w:jc w:val="center"/>
        <w:rPr>
          <w:rFonts w:cstheme="minorHAnsi"/>
          <w:sz w:val="20"/>
          <w:szCs w:val="20"/>
          <w:lang w:val="es-ES"/>
        </w:rPr>
      </w:pPr>
    </w:p>
    <w:p w14:paraId="1CAFCA7F" w14:textId="77777777" w:rsidR="003C306E" w:rsidRDefault="003C306E" w:rsidP="003C306E">
      <w:pPr>
        <w:jc w:val="center"/>
        <w:rPr>
          <w:rFonts w:cstheme="minorHAnsi"/>
          <w:sz w:val="20"/>
          <w:szCs w:val="20"/>
          <w:lang w:val="es-ES"/>
        </w:rPr>
      </w:pPr>
      <w:r w:rsidRPr="003C306E">
        <w:rPr>
          <w:rFonts w:cstheme="minorHAnsi"/>
          <w:sz w:val="20"/>
          <w:szCs w:val="20"/>
          <w:lang w:val="es-ES"/>
        </w:rPr>
        <w:t>Durante este proceso, nuestro equipo ha tenido la oportunidad de explorar y aplicar de manera práctica los conocimientos adquiridos en el aula. El proyecto se centró en</w:t>
      </w:r>
      <w:r>
        <w:rPr>
          <w:rFonts w:cstheme="minorHAnsi"/>
          <w:sz w:val="20"/>
          <w:szCs w:val="20"/>
          <w:lang w:val="es-ES"/>
        </w:rPr>
        <w:t xml:space="preserve"> </w:t>
      </w:r>
      <w:r w:rsidRPr="002F06A9">
        <w:rPr>
          <w:rFonts w:cstheme="minorHAnsi"/>
          <w:sz w:val="20"/>
          <w:szCs w:val="20"/>
          <w:lang w:val="es-ES"/>
        </w:rPr>
        <w:t>desarrollar e implementar una herramienta informática o sistema que automatice y agilice el proceso de cálculo de ventas en una licorería, permitiendo registrar precios, realizar operaciones matemáticas precisas y generar informes de ventas diarias, mensuales y anuales de manera eficiente y efectiva.</w:t>
      </w:r>
    </w:p>
    <w:p w14:paraId="488D5D28" w14:textId="77777777" w:rsidR="003C306E" w:rsidRPr="003C306E" w:rsidRDefault="003C306E" w:rsidP="003C306E">
      <w:pPr>
        <w:rPr>
          <w:rFonts w:cstheme="minorHAnsi"/>
          <w:sz w:val="20"/>
          <w:szCs w:val="20"/>
          <w:lang w:val="es-ES"/>
        </w:rPr>
      </w:pPr>
    </w:p>
    <w:p w14:paraId="18CFD22A" w14:textId="49702AB3" w:rsidR="003C306E" w:rsidRPr="003C306E" w:rsidRDefault="003C306E" w:rsidP="00867FE2">
      <w:pPr>
        <w:jc w:val="center"/>
        <w:rPr>
          <w:rFonts w:cstheme="minorHAnsi"/>
          <w:sz w:val="20"/>
          <w:szCs w:val="20"/>
          <w:lang w:val="es-ES"/>
        </w:rPr>
      </w:pPr>
      <w:r w:rsidRPr="003C306E">
        <w:rPr>
          <w:rFonts w:cstheme="minorHAnsi"/>
          <w:sz w:val="20"/>
          <w:szCs w:val="20"/>
          <w:lang w:val="es-ES"/>
        </w:rPr>
        <w:t>Gracias a su guía y retroalimentación, logramos alcanzar hitos significativos</w:t>
      </w:r>
      <w:r>
        <w:rPr>
          <w:rFonts w:cstheme="minorHAnsi"/>
          <w:sz w:val="20"/>
          <w:szCs w:val="20"/>
          <w:lang w:val="es-ES"/>
        </w:rPr>
        <w:t>.</w:t>
      </w:r>
      <w:r w:rsidRPr="003C306E">
        <w:rPr>
          <w:rFonts w:cstheme="minorHAnsi"/>
          <w:sz w:val="20"/>
          <w:szCs w:val="20"/>
          <w:lang w:val="es-ES"/>
        </w:rPr>
        <w:t xml:space="preserve"> Además, la experiencia nos brindó la oportunidad de aprender y desarrollar habilidades en </w:t>
      </w:r>
      <w:r>
        <w:rPr>
          <w:rFonts w:cstheme="minorHAnsi"/>
          <w:sz w:val="20"/>
          <w:szCs w:val="20"/>
          <w:lang w:val="es-ES"/>
        </w:rPr>
        <w:t>el área de programación.</w:t>
      </w:r>
    </w:p>
    <w:p w14:paraId="77BE5325" w14:textId="77777777" w:rsidR="003C306E" w:rsidRPr="003C306E" w:rsidRDefault="003C306E" w:rsidP="003C306E">
      <w:pPr>
        <w:jc w:val="center"/>
        <w:rPr>
          <w:rFonts w:cstheme="minorHAnsi"/>
          <w:sz w:val="20"/>
          <w:szCs w:val="20"/>
          <w:lang w:val="es-ES"/>
        </w:rPr>
      </w:pPr>
      <w:r w:rsidRPr="003C306E">
        <w:rPr>
          <w:rFonts w:cstheme="minorHAnsi"/>
          <w:sz w:val="20"/>
          <w:szCs w:val="20"/>
          <w:lang w:val="es-ES"/>
        </w:rPr>
        <w:t>Agradecemos nuevamente la oportunidad de trabajar en este proyecto y estamos abiertos a cualquier consejo adicional o sugerencia que pueda proporcionarnos para seguir mejorando en futuros proyectos.</w:t>
      </w:r>
    </w:p>
    <w:p w14:paraId="5B88B3FE" w14:textId="77777777" w:rsidR="003C306E" w:rsidRPr="003C306E" w:rsidRDefault="003C306E" w:rsidP="003C306E">
      <w:pPr>
        <w:jc w:val="center"/>
        <w:rPr>
          <w:rFonts w:cstheme="minorHAnsi"/>
          <w:sz w:val="20"/>
          <w:szCs w:val="20"/>
          <w:lang w:val="es-ES"/>
        </w:rPr>
      </w:pPr>
    </w:p>
    <w:p w14:paraId="266DF35D" w14:textId="25CB8CF0" w:rsidR="003C306E" w:rsidRPr="003C306E" w:rsidRDefault="003C306E" w:rsidP="003C306E">
      <w:pPr>
        <w:jc w:val="center"/>
        <w:rPr>
          <w:rFonts w:cstheme="minorHAnsi"/>
          <w:sz w:val="20"/>
          <w:szCs w:val="20"/>
          <w:lang w:val="es-ES"/>
        </w:rPr>
      </w:pPr>
      <w:r w:rsidRPr="003C306E">
        <w:rPr>
          <w:rFonts w:cstheme="minorHAnsi"/>
          <w:sz w:val="20"/>
          <w:szCs w:val="20"/>
          <w:lang w:val="es-ES"/>
        </w:rPr>
        <w:t xml:space="preserve">Agradeciéndole de antemano por su tiempo y consideración, quedamos a la espera </w:t>
      </w:r>
      <w:r w:rsidR="00867FE2">
        <w:rPr>
          <w:rFonts w:cstheme="minorHAnsi"/>
          <w:sz w:val="20"/>
          <w:szCs w:val="20"/>
          <w:lang w:val="es-ES"/>
        </w:rPr>
        <w:t>de nuestra nota :3</w:t>
      </w:r>
    </w:p>
    <w:p w14:paraId="631DF353" w14:textId="77777777" w:rsidR="003C306E" w:rsidRPr="003C306E" w:rsidRDefault="003C306E" w:rsidP="003C306E">
      <w:pPr>
        <w:jc w:val="center"/>
        <w:rPr>
          <w:rFonts w:cstheme="minorHAnsi"/>
          <w:sz w:val="20"/>
          <w:szCs w:val="20"/>
          <w:lang w:val="es-ES"/>
        </w:rPr>
      </w:pPr>
    </w:p>
    <w:p w14:paraId="0F0CAE5E" w14:textId="77777777" w:rsidR="003C306E" w:rsidRPr="003C306E" w:rsidRDefault="003C306E" w:rsidP="003C306E">
      <w:pPr>
        <w:jc w:val="center"/>
        <w:rPr>
          <w:rFonts w:cstheme="minorHAnsi"/>
          <w:sz w:val="20"/>
          <w:szCs w:val="20"/>
          <w:lang w:val="es-ES"/>
        </w:rPr>
      </w:pPr>
      <w:r w:rsidRPr="003C306E">
        <w:rPr>
          <w:rFonts w:cstheme="minorHAnsi"/>
          <w:sz w:val="20"/>
          <w:szCs w:val="20"/>
          <w:lang w:val="es-ES"/>
        </w:rPr>
        <w:lastRenderedPageBreak/>
        <w:t>Atentamente,</w:t>
      </w:r>
    </w:p>
    <w:p w14:paraId="68E7501E" w14:textId="77777777" w:rsidR="003C306E" w:rsidRPr="003C306E" w:rsidRDefault="003C306E" w:rsidP="00867FE2">
      <w:pPr>
        <w:rPr>
          <w:rFonts w:cstheme="minorHAnsi"/>
          <w:sz w:val="20"/>
          <w:szCs w:val="20"/>
          <w:lang w:val="es-ES"/>
        </w:rPr>
      </w:pPr>
    </w:p>
    <w:p w14:paraId="7A4AFA16" w14:textId="201D47E0" w:rsidR="00FB63D3" w:rsidRDefault="00867FE2" w:rsidP="003C306E">
      <w:pPr>
        <w:jc w:val="center"/>
        <w:rPr>
          <w:rFonts w:cstheme="minorHAnsi"/>
          <w:sz w:val="20"/>
          <w:szCs w:val="20"/>
          <w:lang w:val="es-ES"/>
        </w:rPr>
      </w:pPr>
      <w:r>
        <w:rPr>
          <w:rFonts w:cstheme="minorHAnsi"/>
          <w:sz w:val="20"/>
          <w:szCs w:val="20"/>
          <w:lang w:val="es-ES"/>
        </w:rPr>
        <w:t>AHIAN RONDON Y ANDRES ORTEGA</w:t>
      </w:r>
    </w:p>
    <w:p w14:paraId="29532F26" w14:textId="77777777" w:rsidR="00867FE2" w:rsidRDefault="00867FE2" w:rsidP="003C306E">
      <w:pPr>
        <w:jc w:val="center"/>
        <w:rPr>
          <w:rFonts w:cstheme="minorHAnsi"/>
          <w:sz w:val="20"/>
          <w:szCs w:val="20"/>
          <w:lang w:val="es-ES"/>
        </w:rPr>
      </w:pPr>
    </w:p>
    <w:p w14:paraId="1D701E29" w14:textId="66944165" w:rsidR="00867FE2" w:rsidRPr="00F66ACF" w:rsidRDefault="00867FE2" w:rsidP="003C306E">
      <w:pPr>
        <w:jc w:val="center"/>
        <w:rPr>
          <w:rFonts w:cstheme="minorHAnsi"/>
          <w:sz w:val="20"/>
          <w:szCs w:val="20"/>
          <w:lang w:val="es-ES"/>
        </w:rPr>
      </w:pPr>
      <w:r>
        <w:rPr>
          <w:rFonts w:cstheme="minorHAnsi"/>
          <w:sz w:val="20"/>
          <w:szCs w:val="20"/>
          <w:lang w:val="es-ES"/>
        </w:rPr>
        <w:t>GRACIAS, GALINDO EL MEJOR</w:t>
      </w:r>
      <w:r w:rsidRPr="00867FE2">
        <w:rPr>
          <w:rFonts w:cstheme="minorHAnsi"/>
          <w:sz w:val="20"/>
          <w:szCs w:val="20"/>
          <w:lang w:val="es-ES"/>
        </w:rPr>
        <w:t xml:space="preserve"> </w:t>
      </w:r>
      <w:r w:rsidRPr="00867FE2">
        <w:rPr>
          <w:rFonts w:ascii="Segoe UI Emoji" w:hAnsi="Segoe UI Emoji" w:cs="Segoe UI Emoji"/>
          <w:sz w:val="20"/>
          <w:szCs w:val="20"/>
          <w:lang w:val="es-ES"/>
        </w:rPr>
        <w:t>❤️</w:t>
      </w:r>
    </w:p>
    <w:sectPr w:rsidR="00867FE2" w:rsidRPr="00F66AC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haroni">
    <w:altName w:val="Times New Roman"/>
    <w:charset w:val="B1"/>
    <w:family w:val="auto"/>
    <w:pitch w:val="variable"/>
    <w:sig w:usb0="00000000" w:usb1="00000000" w:usb2="00000000" w:usb3="00000000" w:csb0="00000021" w:csb1="00000000"/>
  </w:font>
  <w:font w:name="Aldhabi">
    <w:altName w:val="Times New Roman"/>
    <w:charset w:val="B2"/>
    <w:family w:val="auto"/>
    <w:pitch w:val="variable"/>
    <w:sig w:usb0="00000000" w:usb1="80000000" w:usb2="00000008" w:usb3="00000000" w:csb0="00000041" w:csb1="00000000"/>
  </w:font>
  <w:font w:name="ADLaM Display">
    <w:charset w:val="00"/>
    <w:family w:val="auto"/>
    <w:pitch w:val="variable"/>
    <w:sig w:usb0="8000206F" w:usb1="4200004A"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C93494"/>
    <w:multiLevelType w:val="hybridMultilevel"/>
    <w:tmpl w:val="4A341F9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33883167"/>
    <w:multiLevelType w:val="hybridMultilevel"/>
    <w:tmpl w:val="FE46863A"/>
    <w:lvl w:ilvl="0" w:tplc="B69ABDAC">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 w15:restartNumberingAfterBreak="0">
    <w:nsid w:val="4E219786"/>
    <w:multiLevelType w:val="hybridMultilevel"/>
    <w:tmpl w:val="1A302384"/>
    <w:lvl w:ilvl="0" w:tplc="D5CA2396">
      <w:start w:val="1"/>
      <w:numFmt w:val="decimal"/>
      <w:lvlText w:val="%1."/>
      <w:lvlJc w:val="left"/>
      <w:pPr>
        <w:ind w:left="720" w:hanging="360"/>
      </w:pPr>
    </w:lvl>
    <w:lvl w:ilvl="1" w:tplc="78502780">
      <w:start w:val="1"/>
      <w:numFmt w:val="lowerLetter"/>
      <w:lvlText w:val="%2."/>
      <w:lvlJc w:val="left"/>
      <w:pPr>
        <w:ind w:left="1440" w:hanging="360"/>
      </w:pPr>
    </w:lvl>
    <w:lvl w:ilvl="2" w:tplc="C1E62FBE">
      <w:start w:val="1"/>
      <w:numFmt w:val="lowerRoman"/>
      <w:lvlText w:val="%3."/>
      <w:lvlJc w:val="right"/>
      <w:pPr>
        <w:ind w:left="2160" w:hanging="180"/>
      </w:pPr>
    </w:lvl>
    <w:lvl w:ilvl="3" w:tplc="05B6787C">
      <w:start w:val="1"/>
      <w:numFmt w:val="decimal"/>
      <w:lvlText w:val="%4."/>
      <w:lvlJc w:val="left"/>
      <w:pPr>
        <w:ind w:left="2880" w:hanging="360"/>
      </w:pPr>
    </w:lvl>
    <w:lvl w:ilvl="4" w:tplc="C72EE658">
      <w:start w:val="1"/>
      <w:numFmt w:val="lowerLetter"/>
      <w:lvlText w:val="%5."/>
      <w:lvlJc w:val="left"/>
      <w:pPr>
        <w:ind w:left="3600" w:hanging="360"/>
      </w:pPr>
    </w:lvl>
    <w:lvl w:ilvl="5" w:tplc="4D9E17D6">
      <w:start w:val="1"/>
      <w:numFmt w:val="lowerRoman"/>
      <w:lvlText w:val="%6."/>
      <w:lvlJc w:val="right"/>
      <w:pPr>
        <w:ind w:left="4320" w:hanging="180"/>
      </w:pPr>
    </w:lvl>
    <w:lvl w:ilvl="6" w:tplc="DFCE7C34">
      <w:start w:val="1"/>
      <w:numFmt w:val="decimal"/>
      <w:lvlText w:val="%7."/>
      <w:lvlJc w:val="left"/>
      <w:pPr>
        <w:ind w:left="5040" w:hanging="360"/>
      </w:pPr>
    </w:lvl>
    <w:lvl w:ilvl="7" w:tplc="5CD60B8A">
      <w:start w:val="1"/>
      <w:numFmt w:val="lowerLetter"/>
      <w:lvlText w:val="%8."/>
      <w:lvlJc w:val="left"/>
      <w:pPr>
        <w:ind w:left="5760" w:hanging="360"/>
      </w:pPr>
    </w:lvl>
    <w:lvl w:ilvl="8" w:tplc="F3F24C36">
      <w:start w:val="1"/>
      <w:numFmt w:val="lowerRoman"/>
      <w:lvlText w:val="%9."/>
      <w:lvlJc w:val="right"/>
      <w:pPr>
        <w:ind w:left="6480" w:hanging="180"/>
      </w:pPr>
    </w:lvl>
  </w:abstractNum>
  <w:abstractNum w:abstractNumId="3" w15:restartNumberingAfterBreak="0">
    <w:nsid w:val="73098040"/>
    <w:multiLevelType w:val="hybridMultilevel"/>
    <w:tmpl w:val="6D9C73FC"/>
    <w:lvl w:ilvl="0" w:tplc="1194CA90">
      <w:start w:val="1"/>
      <w:numFmt w:val="bullet"/>
      <w:lvlText w:val=""/>
      <w:lvlJc w:val="left"/>
      <w:pPr>
        <w:ind w:left="720" w:hanging="360"/>
      </w:pPr>
      <w:rPr>
        <w:rFonts w:ascii="Symbol" w:hAnsi="Symbol" w:hint="default"/>
      </w:rPr>
    </w:lvl>
    <w:lvl w:ilvl="1" w:tplc="9DE84CFA">
      <w:start w:val="1"/>
      <w:numFmt w:val="bullet"/>
      <w:lvlText w:val="o"/>
      <w:lvlJc w:val="left"/>
      <w:pPr>
        <w:ind w:left="1440" w:hanging="360"/>
      </w:pPr>
      <w:rPr>
        <w:rFonts w:ascii="Courier New" w:hAnsi="Courier New" w:cs="Times New Roman" w:hint="default"/>
      </w:rPr>
    </w:lvl>
    <w:lvl w:ilvl="2" w:tplc="8FC0502C">
      <w:start w:val="1"/>
      <w:numFmt w:val="bullet"/>
      <w:lvlText w:val=""/>
      <w:lvlJc w:val="left"/>
      <w:pPr>
        <w:ind w:left="2160" w:hanging="360"/>
      </w:pPr>
      <w:rPr>
        <w:rFonts w:ascii="Wingdings" w:hAnsi="Wingdings" w:hint="default"/>
      </w:rPr>
    </w:lvl>
    <w:lvl w:ilvl="3" w:tplc="1B76D162">
      <w:start w:val="1"/>
      <w:numFmt w:val="bullet"/>
      <w:lvlText w:val=""/>
      <w:lvlJc w:val="left"/>
      <w:pPr>
        <w:ind w:left="2880" w:hanging="360"/>
      </w:pPr>
      <w:rPr>
        <w:rFonts w:ascii="Symbol" w:hAnsi="Symbol" w:hint="default"/>
      </w:rPr>
    </w:lvl>
    <w:lvl w:ilvl="4" w:tplc="4838202E">
      <w:start w:val="1"/>
      <w:numFmt w:val="bullet"/>
      <w:lvlText w:val="o"/>
      <w:lvlJc w:val="left"/>
      <w:pPr>
        <w:ind w:left="3600" w:hanging="360"/>
      </w:pPr>
      <w:rPr>
        <w:rFonts w:ascii="Courier New" w:hAnsi="Courier New" w:cs="Times New Roman" w:hint="default"/>
      </w:rPr>
    </w:lvl>
    <w:lvl w:ilvl="5" w:tplc="FAB0B948">
      <w:start w:val="1"/>
      <w:numFmt w:val="bullet"/>
      <w:lvlText w:val=""/>
      <w:lvlJc w:val="left"/>
      <w:pPr>
        <w:ind w:left="4320" w:hanging="360"/>
      </w:pPr>
      <w:rPr>
        <w:rFonts w:ascii="Wingdings" w:hAnsi="Wingdings" w:hint="default"/>
      </w:rPr>
    </w:lvl>
    <w:lvl w:ilvl="6" w:tplc="ABF8EDDC">
      <w:start w:val="1"/>
      <w:numFmt w:val="bullet"/>
      <w:lvlText w:val=""/>
      <w:lvlJc w:val="left"/>
      <w:pPr>
        <w:ind w:left="5040" w:hanging="360"/>
      </w:pPr>
      <w:rPr>
        <w:rFonts w:ascii="Symbol" w:hAnsi="Symbol" w:hint="default"/>
      </w:rPr>
    </w:lvl>
    <w:lvl w:ilvl="7" w:tplc="C3A423EC">
      <w:start w:val="1"/>
      <w:numFmt w:val="bullet"/>
      <w:lvlText w:val="o"/>
      <w:lvlJc w:val="left"/>
      <w:pPr>
        <w:ind w:left="5760" w:hanging="360"/>
      </w:pPr>
      <w:rPr>
        <w:rFonts w:ascii="Courier New" w:hAnsi="Courier New" w:cs="Times New Roman" w:hint="default"/>
      </w:rPr>
    </w:lvl>
    <w:lvl w:ilvl="8" w:tplc="9C1C63FE">
      <w:start w:val="1"/>
      <w:numFmt w:val="bullet"/>
      <w:lvlText w:val=""/>
      <w:lvlJc w:val="left"/>
      <w:pPr>
        <w:ind w:left="6480" w:hanging="360"/>
      </w:pPr>
      <w:rPr>
        <w:rFonts w:ascii="Wingdings" w:hAnsi="Wingdings" w:hint="default"/>
      </w:rPr>
    </w:lvl>
  </w:abstractNum>
  <w:abstractNum w:abstractNumId="4" w15:restartNumberingAfterBreak="0">
    <w:nsid w:val="7D713069"/>
    <w:multiLevelType w:val="multilevel"/>
    <w:tmpl w:val="FFFFFFFF"/>
    <w:lvl w:ilvl="0">
      <w:start w:val="1"/>
      <w:numFmt w:val="decimal"/>
      <w:lvlText w:val="%1."/>
      <w:lvlJc w:val="left"/>
      <w:pPr>
        <w:ind w:left="306" w:hanging="201"/>
      </w:pPr>
      <w:rPr>
        <w:rFonts w:ascii="Arial" w:eastAsia="Arial" w:hAnsi="Arial" w:cs="Arial"/>
        <w:b w:val="0"/>
        <w:i w:val="0"/>
        <w:sz w:val="18"/>
        <w:szCs w:val="18"/>
      </w:rPr>
    </w:lvl>
    <w:lvl w:ilvl="1">
      <w:numFmt w:val="bullet"/>
      <w:lvlText w:val="•"/>
      <w:lvlJc w:val="left"/>
      <w:pPr>
        <w:ind w:left="1303" w:hanging="202"/>
      </w:pPr>
    </w:lvl>
    <w:lvl w:ilvl="2">
      <w:numFmt w:val="bullet"/>
      <w:lvlText w:val="•"/>
      <w:lvlJc w:val="left"/>
      <w:pPr>
        <w:ind w:left="2306" w:hanging="202"/>
      </w:pPr>
    </w:lvl>
    <w:lvl w:ilvl="3">
      <w:numFmt w:val="bullet"/>
      <w:lvlText w:val="•"/>
      <w:lvlJc w:val="left"/>
      <w:pPr>
        <w:ind w:left="3309" w:hanging="202"/>
      </w:pPr>
    </w:lvl>
    <w:lvl w:ilvl="4">
      <w:numFmt w:val="bullet"/>
      <w:lvlText w:val="•"/>
      <w:lvlJc w:val="left"/>
      <w:pPr>
        <w:ind w:left="4312" w:hanging="202"/>
      </w:pPr>
    </w:lvl>
    <w:lvl w:ilvl="5">
      <w:numFmt w:val="bullet"/>
      <w:lvlText w:val="•"/>
      <w:lvlJc w:val="left"/>
      <w:pPr>
        <w:ind w:left="5315" w:hanging="202"/>
      </w:pPr>
    </w:lvl>
    <w:lvl w:ilvl="6">
      <w:numFmt w:val="bullet"/>
      <w:lvlText w:val="•"/>
      <w:lvlJc w:val="left"/>
      <w:pPr>
        <w:ind w:left="6318" w:hanging="202"/>
      </w:pPr>
    </w:lvl>
    <w:lvl w:ilvl="7">
      <w:numFmt w:val="bullet"/>
      <w:lvlText w:val="•"/>
      <w:lvlJc w:val="left"/>
      <w:pPr>
        <w:ind w:left="7321" w:hanging="202"/>
      </w:pPr>
    </w:lvl>
    <w:lvl w:ilvl="8">
      <w:numFmt w:val="bullet"/>
      <w:lvlText w:val="•"/>
      <w:lvlJc w:val="left"/>
      <w:pPr>
        <w:ind w:left="8324" w:hanging="202"/>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1AB0"/>
    <w:rsid w:val="00002189"/>
    <w:rsid w:val="00024BB5"/>
    <w:rsid w:val="0018026F"/>
    <w:rsid w:val="00221FC7"/>
    <w:rsid w:val="002F06A9"/>
    <w:rsid w:val="00347F73"/>
    <w:rsid w:val="003C306E"/>
    <w:rsid w:val="00651AB0"/>
    <w:rsid w:val="00867FE2"/>
    <w:rsid w:val="00A05465"/>
    <w:rsid w:val="00A32061"/>
    <w:rsid w:val="00A83991"/>
    <w:rsid w:val="00AF7DD3"/>
    <w:rsid w:val="00B25F29"/>
    <w:rsid w:val="00C2248A"/>
    <w:rsid w:val="00E96F72"/>
    <w:rsid w:val="00EC2BEC"/>
    <w:rsid w:val="00F66288"/>
    <w:rsid w:val="00F66ACF"/>
    <w:rsid w:val="00FB63D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6A369"/>
  <w15:chartTrackingRefBased/>
  <w15:docId w15:val="{0F167D64-4BED-4A2B-AEB2-3DE941616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C2BEC"/>
    <w:pPr>
      <w:spacing w:line="256" w:lineRule="auto"/>
      <w:ind w:left="720"/>
      <w:contextualSpacing/>
    </w:pPr>
    <w:rPr>
      <w:kern w:val="0"/>
      <w:lang w:val="es-MX"/>
      <w14:ligatures w14:val="none"/>
    </w:rPr>
  </w:style>
  <w:style w:type="character" w:styleId="Hipervnculo">
    <w:name w:val="Hyperlink"/>
    <w:basedOn w:val="Fuentedeprrafopredeter"/>
    <w:uiPriority w:val="99"/>
    <w:unhideWhenUsed/>
    <w:rsid w:val="00FB63D3"/>
    <w:rPr>
      <w:color w:val="0563C1" w:themeColor="hyperlink"/>
      <w:u w:val="single"/>
    </w:rPr>
  </w:style>
  <w:style w:type="character" w:customStyle="1" w:styleId="UnresolvedMention">
    <w:name w:val="Unresolved Mention"/>
    <w:basedOn w:val="Fuentedeprrafopredeter"/>
    <w:uiPriority w:val="99"/>
    <w:semiHidden/>
    <w:unhideWhenUsed/>
    <w:rsid w:val="00FB63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472375">
      <w:bodyDiv w:val="1"/>
      <w:marLeft w:val="0"/>
      <w:marRight w:val="0"/>
      <w:marTop w:val="0"/>
      <w:marBottom w:val="0"/>
      <w:divBdr>
        <w:top w:val="none" w:sz="0" w:space="0" w:color="auto"/>
        <w:left w:val="none" w:sz="0" w:space="0" w:color="auto"/>
        <w:bottom w:val="none" w:sz="0" w:space="0" w:color="auto"/>
        <w:right w:val="none" w:sz="0" w:space="0" w:color="auto"/>
      </w:divBdr>
    </w:div>
    <w:div w:id="661736702">
      <w:bodyDiv w:val="1"/>
      <w:marLeft w:val="0"/>
      <w:marRight w:val="0"/>
      <w:marTop w:val="0"/>
      <w:marBottom w:val="0"/>
      <w:divBdr>
        <w:top w:val="none" w:sz="0" w:space="0" w:color="auto"/>
        <w:left w:val="none" w:sz="0" w:space="0" w:color="auto"/>
        <w:bottom w:val="none" w:sz="0" w:space="0" w:color="auto"/>
        <w:right w:val="none" w:sz="0" w:space="0" w:color="auto"/>
      </w:divBdr>
    </w:div>
    <w:div w:id="718089509">
      <w:bodyDiv w:val="1"/>
      <w:marLeft w:val="0"/>
      <w:marRight w:val="0"/>
      <w:marTop w:val="0"/>
      <w:marBottom w:val="0"/>
      <w:divBdr>
        <w:top w:val="none" w:sz="0" w:space="0" w:color="auto"/>
        <w:left w:val="none" w:sz="0" w:space="0" w:color="auto"/>
        <w:bottom w:val="none" w:sz="0" w:space="0" w:color="auto"/>
        <w:right w:val="none" w:sz="0" w:space="0" w:color="auto"/>
      </w:divBdr>
    </w:div>
    <w:div w:id="1069425524">
      <w:bodyDiv w:val="1"/>
      <w:marLeft w:val="0"/>
      <w:marRight w:val="0"/>
      <w:marTop w:val="0"/>
      <w:marBottom w:val="0"/>
      <w:divBdr>
        <w:top w:val="none" w:sz="0" w:space="0" w:color="auto"/>
        <w:left w:val="none" w:sz="0" w:space="0" w:color="auto"/>
        <w:bottom w:val="none" w:sz="0" w:space="0" w:color="auto"/>
        <w:right w:val="none" w:sz="0" w:space="0" w:color="auto"/>
      </w:divBdr>
    </w:div>
    <w:div w:id="1449198605">
      <w:bodyDiv w:val="1"/>
      <w:marLeft w:val="0"/>
      <w:marRight w:val="0"/>
      <w:marTop w:val="0"/>
      <w:marBottom w:val="0"/>
      <w:divBdr>
        <w:top w:val="none" w:sz="0" w:space="0" w:color="auto"/>
        <w:left w:val="none" w:sz="0" w:space="0" w:color="auto"/>
        <w:bottom w:val="none" w:sz="0" w:space="0" w:color="auto"/>
        <w:right w:val="none" w:sz="0" w:space="0" w:color="auto"/>
      </w:divBdr>
    </w:div>
    <w:div w:id="1450903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youtube.com/watch?v=_CNS3F5h2Dc"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youtube.com/watch?v=W40VKBwk7w8&amp;t=1s"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8.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youtube.com/feed/history"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17</Pages>
  <Words>2152</Words>
  <Characters>12267</Characters>
  <Application>Microsoft Office Word</Application>
  <DocSecurity>0</DocSecurity>
  <Lines>102</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abaunza</dc:creator>
  <cp:keywords/>
  <dc:description/>
  <cp:lastModifiedBy>Maicol</cp:lastModifiedBy>
  <cp:revision>3</cp:revision>
  <dcterms:created xsi:type="dcterms:W3CDTF">2023-11-15T02:03:00Z</dcterms:created>
  <dcterms:modified xsi:type="dcterms:W3CDTF">2023-11-15T14:40:00Z</dcterms:modified>
</cp:coreProperties>
</file>