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E56A" w14:textId="47F49A01" w:rsidR="00500617" w:rsidRDefault="00500617" w:rsidP="00500617">
      <w:pPr>
        <w:rPr>
          <w:b/>
          <w:bCs/>
        </w:rPr>
      </w:pPr>
      <w:r>
        <w:rPr>
          <w:b/>
          <w:bCs/>
        </w:rPr>
        <w:t>Actividad #1</w:t>
      </w:r>
    </w:p>
    <w:p w14:paraId="0C3068AF" w14:textId="0B7FFDAF" w:rsidR="00500617" w:rsidRDefault="00500617" w:rsidP="00500617">
      <w:pPr>
        <w:rPr>
          <w:b/>
          <w:bCs/>
        </w:rPr>
      </w:pPr>
      <w:r w:rsidRPr="00500617">
        <w:rPr>
          <w:b/>
          <w:bCs/>
        </w:rPr>
        <w:drawing>
          <wp:inline distT="0" distB="0" distL="0" distR="0" wp14:anchorId="46BC32B5" wp14:editId="00991324">
            <wp:extent cx="5612130" cy="3422015"/>
            <wp:effectExtent l="0" t="0" r="7620" b="6985"/>
            <wp:docPr id="143958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4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90AA" w14:textId="7FA230A0" w:rsidR="00500617" w:rsidRPr="00500617" w:rsidRDefault="00500617" w:rsidP="00500617">
      <w:r w:rsidRPr="00500617">
        <w:rPr>
          <w:b/>
          <w:bCs/>
        </w:rPr>
        <w:t xml:space="preserve">1. ¿Qué le pasa al float: left </w:t>
      </w:r>
      <w:proofErr w:type="gramStart"/>
      <w:r w:rsidRPr="00500617">
        <w:rPr>
          <w:b/>
          <w:bCs/>
        </w:rPr>
        <w:t>de .item</w:t>
      </w:r>
      <w:proofErr w:type="gramEnd"/>
      <w:r w:rsidRPr="00500617">
        <w:rPr>
          <w:b/>
          <w:bCs/>
        </w:rPr>
        <w:t>-a cuando se activa display: flex?</w:t>
      </w:r>
      <w:r w:rsidRPr="00500617">
        <w:br/>
        <w:t>El float deja de tener efecto</w:t>
      </w:r>
      <w:r>
        <w:t xml:space="preserve"> ya que </w:t>
      </w:r>
      <w:r w:rsidRPr="00500617">
        <w:t>Flexbox ignora la instrucción float: left y coloca a A según las reglas de Flexbox</w:t>
      </w:r>
      <w:r>
        <w:t xml:space="preserve"> </w:t>
      </w:r>
      <w:r w:rsidRPr="00500617">
        <w:t>.item-a se comporta como un elemento flex normal.</w:t>
      </w:r>
    </w:p>
    <w:p w14:paraId="14D0AE51" w14:textId="0DA1B1EF" w:rsidR="00500617" w:rsidRPr="00500617" w:rsidRDefault="00500617" w:rsidP="00500617">
      <w:r w:rsidRPr="00500617">
        <w:rPr>
          <w:b/>
          <w:bCs/>
        </w:rPr>
        <w:t xml:space="preserve">2. ¿Por qué el display: inline </w:t>
      </w:r>
      <w:proofErr w:type="gramStart"/>
      <w:r w:rsidRPr="00500617">
        <w:rPr>
          <w:b/>
          <w:bCs/>
        </w:rPr>
        <w:t>de .item</w:t>
      </w:r>
      <w:proofErr w:type="gramEnd"/>
      <w:r w:rsidRPr="00500617">
        <w:rPr>
          <w:b/>
          <w:bCs/>
        </w:rPr>
        <w:t>-b ya no importa dentro del flex container?</w:t>
      </w:r>
      <w:r w:rsidRPr="00500617">
        <w:br/>
        <w:t xml:space="preserve">Porque todos los hijos directos de un contenedor flex se convierten en </w:t>
      </w:r>
      <w:r w:rsidRPr="00500617">
        <w:rPr>
          <w:i/>
          <w:iCs/>
        </w:rPr>
        <w:t>flex items</w:t>
      </w:r>
      <w:r w:rsidRPr="00500617">
        <w:t>. Su comportamiento lo controla Flexbox, no display: inline.</w:t>
      </w:r>
    </w:p>
    <w:p w14:paraId="24BC03C3" w14:textId="41CD699C" w:rsidR="00500617" w:rsidRPr="00500617" w:rsidRDefault="00500617" w:rsidP="00500617">
      <w:r w:rsidRPr="00500617">
        <w:rPr>
          <w:b/>
          <w:bCs/>
        </w:rPr>
        <w:t xml:space="preserve">3. ¿El margin-top: -20px </w:t>
      </w:r>
      <w:proofErr w:type="gramStart"/>
      <w:r w:rsidRPr="00500617">
        <w:rPr>
          <w:b/>
          <w:bCs/>
        </w:rPr>
        <w:t>de .item</w:t>
      </w:r>
      <w:proofErr w:type="gramEnd"/>
      <w:r w:rsidRPr="00500617">
        <w:rPr>
          <w:b/>
          <w:bCs/>
        </w:rPr>
        <w:t>-c produce margin collapsing igual que en flujo normal?</w:t>
      </w:r>
      <w:r w:rsidRPr="00500617">
        <w:br/>
        <w:t xml:space="preserve">No. En Flexbox no ocurre </w:t>
      </w:r>
      <w:r w:rsidRPr="00500617">
        <w:rPr>
          <w:i/>
          <w:iCs/>
        </w:rPr>
        <w:t>margin collapsing</w:t>
      </w:r>
      <w:r w:rsidRPr="00500617">
        <w:t xml:space="preserve"> entre los elementos flex y su contenedor.</w:t>
      </w:r>
    </w:p>
    <w:p w14:paraId="1B832AC8" w14:textId="77777777" w:rsidR="00AF2049" w:rsidRPr="00500617" w:rsidRDefault="00AF2049">
      <w:pPr>
        <w:rPr>
          <w:lang w:val="en-US"/>
        </w:rPr>
      </w:pPr>
    </w:p>
    <w:sectPr w:rsidR="00AF2049" w:rsidRPr="005006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1172D"/>
    <w:multiLevelType w:val="multilevel"/>
    <w:tmpl w:val="9632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26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48"/>
    <w:rsid w:val="000C1648"/>
    <w:rsid w:val="002F2877"/>
    <w:rsid w:val="0043341F"/>
    <w:rsid w:val="00500617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BB56E"/>
  <w15:chartTrackingRefBased/>
  <w15:docId w15:val="{9916875C-3F2D-4EB4-AB96-DFAA2FB5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1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1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6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16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6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2026-06-08T14:33:00Z</dcterms:created>
  <dcterms:modified xsi:type="dcterms:W3CDTF">2026-06-08T14:39:00Z</dcterms:modified>
</cp:coreProperties>
</file>