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53871" w14:textId="62C89135" w:rsidR="00AF2049" w:rsidRDefault="005B356C">
      <w:r>
        <w:t>Actividad #2</w:t>
      </w:r>
    </w:p>
    <w:p w14:paraId="4D1A69BA" w14:textId="25336209" w:rsidR="005B356C" w:rsidRPr="005B356C" w:rsidRDefault="005B356C" w:rsidP="005B356C">
      <w:r w:rsidRPr="005B356C">
        <w:rPr>
          <w:b/>
          <w:bCs/>
        </w:rPr>
        <w:t xml:space="preserve">¿Es un componente Smart o </w:t>
      </w:r>
      <w:proofErr w:type="spellStart"/>
      <w:r w:rsidRPr="005B356C">
        <w:rPr>
          <w:b/>
          <w:bCs/>
        </w:rPr>
        <w:t>Dumb</w:t>
      </w:r>
      <w:proofErr w:type="spellEnd"/>
      <w:r w:rsidRPr="005B356C">
        <w:rPr>
          <w:b/>
          <w:bCs/>
        </w:rPr>
        <w:t>?</w:t>
      </w:r>
      <w:r w:rsidRPr="005B356C">
        <w:br/>
        <w:t xml:space="preserve">Es un componente </w:t>
      </w:r>
      <w:r w:rsidRPr="005B356C">
        <w:rPr>
          <w:b/>
          <w:bCs/>
        </w:rPr>
        <w:t>Smart</w:t>
      </w:r>
      <w:r w:rsidRPr="005B356C">
        <w:t xml:space="preserve"> (Contenedor) porque maneja lógica de negocio, efectos colaterales (</w:t>
      </w:r>
      <w:proofErr w:type="spellStart"/>
      <w:r w:rsidRPr="005B356C">
        <w:t>fetch</w:t>
      </w:r>
      <w:proofErr w:type="spellEnd"/>
      <w:r w:rsidRPr="005B356C">
        <w:t>) y gestión de estados internos.</w:t>
      </w:r>
    </w:p>
    <w:p w14:paraId="0956E60E" w14:textId="77777777" w:rsidR="005B356C" w:rsidRPr="005B356C" w:rsidRDefault="005B356C" w:rsidP="005B356C">
      <w:r w:rsidRPr="005B356C">
        <w:rPr>
          <w:b/>
          <w:bCs/>
        </w:rPr>
        <w:t>¿Cómo lo reestructurarían para que siga el patrón correctamente?</w:t>
      </w:r>
      <w:r w:rsidRPr="005B356C">
        <w:br/>
        <w:t>Dividiéndolo en dos componentes separados:</w:t>
      </w:r>
    </w:p>
    <w:p w14:paraId="65C466A0" w14:textId="77777777" w:rsidR="005B356C" w:rsidRPr="005B356C" w:rsidRDefault="005B356C" w:rsidP="005B356C">
      <w:pPr>
        <w:pStyle w:val="Prrafodelista"/>
        <w:numPr>
          <w:ilvl w:val="0"/>
          <w:numId w:val="4"/>
        </w:numPr>
        <w:jc w:val="both"/>
      </w:pPr>
      <w:r w:rsidRPr="005B356C">
        <w:t xml:space="preserve">Un componente </w:t>
      </w:r>
      <w:r w:rsidRPr="005B356C">
        <w:rPr>
          <w:b/>
          <w:bCs/>
        </w:rPr>
        <w:t>Smart</w:t>
      </w:r>
      <w:r w:rsidRPr="005B356C">
        <w:t xml:space="preserve"> que reciba la </w:t>
      </w:r>
      <w:proofErr w:type="spellStart"/>
      <w:r w:rsidRPr="005B356C">
        <w:t>prop</w:t>
      </w:r>
      <w:proofErr w:type="spellEnd"/>
      <w:r w:rsidRPr="005B356C">
        <w:t xml:space="preserve"> ciudad, realice el </w:t>
      </w:r>
      <w:proofErr w:type="spellStart"/>
      <w:r w:rsidRPr="005B356C">
        <w:t>fetch</w:t>
      </w:r>
      <w:proofErr w:type="spellEnd"/>
      <w:r w:rsidRPr="005B356C">
        <w:t xml:space="preserve"> y maneje el estado de los datos.</w:t>
      </w:r>
    </w:p>
    <w:p w14:paraId="3AA1E32A" w14:textId="77777777" w:rsidR="005B356C" w:rsidRPr="005B356C" w:rsidRDefault="005B356C" w:rsidP="005B356C">
      <w:pPr>
        <w:pStyle w:val="Prrafodelista"/>
        <w:numPr>
          <w:ilvl w:val="0"/>
          <w:numId w:val="4"/>
        </w:numPr>
        <w:jc w:val="both"/>
      </w:pPr>
      <w:r w:rsidRPr="005B356C">
        <w:t xml:space="preserve">Un componente </w:t>
      </w:r>
      <w:proofErr w:type="spellStart"/>
      <w:r w:rsidRPr="005B356C">
        <w:rPr>
          <w:b/>
          <w:bCs/>
        </w:rPr>
        <w:t>Dumb</w:t>
      </w:r>
      <w:proofErr w:type="spellEnd"/>
      <w:r w:rsidRPr="005B356C">
        <w:t xml:space="preserve"> (</w:t>
      </w:r>
      <w:proofErr w:type="spellStart"/>
      <w:r w:rsidRPr="005B356C">
        <w:t>Presentacional</w:t>
      </w:r>
      <w:proofErr w:type="spellEnd"/>
      <w:r w:rsidRPr="005B356C">
        <w:t xml:space="preserve">) que reciba los datos del clima mediante </w:t>
      </w:r>
      <w:proofErr w:type="spellStart"/>
      <w:r w:rsidRPr="005B356C">
        <w:t>props</w:t>
      </w:r>
      <w:proofErr w:type="spellEnd"/>
      <w:r w:rsidRPr="005B356C">
        <w:t xml:space="preserve"> y solo se encargue de renderizar la interfaz visual.</w:t>
      </w:r>
    </w:p>
    <w:p w14:paraId="5E0CAB6D" w14:textId="77777777" w:rsidR="005B356C" w:rsidRPr="005B356C" w:rsidRDefault="005B356C" w:rsidP="005B356C">
      <w:pPr>
        <w:jc w:val="both"/>
      </w:pPr>
    </w:p>
    <w:sectPr w:rsidR="005B356C" w:rsidRPr="005B35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76E6"/>
    <w:multiLevelType w:val="multilevel"/>
    <w:tmpl w:val="37E4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1078F"/>
    <w:multiLevelType w:val="hybridMultilevel"/>
    <w:tmpl w:val="464435C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5B7EC2"/>
    <w:multiLevelType w:val="hybridMultilevel"/>
    <w:tmpl w:val="43A818C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893B15"/>
    <w:multiLevelType w:val="multilevel"/>
    <w:tmpl w:val="93C8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535410">
    <w:abstractNumId w:val="3"/>
  </w:num>
  <w:num w:numId="2" w16cid:durableId="510951214">
    <w:abstractNumId w:val="0"/>
  </w:num>
  <w:num w:numId="3" w16cid:durableId="939988688">
    <w:abstractNumId w:val="2"/>
  </w:num>
  <w:num w:numId="4" w16cid:durableId="652175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59D"/>
    <w:rsid w:val="002F2877"/>
    <w:rsid w:val="005B356C"/>
    <w:rsid w:val="0082259D"/>
    <w:rsid w:val="008312FF"/>
    <w:rsid w:val="00AF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9D256"/>
  <w15:chartTrackingRefBased/>
  <w15:docId w15:val="{B9913272-2799-4BC3-A390-F5DFC0516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2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2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2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2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2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2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2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2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2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2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2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2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25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25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25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25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25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25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2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2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2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2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2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25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25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25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2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25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25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79</Words>
  <Characters>435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2</cp:revision>
  <dcterms:created xsi:type="dcterms:W3CDTF">2026-08-10T17:07:00Z</dcterms:created>
  <dcterms:modified xsi:type="dcterms:W3CDTF">2026-08-10T17:12:00Z</dcterms:modified>
</cp:coreProperties>
</file>