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824A" w14:textId="7543467E" w:rsidR="00AF2049" w:rsidRDefault="00585007">
      <w:r>
        <w:t xml:space="preserve">Actividad #1 </w:t>
      </w:r>
    </w:p>
    <w:p w14:paraId="26540B17" w14:textId="3809E495" w:rsidR="00585007" w:rsidRDefault="00585007">
      <w:r w:rsidRPr="00585007">
        <w:drawing>
          <wp:inline distT="0" distB="0" distL="0" distR="0" wp14:anchorId="6E92EC29" wp14:editId="36852A07">
            <wp:extent cx="5612130" cy="2718435"/>
            <wp:effectExtent l="0" t="0" r="7620" b="5715"/>
            <wp:docPr id="435177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77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9108" w14:textId="77777777" w:rsidR="00585007" w:rsidRDefault="00585007"/>
    <w:p w14:paraId="44EFC96C" w14:textId="3E07BE68" w:rsidR="00585007" w:rsidRDefault="00585007">
      <w:r>
        <w:t>El output es: 99 99 1</w:t>
      </w:r>
    </w:p>
    <w:p w14:paraId="592233E2" w14:textId="22F76A6F" w:rsidR="00585007" w:rsidRDefault="00585007">
      <w:r>
        <w:t xml:space="preserve">El a y b comparten la misma dirección de memoria ya que apuntan al mismo objeto </w:t>
      </w:r>
    </w:p>
    <w:p w14:paraId="06D278A9" w14:textId="2A460E1E" w:rsidR="00585007" w:rsidRDefault="00585007">
      <w:r>
        <w:t xml:space="preserve">Quien rompió esa conexión es c </w:t>
      </w:r>
    </w:p>
    <w:p w14:paraId="5D5ECB88" w14:textId="77777777" w:rsidR="00585007" w:rsidRDefault="00585007"/>
    <w:sectPr w:rsidR="005850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79"/>
    <w:rsid w:val="002F2877"/>
    <w:rsid w:val="00585007"/>
    <w:rsid w:val="00AF2049"/>
    <w:rsid w:val="00E317F3"/>
    <w:rsid w:val="00FD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15A5F"/>
  <w15:chartTrackingRefBased/>
  <w15:docId w15:val="{46D1C895-F5C9-4AAD-8195-6919542B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5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5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5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5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5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5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5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5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5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5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2026-06-29T16:37:00Z</dcterms:created>
  <dcterms:modified xsi:type="dcterms:W3CDTF">2026-06-29T16:39:00Z</dcterms:modified>
</cp:coreProperties>
</file>