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A6F3" w14:textId="36CBDE5D" w:rsidR="00AF2049" w:rsidRDefault="00A165D7">
      <w:r>
        <w:t>Actividad #1.2</w:t>
      </w:r>
    </w:p>
    <w:p w14:paraId="4D0C4801" w14:textId="1602DBA3" w:rsidR="00A165D7" w:rsidRDefault="00A165D7" w:rsidP="00A165D7">
      <w:pPr>
        <w:pStyle w:val="Prrafodelista"/>
        <w:numPr>
          <w:ilvl w:val="0"/>
          <w:numId w:val="1"/>
        </w:numPr>
        <w:rPr>
          <w:b/>
          <w:bCs/>
        </w:rPr>
      </w:pPr>
      <w:r w:rsidRPr="00A165D7">
        <w:rPr>
          <w:b/>
          <w:bCs/>
        </w:rPr>
        <w:t>Escribí las 3 entradas necesarias en el archivo hosts de Windows 11 para acceder localmente.</w:t>
      </w:r>
    </w:p>
    <w:p w14:paraId="303E1F36" w14:textId="77777777" w:rsidR="00A165D7" w:rsidRPr="00A165D7" w:rsidRDefault="00A165D7" w:rsidP="00A165D7">
      <w:pPr>
        <w:pStyle w:val="Prrafodelista"/>
        <w:rPr>
          <w:rFonts w:ascii="Arial" w:hAnsi="Arial" w:cs="Arial"/>
          <w:sz w:val="22"/>
          <w:szCs w:val="22"/>
        </w:rPr>
      </w:pPr>
      <w:r w:rsidRPr="00A165D7">
        <w:rPr>
          <w:rFonts w:ascii="Arial" w:hAnsi="Arial" w:cs="Arial"/>
          <w:sz w:val="22"/>
          <w:szCs w:val="22"/>
        </w:rPr>
        <w:t xml:space="preserve">192.168.1.10   </w:t>
      </w:r>
      <w:proofErr w:type="spellStart"/>
      <w:proofErr w:type="gramStart"/>
      <w:r w:rsidRPr="00A165D7">
        <w:rPr>
          <w:rFonts w:ascii="Arial" w:hAnsi="Arial" w:cs="Arial"/>
          <w:sz w:val="22"/>
          <w:szCs w:val="22"/>
        </w:rPr>
        <w:t>portafolio.local</w:t>
      </w:r>
      <w:proofErr w:type="spellEnd"/>
      <w:proofErr w:type="gramEnd"/>
    </w:p>
    <w:p w14:paraId="5A401FC6" w14:textId="77777777" w:rsidR="00A165D7" w:rsidRPr="00A165D7" w:rsidRDefault="00A165D7" w:rsidP="00A165D7">
      <w:pPr>
        <w:pStyle w:val="Prrafodelista"/>
        <w:rPr>
          <w:rFonts w:ascii="Arial" w:hAnsi="Arial" w:cs="Arial"/>
          <w:sz w:val="22"/>
          <w:szCs w:val="22"/>
        </w:rPr>
      </w:pPr>
      <w:r w:rsidRPr="00A165D7">
        <w:rPr>
          <w:rFonts w:ascii="Arial" w:hAnsi="Arial" w:cs="Arial"/>
          <w:sz w:val="22"/>
          <w:szCs w:val="22"/>
        </w:rPr>
        <w:t xml:space="preserve">192.168.1.10   </w:t>
      </w:r>
      <w:proofErr w:type="spellStart"/>
      <w:proofErr w:type="gramStart"/>
      <w:r w:rsidRPr="00A165D7">
        <w:rPr>
          <w:rFonts w:ascii="Arial" w:hAnsi="Arial" w:cs="Arial"/>
          <w:sz w:val="22"/>
          <w:szCs w:val="22"/>
        </w:rPr>
        <w:t>api.local</w:t>
      </w:r>
      <w:proofErr w:type="spellEnd"/>
      <w:proofErr w:type="gramEnd"/>
    </w:p>
    <w:p w14:paraId="33C16FF6" w14:textId="04650002" w:rsidR="00A165D7" w:rsidRPr="00A165D7" w:rsidRDefault="00A165D7" w:rsidP="00A165D7">
      <w:pPr>
        <w:pStyle w:val="Prrafodelista"/>
        <w:rPr>
          <w:rFonts w:ascii="Arial" w:hAnsi="Arial" w:cs="Arial"/>
          <w:sz w:val="22"/>
          <w:szCs w:val="22"/>
        </w:rPr>
      </w:pPr>
      <w:r w:rsidRPr="00A165D7">
        <w:rPr>
          <w:rFonts w:ascii="Arial" w:hAnsi="Arial" w:cs="Arial"/>
          <w:sz w:val="22"/>
          <w:szCs w:val="22"/>
        </w:rPr>
        <w:t xml:space="preserve">192.168.1.10   </w:t>
      </w:r>
      <w:proofErr w:type="spellStart"/>
      <w:proofErr w:type="gramStart"/>
      <w:r w:rsidRPr="00A165D7">
        <w:rPr>
          <w:rFonts w:ascii="Arial" w:hAnsi="Arial" w:cs="Arial"/>
          <w:sz w:val="22"/>
          <w:szCs w:val="22"/>
        </w:rPr>
        <w:t>admin.local</w:t>
      </w:r>
      <w:proofErr w:type="spellEnd"/>
      <w:proofErr w:type="gramEnd"/>
    </w:p>
    <w:p w14:paraId="00841E11" w14:textId="1B0764CF" w:rsidR="00A165D7" w:rsidRDefault="00A165D7" w:rsidP="00A165D7">
      <w:pPr>
        <w:pStyle w:val="Prrafodelista"/>
        <w:numPr>
          <w:ilvl w:val="0"/>
          <w:numId w:val="1"/>
        </w:numPr>
        <w:rPr>
          <w:b/>
          <w:bCs/>
        </w:rPr>
      </w:pPr>
      <w:r w:rsidRPr="00A165D7">
        <w:rPr>
          <w:b/>
          <w:bCs/>
        </w:rPr>
        <w:t xml:space="preserve">Configuración mínima de </w:t>
      </w:r>
      <w:proofErr w:type="spellStart"/>
      <w:r w:rsidRPr="00A165D7">
        <w:rPr>
          <w:b/>
          <w:bCs/>
        </w:rPr>
        <w:t>Nginx</w:t>
      </w:r>
      <w:proofErr w:type="spellEnd"/>
      <w:r w:rsidRPr="00A165D7">
        <w:rPr>
          <w:b/>
          <w:bCs/>
        </w:rPr>
        <w:t xml:space="preserve"> con 3 bloques </w:t>
      </w:r>
      <w:proofErr w:type="gramStart"/>
      <w:r w:rsidRPr="00A165D7">
        <w:rPr>
          <w:b/>
          <w:bCs/>
        </w:rPr>
        <w:t>server</w:t>
      </w:r>
      <w:proofErr w:type="gramEnd"/>
    </w:p>
    <w:p w14:paraId="6AE34646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>server {</w:t>
      </w:r>
    </w:p>
    <w:p w14:paraId="2C0BE7F6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listen 80;</w:t>
      </w:r>
    </w:p>
    <w:p w14:paraId="5FCE9E02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</w:t>
      </w:r>
      <w:proofErr w:type="spellStart"/>
      <w:r w:rsidRPr="00A165D7">
        <w:rPr>
          <w:b/>
          <w:bCs/>
          <w:lang w:val="en-US"/>
        </w:rPr>
        <w:t>server_name</w:t>
      </w:r>
      <w:proofErr w:type="spellEnd"/>
      <w:r w:rsidRPr="00A165D7">
        <w:rPr>
          <w:b/>
          <w:bCs/>
          <w:lang w:val="en-US"/>
        </w:rPr>
        <w:t xml:space="preserve"> </w:t>
      </w:r>
      <w:proofErr w:type="spellStart"/>
      <w:proofErr w:type="gramStart"/>
      <w:r w:rsidRPr="00A165D7">
        <w:rPr>
          <w:b/>
          <w:bCs/>
          <w:lang w:val="en-US"/>
        </w:rPr>
        <w:t>portafolio.local</w:t>
      </w:r>
      <w:proofErr w:type="spellEnd"/>
      <w:proofErr w:type="gramEnd"/>
      <w:r w:rsidRPr="00A165D7">
        <w:rPr>
          <w:b/>
          <w:bCs/>
          <w:lang w:val="en-US"/>
        </w:rPr>
        <w:t>;</w:t>
      </w:r>
    </w:p>
    <w:p w14:paraId="1490A42C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root C:/nginx/html/portafolio;</w:t>
      </w:r>
    </w:p>
    <w:p w14:paraId="0BF6DF9D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>}</w:t>
      </w:r>
    </w:p>
    <w:p w14:paraId="18ED4348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>server {</w:t>
      </w:r>
    </w:p>
    <w:p w14:paraId="613AF24D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listen 80;</w:t>
      </w:r>
    </w:p>
    <w:p w14:paraId="2D6E6950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</w:t>
      </w:r>
      <w:proofErr w:type="spellStart"/>
      <w:r w:rsidRPr="00A165D7">
        <w:rPr>
          <w:b/>
          <w:bCs/>
          <w:lang w:val="en-US"/>
        </w:rPr>
        <w:t>server_name</w:t>
      </w:r>
      <w:proofErr w:type="spellEnd"/>
      <w:r w:rsidRPr="00A165D7">
        <w:rPr>
          <w:b/>
          <w:bCs/>
          <w:lang w:val="en-US"/>
        </w:rPr>
        <w:t xml:space="preserve"> </w:t>
      </w:r>
      <w:proofErr w:type="spellStart"/>
      <w:proofErr w:type="gramStart"/>
      <w:r w:rsidRPr="00A165D7">
        <w:rPr>
          <w:b/>
          <w:bCs/>
          <w:lang w:val="en-US"/>
        </w:rPr>
        <w:t>api.local</w:t>
      </w:r>
      <w:proofErr w:type="spellEnd"/>
      <w:proofErr w:type="gramEnd"/>
      <w:r w:rsidRPr="00A165D7">
        <w:rPr>
          <w:b/>
          <w:bCs/>
          <w:lang w:val="en-US"/>
        </w:rPr>
        <w:t>;</w:t>
      </w:r>
    </w:p>
    <w:p w14:paraId="7FCAE6C5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root C:/nginx/html/api;</w:t>
      </w:r>
    </w:p>
    <w:p w14:paraId="26040310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>}</w:t>
      </w:r>
    </w:p>
    <w:p w14:paraId="02F63B15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>server {</w:t>
      </w:r>
    </w:p>
    <w:p w14:paraId="3B4545EF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listen 80;</w:t>
      </w:r>
    </w:p>
    <w:p w14:paraId="6B98A93B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</w:t>
      </w:r>
      <w:proofErr w:type="spellStart"/>
      <w:r w:rsidRPr="00A165D7">
        <w:rPr>
          <w:b/>
          <w:bCs/>
          <w:lang w:val="en-US"/>
        </w:rPr>
        <w:t>server_name</w:t>
      </w:r>
      <w:proofErr w:type="spellEnd"/>
      <w:r w:rsidRPr="00A165D7">
        <w:rPr>
          <w:b/>
          <w:bCs/>
          <w:lang w:val="en-US"/>
        </w:rPr>
        <w:t xml:space="preserve"> </w:t>
      </w:r>
      <w:proofErr w:type="spellStart"/>
      <w:proofErr w:type="gramStart"/>
      <w:r w:rsidRPr="00A165D7">
        <w:rPr>
          <w:b/>
          <w:bCs/>
          <w:lang w:val="en-US"/>
        </w:rPr>
        <w:t>admin.local</w:t>
      </w:r>
      <w:proofErr w:type="spellEnd"/>
      <w:proofErr w:type="gramEnd"/>
      <w:r w:rsidRPr="00A165D7">
        <w:rPr>
          <w:b/>
          <w:bCs/>
          <w:lang w:val="en-US"/>
        </w:rPr>
        <w:t>;</w:t>
      </w:r>
    </w:p>
    <w:p w14:paraId="5AA1313F" w14:textId="77777777" w:rsidR="00A165D7" w:rsidRPr="00A165D7" w:rsidRDefault="00A165D7" w:rsidP="00A165D7">
      <w:pPr>
        <w:ind w:left="360"/>
        <w:rPr>
          <w:b/>
          <w:bCs/>
          <w:lang w:val="en-US"/>
        </w:rPr>
      </w:pPr>
      <w:r w:rsidRPr="00A165D7">
        <w:rPr>
          <w:b/>
          <w:bCs/>
          <w:lang w:val="en-US"/>
        </w:rPr>
        <w:t xml:space="preserve">    root C:/nginx/html/admin;</w:t>
      </w:r>
    </w:p>
    <w:p w14:paraId="0FD2C280" w14:textId="62B8B9BA" w:rsidR="00A165D7" w:rsidRDefault="00A165D7" w:rsidP="00A165D7">
      <w:pPr>
        <w:ind w:left="360"/>
        <w:rPr>
          <w:b/>
          <w:bCs/>
        </w:rPr>
      </w:pPr>
      <w:r w:rsidRPr="00A165D7">
        <w:rPr>
          <w:b/>
          <w:bCs/>
        </w:rPr>
        <w:t>}</w:t>
      </w:r>
    </w:p>
    <w:p w14:paraId="736B70BB" w14:textId="452CB341" w:rsidR="00A165D7" w:rsidRPr="00464014" w:rsidRDefault="00A165D7" w:rsidP="00A165D7">
      <w:pPr>
        <w:ind w:left="360"/>
      </w:pPr>
      <w:r w:rsidRPr="00464014">
        <w:t>aunque todos usen el mismo puerto 80 y la misma IP</w:t>
      </w:r>
      <w:r w:rsidR="00464014" w:rsidRPr="00464014">
        <w:t xml:space="preserve"> c</w:t>
      </w:r>
      <w:r w:rsidR="00464014" w:rsidRPr="00464014">
        <w:t xml:space="preserve">ada bloque </w:t>
      </w:r>
      <w:proofErr w:type="gramStart"/>
      <w:r w:rsidR="00464014" w:rsidRPr="00464014">
        <w:t>server</w:t>
      </w:r>
      <w:proofErr w:type="gramEnd"/>
      <w:r w:rsidR="00464014" w:rsidRPr="00464014">
        <w:t xml:space="preserve"> responde según el dominio solicitado</w:t>
      </w:r>
    </w:p>
    <w:p w14:paraId="77310BE9" w14:textId="6A803C52" w:rsidR="00A165D7" w:rsidRDefault="00464014" w:rsidP="00A165D7">
      <w:pPr>
        <w:pStyle w:val="Prrafodelista"/>
        <w:numPr>
          <w:ilvl w:val="0"/>
          <w:numId w:val="1"/>
        </w:numPr>
        <w:rPr>
          <w:b/>
          <w:bCs/>
        </w:rPr>
      </w:pPr>
      <w:r w:rsidRPr="00464014">
        <w:rPr>
          <w:b/>
          <w:bCs/>
        </w:rPr>
        <w:t xml:space="preserve">¿Qué pasa si </w:t>
      </w:r>
      <w:proofErr w:type="spellStart"/>
      <w:r w:rsidRPr="00464014">
        <w:rPr>
          <w:b/>
          <w:bCs/>
        </w:rPr>
        <w:t>olvidás</w:t>
      </w:r>
      <w:proofErr w:type="spellEnd"/>
      <w:r w:rsidRPr="00464014">
        <w:rPr>
          <w:b/>
          <w:bCs/>
        </w:rPr>
        <w:t xml:space="preserve"> poner </w:t>
      </w:r>
      <w:proofErr w:type="spellStart"/>
      <w:proofErr w:type="gramStart"/>
      <w:r w:rsidRPr="00464014">
        <w:rPr>
          <w:b/>
          <w:bCs/>
        </w:rPr>
        <w:t>server</w:t>
      </w:r>
      <w:proofErr w:type="gramEnd"/>
      <w:r w:rsidRPr="00464014">
        <w:rPr>
          <w:b/>
          <w:bCs/>
        </w:rPr>
        <w:t>_name</w:t>
      </w:r>
      <w:proofErr w:type="spellEnd"/>
      <w:r w:rsidRPr="00464014">
        <w:rPr>
          <w:b/>
          <w:bCs/>
        </w:rPr>
        <w:t xml:space="preserve"> en uno de los bloques? ¿Cuál es el comportamiento por defecto de </w:t>
      </w:r>
      <w:proofErr w:type="spellStart"/>
      <w:r w:rsidRPr="00464014">
        <w:rPr>
          <w:b/>
          <w:bCs/>
        </w:rPr>
        <w:t>Nginx</w:t>
      </w:r>
      <w:proofErr w:type="spellEnd"/>
      <w:r w:rsidRPr="00464014">
        <w:rPr>
          <w:b/>
          <w:bCs/>
        </w:rPr>
        <w:t>?</w:t>
      </w:r>
    </w:p>
    <w:p w14:paraId="5938C351" w14:textId="1B604609" w:rsidR="00A165D7" w:rsidRPr="004F6251" w:rsidRDefault="0078745B" w:rsidP="004F6251">
      <w:pPr>
        <w:ind w:left="360"/>
      </w:pPr>
      <w:proofErr w:type="spellStart"/>
      <w:r w:rsidRPr="0078745B">
        <w:t>Nginx</w:t>
      </w:r>
      <w:proofErr w:type="spellEnd"/>
      <w:r w:rsidRPr="0078745B">
        <w:t xml:space="preserve"> usa el primer bloque </w:t>
      </w:r>
      <w:proofErr w:type="gramStart"/>
      <w:r w:rsidRPr="0078745B">
        <w:t>server</w:t>
      </w:r>
      <w:proofErr w:type="gramEnd"/>
      <w:r w:rsidRPr="0078745B">
        <w:t xml:space="preserve"> como '</w:t>
      </w:r>
      <w:proofErr w:type="spellStart"/>
      <w:r w:rsidRPr="0078745B">
        <w:t>default_</w:t>
      </w:r>
      <w:proofErr w:type="gramStart"/>
      <w:r w:rsidRPr="0078745B">
        <w:t>server</w:t>
      </w:r>
      <w:proofErr w:type="spellEnd"/>
      <w:proofErr w:type="gramEnd"/>
      <w:r w:rsidRPr="0078745B">
        <w:t xml:space="preserve">'. </w:t>
      </w:r>
      <w:r w:rsidRPr="0078745B">
        <w:t>Cualquier</w:t>
      </w:r>
      <w:r w:rsidRPr="0078745B">
        <w:t xml:space="preserve"> petición que no coincida con ningún </w:t>
      </w:r>
      <w:proofErr w:type="spellStart"/>
      <w:proofErr w:type="gramStart"/>
      <w:r w:rsidRPr="0078745B">
        <w:t>server</w:t>
      </w:r>
      <w:proofErr w:type="gramEnd"/>
      <w:r w:rsidRPr="0078745B">
        <w:t>_name</w:t>
      </w:r>
      <w:proofErr w:type="spellEnd"/>
      <w:r w:rsidRPr="0078745B">
        <w:t xml:space="preserve"> cae </w:t>
      </w:r>
      <w:r w:rsidRPr="0078745B">
        <w:t>ahí</w:t>
      </w:r>
      <w:r w:rsidRPr="0078745B">
        <w:t xml:space="preserve">. </w:t>
      </w:r>
    </w:p>
    <w:sectPr w:rsidR="00A165D7" w:rsidRPr="004F62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09CF"/>
    <w:multiLevelType w:val="hybridMultilevel"/>
    <w:tmpl w:val="97B0C546"/>
    <w:lvl w:ilvl="0" w:tplc="2DCC6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70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F6"/>
    <w:rsid w:val="002F2877"/>
    <w:rsid w:val="003676D6"/>
    <w:rsid w:val="00464014"/>
    <w:rsid w:val="004F6251"/>
    <w:rsid w:val="0078745B"/>
    <w:rsid w:val="008817F6"/>
    <w:rsid w:val="00A165D7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63CE1"/>
  <w15:chartTrackingRefBased/>
  <w15:docId w15:val="{752E79F2-E84C-4EDC-B311-277357F0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7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7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7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130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2026-05-25T15:09:00Z</dcterms:created>
  <dcterms:modified xsi:type="dcterms:W3CDTF">2026-05-25T15:50:00Z</dcterms:modified>
</cp:coreProperties>
</file>