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466A" w14:textId="47A39CB8" w:rsidR="00AF2049" w:rsidRDefault="003F1AEB">
      <w:r>
        <w:t xml:space="preserve">Actividad # 1.3 </w:t>
      </w:r>
    </w:p>
    <w:p w14:paraId="64047FD3" w14:textId="737AE524" w:rsidR="003F1AEB" w:rsidRDefault="003F1AEB" w:rsidP="003F1AEB">
      <w:pPr>
        <w:pStyle w:val="Prrafodelista"/>
        <w:numPr>
          <w:ilvl w:val="0"/>
          <w:numId w:val="1"/>
        </w:numPr>
      </w:pPr>
      <w:r>
        <w:t>El error significa que el puerto 3000 ya esta siendo utilizado por otro proceso, o sea que no pueden haber 2 procesos en el mismo puerto.</w:t>
      </w:r>
    </w:p>
    <w:p w14:paraId="69FD6063" w14:textId="6EE1DCFC" w:rsidR="003F1AEB" w:rsidRDefault="003F1AEB" w:rsidP="003F1AEB">
      <w:pPr>
        <w:pStyle w:val="Prrafodelista"/>
        <w:numPr>
          <w:ilvl w:val="0"/>
          <w:numId w:val="1"/>
        </w:numPr>
      </w:pPr>
      <w:r>
        <w:t xml:space="preserve">Usaría </w:t>
      </w:r>
      <w:proofErr w:type="spellStart"/>
      <w:r>
        <w:t>netstat</w:t>
      </w:r>
      <w:proofErr w:type="spellEnd"/>
      <w:r>
        <w:t xml:space="preserve"> -ano </w:t>
      </w:r>
      <w:r>
        <w:t>que lo que hace es que</w:t>
      </w:r>
      <w:r>
        <w:t xml:space="preserve"> muestra conexiones y puertos abiertos.</w:t>
      </w:r>
      <w:r>
        <w:t xml:space="preserve"> Y </w:t>
      </w:r>
      <w:proofErr w:type="spellStart"/>
      <w:r>
        <w:t>findstr</w:t>
      </w:r>
      <w:proofErr w:type="spellEnd"/>
      <w:r>
        <w:t xml:space="preserve"> :8080 </w:t>
      </w:r>
      <w:r>
        <w:t xml:space="preserve"> que </w:t>
      </w:r>
      <w:r>
        <w:t>filtra únicamente el puerto 8080.</w:t>
      </w:r>
      <w:r>
        <w:tab/>
        <w:t xml:space="preserve"> Luego para </w:t>
      </w:r>
      <w:r w:rsidRPr="003F1AEB">
        <w:t>saber qué proceso es</w:t>
      </w:r>
      <w:r>
        <w:t xml:space="preserve"> </w:t>
      </w:r>
      <w:proofErr w:type="spellStart"/>
      <w:r w:rsidRPr="003F1AEB">
        <w:t>tasklist</w:t>
      </w:r>
      <w:proofErr w:type="spellEnd"/>
      <w:r w:rsidRPr="003F1AEB">
        <w:t xml:space="preserve"> | </w:t>
      </w:r>
      <w:proofErr w:type="spellStart"/>
      <w:r w:rsidRPr="003F1AEB">
        <w:t>findstr</w:t>
      </w:r>
      <w:proofErr w:type="spellEnd"/>
      <w:r w:rsidRPr="003F1AEB">
        <w:t xml:space="preserve"> 4120</w:t>
      </w:r>
      <w:r>
        <w:t xml:space="preserve"> o </w:t>
      </w:r>
      <w:proofErr w:type="spellStart"/>
      <w:r w:rsidRPr="003F1AEB">
        <w:t>tasklist</w:t>
      </w:r>
      <w:proofErr w:type="spellEnd"/>
      <w:r w:rsidRPr="003F1AEB">
        <w:t xml:space="preserve"> /FI "PID </w:t>
      </w:r>
      <w:proofErr w:type="spellStart"/>
      <w:r w:rsidRPr="003F1AEB">
        <w:t>eq</w:t>
      </w:r>
      <w:proofErr w:type="spellEnd"/>
      <w:r w:rsidRPr="003F1AEB">
        <w:t xml:space="preserve"> 4120"</w:t>
      </w:r>
      <w:r>
        <w:t xml:space="preserve"> lo que estos 2 hacen es que </w:t>
      </w:r>
      <w:r w:rsidRPr="003F1AEB">
        <w:t>mostrará</w:t>
      </w:r>
      <w:r>
        <w:t>n</w:t>
      </w:r>
      <w:r w:rsidRPr="003F1AEB">
        <w:t xml:space="preserve"> el nombre del programa que está usando el puerto 8080.</w:t>
      </w:r>
    </w:p>
    <w:p w14:paraId="790BE1F5" w14:textId="5E63042A" w:rsidR="003F1AEB" w:rsidRDefault="003975A2" w:rsidP="003F1AEB">
      <w:pPr>
        <w:pStyle w:val="Prrafodelista"/>
        <w:numPr>
          <w:ilvl w:val="0"/>
          <w:numId w:val="1"/>
        </w:numPr>
      </w:pPr>
      <w:r w:rsidRPr="003975A2">
        <w:t xml:space="preserve">Para cerrarlo rápido, uso el comando </w:t>
      </w:r>
      <w:proofErr w:type="spellStart"/>
      <w:r w:rsidRPr="003975A2">
        <w:t>taskkill</w:t>
      </w:r>
      <w:proofErr w:type="spellEnd"/>
      <w:r w:rsidRPr="003975A2">
        <w:t xml:space="preserve"> /PID &lt;número&gt; /F. Básicamente, le pasas el ID del proceso (/PID) para que sepa exactamente cuál es, y el modificador /F es clave porque fuerza el cierre inmediato sin esperar a que el proceso responda.</w:t>
      </w:r>
    </w:p>
    <w:p w14:paraId="3E7663E7" w14:textId="29DDC702" w:rsidR="003975A2" w:rsidRDefault="003975A2" w:rsidP="003F1AEB">
      <w:pPr>
        <w:pStyle w:val="Prrafodelista"/>
        <w:numPr>
          <w:ilvl w:val="0"/>
          <w:numId w:val="1"/>
        </w:numPr>
      </w:pPr>
      <w:r w:rsidRPr="003975A2">
        <w:t>La mejor forma es gestionar bien el ciclo de vida de la aplicación. Lo ideal es capturar las señales de cierre, como SIGTERM o SIGINT, para que el servidor pueda cerrar las conexiones activas y limpiar lo que sea necesario antes de apagarse.</w:t>
      </w:r>
    </w:p>
    <w:sectPr w:rsidR="003975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4427C"/>
    <w:multiLevelType w:val="hybridMultilevel"/>
    <w:tmpl w:val="47D65904"/>
    <w:lvl w:ilvl="0" w:tplc="69FC49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48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77"/>
    <w:rsid w:val="002F2877"/>
    <w:rsid w:val="003975A2"/>
    <w:rsid w:val="003F1AEB"/>
    <w:rsid w:val="00730172"/>
    <w:rsid w:val="00AA5177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0AD39"/>
  <w15:chartTrackingRefBased/>
  <w15:docId w15:val="{503C3966-909C-44BB-B858-7E109FBA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1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1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1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1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1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1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1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1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1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1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2026-05-25T15:57:00Z</dcterms:created>
  <dcterms:modified xsi:type="dcterms:W3CDTF">2026-05-25T16:27:00Z</dcterms:modified>
</cp:coreProperties>
</file>