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2B3A21" w14:textId="77777777" w:rsidR="00BE15D8" w:rsidRPr="00BE15D8" w:rsidRDefault="00BE15D8" w:rsidP="00BE15D8">
      <w:pPr>
        <w:shd w:val="clear" w:color="auto" w:fill="FFFFFF"/>
        <w:spacing w:before="60" w:after="480" w:line="240" w:lineRule="auto"/>
        <w:jc w:val="center"/>
        <w:textAlignment w:val="baseline"/>
        <w:outlineLvl w:val="0"/>
        <w:rPr>
          <w:rFonts w:ascii="Segoe UI" w:eastAsia="Times New Roman" w:hAnsi="Segoe UI" w:cs="Segoe UI"/>
          <w:b/>
          <w:bCs/>
          <w:color w:val="333333"/>
          <w:kern w:val="36"/>
          <w:sz w:val="44"/>
          <w:szCs w:val="44"/>
          <w:lang w:eastAsia="ru-RU"/>
        </w:rPr>
      </w:pPr>
      <w:r w:rsidRPr="00BE15D8">
        <w:rPr>
          <w:rFonts w:ascii="Segoe UI" w:eastAsia="Times New Roman" w:hAnsi="Segoe UI" w:cs="Segoe UI"/>
          <w:b/>
          <w:bCs/>
          <w:color w:val="333333"/>
          <w:kern w:val="36"/>
          <w:sz w:val="44"/>
          <w:szCs w:val="44"/>
          <w:lang w:eastAsia="ru-RU"/>
        </w:rPr>
        <w:t>Тест по истории: «Россия в XVI в.» 7 класс</w:t>
      </w:r>
    </w:p>
    <w:p w14:paraId="0DDA9F9B" w14:textId="77777777" w:rsidR="00BE15D8" w:rsidRDefault="00BE15D8" w:rsidP="00BE15D8">
      <w:pPr>
        <w:pStyle w:val="Heading2"/>
        <w:shd w:val="clear" w:color="auto" w:fill="FFFFFF"/>
        <w:spacing w:before="0" w:after="330"/>
        <w:jc w:val="center"/>
        <w:textAlignment w:val="baseline"/>
        <w:rPr>
          <w:rFonts w:ascii="Segoe UI" w:hAnsi="Segoe UI" w:cs="Segoe UI"/>
          <w:color w:val="333333"/>
          <w:sz w:val="38"/>
          <w:szCs w:val="38"/>
        </w:rPr>
      </w:pPr>
      <w:r>
        <w:rPr>
          <w:rFonts w:ascii="Segoe UI" w:hAnsi="Segoe UI" w:cs="Segoe UI"/>
          <w:color w:val="333333"/>
          <w:sz w:val="38"/>
          <w:szCs w:val="38"/>
        </w:rPr>
        <w:t>1 вариант</w:t>
      </w:r>
    </w:p>
    <w:p w14:paraId="1729BCA0" w14:textId="77777777" w:rsidR="00BE15D8" w:rsidRDefault="00BE15D8" w:rsidP="00BE15D8">
      <w:pPr>
        <w:pStyle w:val="NormalWeb"/>
        <w:shd w:val="clear" w:color="auto" w:fill="FFFFFF"/>
        <w:spacing w:before="0" w:beforeAutospacing="0" w:after="0" w:afterAutospacing="0"/>
        <w:textAlignment w:val="baseline"/>
        <w:rPr>
          <w:rFonts w:ascii="Segoe UI" w:hAnsi="Segoe UI" w:cs="Segoe UI"/>
          <w:color w:val="333333"/>
          <w:sz w:val="26"/>
          <w:szCs w:val="26"/>
        </w:rPr>
      </w:pPr>
      <w:r>
        <w:rPr>
          <w:rStyle w:val="Strong"/>
          <w:rFonts w:ascii="inherit" w:hAnsi="inherit" w:cs="Segoe UI"/>
          <w:color w:val="333333"/>
          <w:sz w:val="26"/>
          <w:szCs w:val="26"/>
          <w:bdr w:val="none" w:sz="0" w:space="0" w:color="auto" w:frame="1"/>
        </w:rPr>
        <w:t>1.</w:t>
      </w:r>
      <w:r>
        <w:rPr>
          <w:rFonts w:ascii="Segoe UI" w:hAnsi="Segoe UI" w:cs="Segoe UI"/>
          <w:color w:val="333333"/>
          <w:sz w:val="26"/>
          <w:szCs w:val="26"/>
        </w:rPr>
        <w:t> В каком году произошло венчание Ивана IV на царство?</w:t>
      </w:r>
    </w:p>
    <w:p w14:paraId="37360C42" w14:textId="77777777" w:rsidR="00BE15D8" w:rsidRDefault="00BE15D8" w:rsidP="00BE15D8">
      <w:pPr>
        <w:pStyle w:val="NormalWeb"/>
        <w:shd w:val="clear" w:color="auto" w:fill="FFFFFF"/>
        <w:spacing w:before="0" w:beforeAutospacing="0" w:after="390" w:afterAutospacing="0"/>
        <w:textAlignment w:val="baseline"/>
        <w:rPr>
          <w:rFonts w:ascii="Segoe UI" w:hAnsi="Segoe UI" w:cs="Segoe UI"/>
          <w:color w:val="333333"/>
          <w:sz w:val="26"/>
          <w:szCs w:val="26"/>
        </w:rPr>
      </w:pPr>
      <w:r>
        <w:rPr>
          <w:rFonts w:ascii="Segoe UI" w:hAnsi="Segoe UI" w:cs="Segoe UI"/>
          <w:color w:val="333333"/>
          <w:sz w:val="26"/>
          <w:szCs w:val="26"/>
        </w:rPr>
        <w:t>1) 1533 г.</w:t>
      </w:r>
      <w:r>
        <w:rPr>
          <w:rFonts w:ascii="Segoe UI" w:hAnsi="Segoe UI" w:cs="Segoe UI"/>
          <w:color w:val="333333"/>
          <w:sz w:val="26"/>
          <w:szCs w:val="26"/>
        </w:rPr>
        <w:br/>
        <w:t>2) 1547 г.</w:t>
      </w:r>
      <w:r>
        <w:rPr>
          <w:rFonts w:ascii="Segoe UI" w:hAnsi="Segoe UI" w:cs="Segoe UI"/>
          <w:color w:val="333333"/>
          <w:sz w:val="26"/>
          <w:szCs w:val="26"/>
        </w:rPr>
        <w:br/>
        <w:t>3) 1558 г.</w:t>
      </w:r>
      <w:r>
        <w:rPr>
          <w:rFonts w:ascii="Segoe UI" w:hAnsi="Segoe UI" w:cs="Segoe UI"/>
          <w:color w:val="333333"/>
          <w:sz w:val="26"/>
          <w:szCs w:val="26"/>
        </w:rPr>
        <w:br/>
        <w:t>4) 1584 г.</w:t>
      </w:r>
    </w:p>
    <w:p w14:paraId="2F811A6B" w14:textId="77777777" w:rsidR="00BE15D8" w:rsidRDefault="00BE15D8" w:rsidP="00BE15D8">
      <w:pPr>
        <w:pStyle w:val="NormalWeb"/>
        <w:shd w:val="clear" w:color="auto" w:fill="FFFFFF"/>
        <w:spacing w:before="0" w:beforeAutospacing="0" w:after="0" w:afterAutospacing="0"/>
        <w:textAlignment w:val="baseline"/>
        <w:rPr>
          <w:rFonts w:ascii="Segoe UI" w:hAnsi="Segoe UI" w:cs="Segoe UI"/>
          <w:color w:val="333333"/>
          <w:sz w:val="26"/>
          <w:szCs w:val="26"/>
        </w:rPr>
      </w:pPr>
      <w:r>
        <w:rPr>
          <w:rStyle w:val="Strong"/>
          <w:rFonts w:ascii="inherit" w:hAnsi="inherit" w:cs="Segoe UI"/>
          <w:color w:val="333333"/>
          <w:sz w:val="26"/>
          <w:szCs w:val="26"/>
          <w:bdr w:val="none" w:sz="0" w:space="0" w:color="auto" w:frame="1"/>
        </w:rPr>
        <w:t>2.</w:t>
      </w:r>
      <w:r>
        <w:rPr>
          <w:rFonts w:ascii="Segoe UI" w:hAnsi="Segoe UI" w:cs="Segoe UI"/>
          <w:color w:val="333333"/>
          <w:sz w:val="26"/>
          <w:szCs w:val="26"/>
        </w:rPr>
        <w:t> Как назывался круг ближайших советников Ивана IV, руководивший реформами в 1550-е гг.?</w:t>
      </w:r>
    </w:p>
    <w:p w14:paraId="06DF3791" w14:textId="77777777" w:rsidR="00BE15D8" w:rsidRDefault="00BE15D8" w:rsidP="00BE15D8">
      <w:pPr>
        <w:pStyle w:val="NormalWeb"/>
        <w:shd w:val="clear" w:color="auto" w:fill="FFFFFF"/>
        <w:spacing w:before="0" w:beforeAutospacing="0" w:after="390" w:afterAutospacing="0"/>
        <w:textAlignment w:val="baseline"/>
        <w:rPr>
          <w:rFonts w:ascii="Segoe UI" w:hAnsi="Segoe UI" w:cs="Segoe UI"/>
          <w:color w:val="333333"/>
          <w:sz w:val="26"/>
          <w:szCs w:val="26"/>
        </w:rPr>
      </w:pPr>
      <w:r>
        <w:rPr>
          <w:rFonts w:ascii="Segoe UI" w:hAnsi="Segoe UI" w:cs="Segoe UI"/>
          <w:color w:val="333333"/>
          <w:sz w:val="26"/>
          <w:szCs w:val="26"/>
        </w:rPr>
        <w:t>1) Боярская дума</w:t>
      </w:r>
      <w:r>
        <w:rPr>
          <w:rFonts w:ascii="Segoe UI" w:hAnsi="Segoe UI" w:cs="Segoe UI"/>
          <w:color w:val="333333"/>
          <w:sz w:val="26"/>
          <w:szCs w:val="26"/>
        </w:rPr>
        <w:br/>
        <w:t>2) Семибоярщина</w:t>
      </w:r>
      <w:r>
        <w:rPr>
          <w:rFonts w:ascii="Segoe UI" w:hAnsi="Segoe UI" w:cs="Segoe UI"/>
          <w:color w:val="333333"/>
          <w:sz w:val="26"/>
          <w:szCs w:val="26"/>
        </w:rPr>
        <w:br/>
        <w:t>3) Избранная рада</w:t>
      </w:r>
      <w:r>
        <w:rPr>
          <w:rFonts w:ascii="Segoe UI" w:hAnsi="Segoe UI" w:cs="Segoe UI"/>
          <w:color w:val="333333"/>
          <w:sz w:val="26"/>
          <w:szCs w:val="26"/>
        </w:rPr>
        <w:br/>
        <w:t>4) Верховный тайный совет</w:t>
      </w:r>
    </w:p>
    <w:p w14:paraId="3C636E19" w14:textId="77777777" w:rsidR="00BE15D8" w:rsidRDefault="00BE15D8" w:rsidP="00BE15D8">
      <w:pPr>
        <w:pStyle w:val="NormalWeb"/>
        <w:shd w:val="clear" w:color="auto" w:fill="FFFFFF"/>
        <w:spacing w:before="0" w:beforeAutospacing="0" w:after="0" w:afterAutospacing="0"/>
        <w:textAlignment w:val="baseline"/>
        <w:rPr>
          <w:rFonts w:ascii="Segoe UI" w:hAnsi="Segoe UI" w:cs="Segoe UI"/>
          <w:color w:val="333333"/>
          <w:sz w:val="26"/>
          <w:szCs w:val="26"/>
        </w:rPr>
      </w:pPr>
      <w:r>
        <w:rPr>
          <w:rStyle w:val="Strong"/>
          <w:rFonts w:ascii="inherit" w:hAnsi="inherit" w:cs="Segoe UI"/>
          <w:color w:val="333333"/>
          <w:sz w:val="26"/>
          <w:szCs w:val="26"/>
          <w:bdr w:val="none" w:sz="0" w:space="0" w:color="auto" w:frame="1"/>
        </w:rPr>
        <w:t>3.</w:t>
      </w:r>
      <w:r>
        <w:rPr>
          <w:rFonts w:ascii="Segoe UI" w:hAnsi="Segoe UI" w:cs="Segoe UI"/>
          <w:color w:val="333333"/>
          <w:sz w:val="26"/>
          <w:szCs w:val="26"/>
        </w:rPr>
        <w:t> Какое событие произошло в 1552 году?</w:t>
      </w:r>
    </w:p>
    <w:p w14:paraId="4D83864E" w14:textId="77777777" w:rsidR="00BE15D8" w:rsidRDefault="00BE15D8" w:rsidP="00BE15D8">
      <w:pPr>
        <w:pStyle w:val="NormalWeb"/>
        <w:shd w:val="clear" w:color="auto" w:fill="FFFFFF"/>
        <w:spacing w:before="0" w:beforeAutospacing="0" w:after="390" w:afterAutospacing="0"/>
        <w:textAlignment w:val="baseline"/>
        <w:rPr>
          <w:rFonts w:ascii="Segoe UI" w:hAnsi="Segoe UI" w:cs="Segoe UI"/>
          <w:color w:val="333333"/>
          <w:sz w:val="26"/>
          <w:szCs w:val="26"/>
        </w:rPr>
      </w:pPr>
      <w:r>
        <w:rPr>
          <w:rFonts w:ascii="Segoe UI" w:hAnsi="Segoe UI" w:cs="Segoe UI"/>
          <w:color w:val="333333"/>
          <w:sz w:val="26"/>
          <w:szCs w:val="26"/>
        </w:rPr>
        <w:t>1) Начало Ливонской войны</w:t>
      </w:r>
      <w:r>
        <w:rPr>
          <w:rFonts w:ascii="Segoe UI" w:hAnsi="Segoe UI" w:cs="Segoe UI"/>
          <w:color w:val="333333"/>
          <w:sz w:val="26"/>
          <w:szCs w:val="26"/>
        </w:rPr>
        <w:br/>
        <w:t>2) Присоединение Астраханского ханства</w:t>
      </w:r>
      <w:r>
        <w:rPr>
          <w:rFonts w:ascii="Segoe UI" w:hAnsi="Segoe UI" w:cs="Segoe UI"/>
          <w:color w:val="333333"/>
          <w:sz w:val="26"/>
          <w:szCs w:val="26"/>
        </w:rPr>
        <w:br/>
        <w:t>3) Введение опричнины</w:t>
      </w:r>
      <w:r>
        <w:rPr>
          <w:rFonts w:ascii="Segoe UI" w:hAnsi="Segoe UI" w:cs="Segoe UI"/>
          <w:color w:val="333333"/>
          <w:sz w:val="26"/>
          <w:szCs w:val="26"/>
        </w:rPr>
        <w:br/>
        <w:t>4) Взятие Казани русскими войсками</w:t>
      </w:r>
    </w:p>
    <w:p w14:paraId="49C43447" w14:textId="77777777" w:rsidR="00BE15D8" w:rsidRDefault="00BE15D8" w:rsidP="00BE15D8">
      <w:pPr>
        <w:pStyle w:val="NormalWeb"/>
        <w:shd w:val="clear" w:color="auto" w:fill="FFFFFF"/>
        <w:spacing w:before="0" w:beforeAutospacing="0" w:after="0" w:afterAutospacing="0"/>
        <w:textAlignment w:val="baseline"/>
        <w:rPr>
          <w:rFonts w:ascii="Segoe UI" w:hAnsi="Segoe UI" w:cs="Segoe UI"/>
          <w:color w:val="333333"/>
          <w:sz w:val="26"/>
          <w:szCs w:val="26"/>
        </w:rPr>
      </w:pPr>
      <w:r>
        <w:rPr>
          <w:rStyle w:val="Strong"/>
          <w:rFonts w:ascii="inherit" w:hAnsi="inherit" w:cs="Segoe UI"/>
          <w:color w:val="333333"/>
          <w:sz w:val="26"/>
          <w:szCs w:val="26"/>
          <w:bdr w:val="none" w:sz="0" w:space="0" w:color="auto" w:frame="1"/>
        </w:rPr>
        <w:t>4.</w:t>
      </w:r>
      <w:r>
        <w:rPr>
          <w:rFonts w:ascii="Segoe UI" w:hAnsi="Segoe UI" w:cs="Segoe UI"/>
          <w:color w:val="333333"/>
          <w:sz w:val="26"/>
          <w:szCs w:val="26"/>
        </w:rPr>
        <w:t> Какой реформой было введено единообразие в систему налогообложения в середине XVI века?</w:t>
      </w:r>
    </w:p>
    <w:p w14:paraId="07166EC0" w14:textId="77777777" w:rsidR="00BE15D8" w:rsidRDefault="00BE15D8" w:rsidP="00BE15D8">
      <w:pPr>
        <w:pStyle w:val="NormalWeb"/>
        <w:shd w:val="clear" w:color="auto" w:fill="FFFFFF"/>
        <w:spacing w:before="0" w:beforeAutospacing="0" w:after="390" w:afterAutospacing="0"/>
        <w:textAlignment w:val="baseline"/>
        <w:rPr>
          <w:rFonts w:ascii="Segoe UI" w:hAnsi="Segoe UI" w:cs="Segoe UI"/>
          <w:color w:val="333333"/>
          <w:sz w:val="26"/>
          <w:szCs w:val="26"/>
        </w:rPr>
      </w:pPr>
      <w:r>
        <w:rPr>
          <w:rFonts w:ascii="Segoe UI" w:hAnsi="Segoe UI" w:cs="Segoe UI"/>
          <w:color w:val="333333"/>
          <w:sz w:val="26"/>
          <w:szCs w:val="26"/>
        </w:rPr>
        <w:t>1) Губная реформа</w:t>
      </w:r>
      <w:r>
        <w:rPr>
          <w:rFonts w:ascii="Segoe UI" w:hAnsi="Segoe UI" w:cs="Segoe UI"/>
          <w:color w:val="333333"/>
          <w:sz w:val="26"/>
          <w:szCs w:val="26"/>
        </w:rPr>
        <w:br/>
        <w:t>2) Военная реформа (создание стрелецкого войска)</w:t>
      </w:r>
      <w:r>
        <w:rPr>
          <w:rFonts w:ascii="Segoe UI" w:hAnsi="Segoe UI" w:cs="Segoe UI"/>
          <w:color w:val="333333"/>
          <w:sz w:val="26"/>
          <w:szCs w:val="26"/>
        </w:rPr>
        <w:br/>
        <w:t>3) Денежная реформа Елены Глинской</w:t>
      </w:r>
      <w:r>
        <w:rPr>
          <w:rFonts w:ascii="Segoe UI" w:hAnsi="Segoe UI" w:cs="Segoe UI"/>
          <w:color w:val="333333"/>
          <w:sz w:val="26"/>
          <w:szCs w:val="26"/>
        </w:rPr>
        <w:br/>
        <w:t>4) Налоговая реформа (введение «большой сохи»)</w:t>
      </w:r>
    </w:p>
    <w:p w14:paraId="02A35EE5" w14:textId="77777777" w:rsidR="00BE15D8" w:rsidRDefault="00BE15D8" w:rsidP="00BE15D8">
      <w:pPr>
        <w:pStyle w:val="NormalWeb"/>
        <w:shd w:val="clear" w:color="auto" w:fill="FFFFFF"/>
        <w:spacing w:before="0" w:beforeAutospacing="0" w:after="0" w:afterAutospacing="0"/>
        <w:textAlignment w:val="baseline"/>
        <w:rPr>
          <w:rFonts w:ascii="Segoe UI" w:hAnsi="Segoe UI" w:cs="Segoe UI"/>
          <w:color w:val="333333"/>
          <w:sz w:val="26"/>
          <w:szCs w:val="26"/>
        </w:rPr>
      </w:pPr>
      <w:r>
        <w:rPr>
          <w:rStyle w:val="Strong"/>
          <w:rFonts w:ascii="inherit" w:hAnsi="inherit" w:cs="Segoe UI"/>
          <w:color w:val="333333"/>
          <w:sz w:val="26"/>
          <w:szCs w:val="26"/>
          <w:bdr w:val="none" w:sz="0" w:space="0" w:color="auto" w:frame="1"/>
        </w:rPr>
        <w:t>5.</w:t>
      </w:r>
      <w:r>
        <w:rPr>
          <w:rFonts w:ascii="Segoe UI" w:hAnsi="Segoe UI" w:cs="Segoe UI"/>
          <w:color w:val="333333"/>
          <w:sz w:val="26"/>
          <w:szCs w:val="26"/>
        </w:rPr>
        <w:t> Что стало одной из главных причин начала Ливонской войны (1558-1583)?</w:t>
      </w:r>
    </w:p>
    <w:p w14:paraId="507C31EF" w14:textId="77777777" w:rsidR="00BE15D8" w:rsidRDefault="00BE15D8" w:rsidP="00BE15D8">
      <w:pPr>
        <w:pStyle w:val="NormalWeb"/>
        <w:shd w:val="clear" w:color="auto" w:fill="FFFFFF"/>
        <w:spacing w:before="0" w:beforeAutospacing="0" w:after="390" w:afterAutospacing="0"/>
        <w:textAlignment w:val="baseline"/>
        <w:rPr>
          <w:rFonts w:ascii="Segoe UI" w:hAnsi="Segoe UI" w:cs="Segoe UI"/>
          <w:color w:val="333333"/>
          <w:sz w:val="26"/>
          <w:szCs w:val="26"/>
        </w:rPr>
      </w:pPr>
      <w:r>
        <w:rPr>
          <w:rFonts w:ascii="Segoe UI" w:hAnsi="Segoe UI" w:cs="Segoe UI"/>
          <w:color w:val="333333"/>
          <w:sz w:val="26"/>
          <w:szCs w:val="26"/>
        </w:rPr>
        <w:t>1) Отказ Ливонского ордена платить дань за Юрьев (Дерпт)</w:t>
      </w:r>
      <w:r>
        <w:rPr>
          <w:rFonts w:ascii="Segoe UI" w:hAnsi="Segoe UI" w:cs="Segoe UI"/>
          <w:color w:val="333333"/>
          <w:sz w:val="26"/>
          <w:szCs w:val="26"/>
        </w:rPr>
        <w:br/>
        <w:t>2) Стремление России получить выход к Чёрному морю</w:t>
      </w:r>
      <w:r>
        <w:rPr>
          <w:rFonts w:ascii="Segoe UI" w:hAnsi="Segoe UI" w:cs="Segoe UI"/>
          <w:color w:val="333333"/>
          <w:sz w:val="26"/>
          <w:szCs w:val="26"/>
        </w:rPr>
        <w:br/>
        <w:t>3) Требование Ливонии вернуть Новгородские земли</w:t>
      </w:r>
      <w:r>
        <w:rPr>
          <w:rFonts w:ascii="Segoe UI" w:hAnsi="Segoe UI" w:cs="Segoe UI"/>
          <w:color w:val="333333"/>
          <w:sz w:val="26"/>
          <w:szCs w:val="26"/>
        </w:rPr>
        <w:br/>
        <w:t>4) Союз Ливонии с Крымским ханством против России</w:t>
      </w:r>
    </w:p>
    <w:p w14:paraId="47948740" w14:textId="77777777" w:rsidR="00BE15D8" w:rsidRDefault="00BE15D8" w:rsidP="00BE15D8">
      <w:pPr>
        <w:pStyle w:val="NormalWeb"/>
        <w:shd w:val="clear" w:color="auto" w:fill="FFFFFF"/>
        <w:spacing w:before="0" w:beforeAutospacing="0" w:after="0" w:afterAutospacing="0"/>
        <w:textAlignment w:val="baseline"/>
        <w:rPr>
          <w:rFonts w:ascii="Segoe UI" w:hAnsi="Segoe UI" w:cs="Segoe UI"/>
          <w:color w:val="333333"/>
          <w:sz w:val="26"/>
          <w:szCs w:val="26"/>
        </w:rPr>
      </w:pPr>
      <w:r>
        <w:rPr>
          <w:rStyle w:val="Strong"/>
          <w:rFonts w:ascii="inherit" w:hAnsi="inherit" w:cs="Segoe UI"/>
          <w:color w:val="333333"/>
          <w:sz w:val="26"/>
          <w:szCs w:val="26"/>
          <w:bdr w:val="none" w:sz="0" w:space="0" w:color="auto" w:frame="1"/>
        </w:rPr>
        <w:t>6.</w:t>
      </w:r>
      <w:r>
        <w:rPr>
          <w:rFonts w:ascii="Segoe UI" w:hAnsi="Segoe UI" w:cs="Segoe UI"/>
          <w:color w:val="333333"/>
          <w:sz w:val="26"/>
          <w:szCs w:val="26"/>
        </w:rPr>
        <w:t> Как называлась политика Ивана IV в 1565-1572 гг., сопровождавшаяся террором и разделом страны?</w:t>
      </w:r>
    </w:p>
    <w:p w14:paraId="28158289" w14:textId="77777777" w:rsidR="00BE15D8" w:rsidRDefault="00BE15D8" w:rsidP="00BE15D8">
      <w:pPr>
        <w:pStyle w:val="NormalWeb"/>
        <w:shd w:val="clear" w:color="auto" w:fill="FFFFFF"/>
        <w:spacing w:before="0" w:beforeAutospacing="0" w:after="390" w:afterAutospacing="0"/>
        <w:textAlignment w:val="baseline"/>
        <w:rPr>
          <w:rFonts w:ascii="Segoe UI" w:hAnsi="Segoe UI" w:cs="Segoe UI"/>
          <w:color w:val="333333"/>
          <w:sz w:val="26"/>
          <w:szCs w:val="26"/>
        </w:rPr>
      </w:pPr>
      <w:r>
        <w:rPr>
          <w:rFonts w:ascii="Segoe UI" w:hAnsi="Segoe UI" w:cs="Segoe UI"/>
          <w:color w:val="333333"/>
          <w:sz w:val="26"/>
          <w:szCs w:val="26"/>
        </w:rPr>
        <w:lastRenderedPageBreak/>
        <w:t>1) Земщина</w:t>
      </w:r>
      <w:r>
        <w:rPr>
          <w:rFonts w:ascii="Segoe UI" w:hAnsi="Segoe UI" w:cs="Segoe UI"/>
          <w:color w:val="333333"/>
          <w:sz w:val="26"/>
          <w:szCs w:val="26"/>
        </w:rPr>
        <w:br/>
        <w:t>2) Местничество</w:t>
      </w:r>
      <w:r>
        <w:rPr>
          <w:rFonts w:ascii="Segoe UI" w:hAnsi="Segoe UI" w:cs="Segoe UI"/>
          <w:color w:val="333333"/>
          <w:sz w:val="26"/>
          <w:szCs w:val="26"/>
        </w:rPr>
        <w:br/>
        <w:t>3) Опричнина</w:t>
      </w:r>
      <w:r>
        <w:rPr>
          <w:rFonts w:ascii="Segoe UI" w:hAnsi="Segoe UI" w:cs="Segoe UI"/>
          <w:color w:val="333333"/>
          <w:sz w:val="26"/>
          <w:szCs w:val="26"/>
        </w:rPr>
        <w:br/>
        <w:t>4) Кормление</w:t>
      </w:r>
    </w:p>
    <w:p w14:paraId="5C3D84E7" w14:textId="77777777" w:rsidR="00BE15D8" w:rsidRDefault="00BE15D8" w:rsidP="00BE15D8">
      <w:pPr>
        <w:pStyle w:val="NormalWeb"/>
        <w:shd w:val="clear" w:color="auto" w:fill="FFFFFF"/>
        <w:spacing w:before="0" w:beforeAutospacing="0" w:after="0" w:afterAutospacing="0"/>
        <w:textAlignment w:val="baseline"/>
        <w:rPr>
          <w:rFonts w:ascii="Segoe UI" w:hAnsi="Segoe UI" w:cs="Segoe UI"/>
          <w:color w:val="333333"/>
          <w:sz w:val="26"/>
          <w:szCs w:val="26"/>
        </w:rPr>
      </w:pPr>
      <w:r>
        <w:rPr>
          <w:rStyle w:val="Strong"/>
          <w:rFonts w:ascii="inherit" w:hAnsi="inherit" w:cs="Segoe UI"/>
          <w:color w:val="333333"/>
          <w:sz w:val="26"/>
          <w:szCs w:val="26"/>
          <w:bdr w:val="none" w:sz="0" w:space="0" w:color="auto" w:frame="1"/>
        </w:rPr>
        <w:t>7.</w:t>
      </w:r>
      <w:r>
        <w:rPr>
          <w:rFonts w:ascii="Segoe UI" w:hAnsi="Segoe UI" w:cs="Segoe UI"/>
          <w:color w:val="333333"/>
          <w:sz w:val="26"/>
          <w:szCs w:val="26"/>
        </w:rPr>
        <w:t> Что было итогом войны со Швецией, завершившейся Тявзинским миром 1595 года?</w:t>
      </w:r>
    </w:p>
    <w:p w14:paraId="3F208888" w14:textId="77777777" w:rsidR="00BE15D8" w:rsidRDefault="00BE15D8" w:rsidP="00BE15D8">
      <w:pPr>
        <w:pStyle w:val="NormalWeb"/>
        <w:shd w:val="clear" w:color="auto" w:fill="FFFFFF"/>
        <w:spacing w:before="0" w:beforeAutospacing="0" w:after="390" w:afterAutospacing="0"/>
        <w:textAlignment w:val="baseline"/>
        <w:rPr>
          <w:rFonts w:ascii="Segoe UI" w:hAnsi="Segoe UI" w:cs="Segoe UI"/>
          <w:color w:val="333333"/>
          <w:sz w:val="26"/>
          <w:szCs w:val="26"/>
        </w:rPr>
      </w:pPr>
      <w:r>
        <w:rPr>
          <w:rFonts w:ascii="Segoe UI" w:hAnsi="Segoe UI" w:cs="Segoe UI"/>
          <w:color w:val="333333"/>
          <w:sz w:val="26"/>
          <w:szCs w:val="26"/>
        </w:rPr>
        <w:t>1) Россия потеряла все балтийские крепости</w:t>
      </w:r>
      <w:r>
        <w:rPr>
          <w:rFonts w:ascii="Segoe UI" w:hAnsi="Segoe UI" w:cs="Segoe UI"/>
          <w:color w:val="333333"/>
          <w:sz w:val="26"/>
          <w:szCs w:val="26"/>
        </w:rPr>
        <w:br/>
        <w:t>2) Швеция признала русскими Ям, Копорье, Ивангород и вернула Корелу</w:t>
      </w:r>
      <w:r>
        <w:rPr>
          <w:rFonts w:ascii="Segoe UI" w:hAnsi="Segoe UI" w:cs="Segoe UI"/>
          <w:color w:val="333333"/>
          <w:sz w:val="26"/>
          <w:szCs w:val="26"/>
        </w:rPr>
        <w:br/>
        <w:t>3) Был создан военный союз против Речи Посполитой</w:t>
      </w:r>
      <w:r>
        <w:rPr>
          <w:rFonts w:ascii="Segoe UI" w:hAnsi="Segoe UI" w:cs="Segoe UI"/>
          <w:color w:val="333333"/>
          <w:sz w:val="26"/>
          <w:szCs w:val="26"/>
        </w:rPr>
        <w:br/>
        <w:t>4) Россия получила выход к Балтийскому морю в устье Невы</w:t>
      </w:r>
    </w:p>
    <w:p w14:paraId="5E22917C" w14:textId="77777777" w:rsidR="00BE15D8" w:rsidRDefault="00BE15D8" w:rsidP="00BE15D8">
      <w:pPr>
        <w:pStyle w:val="NormalWeb"/>
        <w:shd w:val="clear" w:color="auto" w:fill="FFFFFF"/>
        <w:spacing w:before="0" w:beforeAutospacing="0" w:after="0" w:afterAutospacing="0"/>
        <w:textAlignment w:val="baseline"/>
        <w:rPr>
          <w:rFonts w:ascii="Segoe UI" w:hAnsi="Segoe UI" w:cs="Segoe UI"/>
          <w:color w:val="333333"/>
          <w:sz w:val="26"/>
          <w:szCs w:val="26"/>
        </w:rPr>
      </w:pPr>
      <w:r>
        <w:rPr>
          <w:rStyle w:val="Strong"/>
          <w:rFonts w:ascii="inherit" w:hAnsi="inherit" w:cs="Segoe UI"/>
          <w:color w:val="333333"/>
          <w:sz w:val="26"/>
          <w:szCs w:val="26"/>
          <w:bdr w:val="none" w:sz="0" w:space="0" w:color="auto" w:frame="1"/>
        </w:rPr>
        <w:t>8.</w:t>
      </w:r>
      <w:r>
        <w:rPr>
          <w:rFonts w:ascii="Segoe UI" w:hAnsi="Segoe UI" w:cs="Segoe UI"/>
          <w:color w:val="333333"/>
          <w:sz w:val="26"/>
          <w:szCs w:val="26"/>
        </w:rPr>
        <w:t> Что было главным последствием победы русских войск в битве при Молодях (1572 г.)?</w:t>
      </w:r>
    </w:p>
    <w:p w14:paraId="6F343835" w14:textId="77777777" w:rsidR="00BE15D8" w:rsidRDefault="00BE15D8" w:rsidP="00BE15D8">
      <w:pPr>
        <w:pStyle w:val="NormalWeb"/>
        <w:shd w:val="clear" w:color="auto" w:fill="FFFFFF"/>
        <w:spacing w:before="0" w:beforeAutospacing="0" w:after="390" w:afterAutospacing="0"/>
        <w:textAlignment w:val="baseline"/>
        <w:rPr>
          <w:rFonts w:ascii="Segoe UI" w:hAnsi="Segoe UI" w:cs="Segoe UI"/>
          <w:color w:val="333333"/>
          <w:sz w:val="26"/>
          <w:szCs w:val="26"/>
        </w:rPr>
      </w:pPr>
      <w:r>
        <w:rPr>
          <w:rFonts w:ascii="Segoe UI" w:hAnsi="Segoe UI" w:cs="Segoe UI"/>
          <w:color w:val="333333"/>
          <w:sz w:val="26"/>
          <w:szCs w:val="26"/>
        </w:rPr>
        <w:t>1) Была окончательно разгромлена Речь Посполитая</w:t>
      </w:r>
      <w:r>
        <w:rPr>
          <w:rFonts w:ascii="Segoe UI" w:hAnsi="Segoe UI" w:cs="Segoe UI"/>
          <w:color w:val="333333"/>
          <w:sz w:val="26"/>
          <w:szCs w:val="26"/>
        </w:rPr>
        <w:br/>
        <w:t>2) Была снята осада Пскова</w:t>
      </w:r>
      <w:r>
        <w:rPr>
          <w:rFonts w:ascii="Segoe UI" w:hAnsi="Segoe UI" w:cs="Segoe UI"/>
          <w:color w:val="333333"/>
          <w:sz w:val="26"/>
          <w:szCs w:val="26"/>
        </w:rPr>
        <w:br/>
        <w:t>3) Была предотвращена угроза потери Москвы и, возможно, независимости России от Крымского ханства</w:t>
      </w:r>
      <w:r>
        <w:rPr>
          <w:rFonts w:ascii="Segoe UI" w:hAnsi="Segoe UI" w:cs="Segoe UI"/>
          <w:color w:val="333333"/>
          <w:sz w:val="26"/>
          <w:szCs w:val="26"/>
        </w:rPr>
        <w:br/>
        <w:t>4) Была присоединена территория Ливонского ордена</w:t>
      </w:r>
    </w:p>
    <w:p w14:paraId="415D3440" w14:textId="77777777" w:rsidR="00BE15D8" w:rsidRDefault="00BE15D8" w:rsidP="00BE15D8">
      <w:pPr>
        <w:pStyle w:val="NormalWeb"/>
        <w:shd w:val="clear" w:color="auto" w:fill="FFFFFF"/>
        <w:spacing w:before="0" w:beforeAutospacing="0" w:after="0" w:afterAutospacing="0"/>
        <w:textAlignment w:val="baseline"/>
        <w:rPr>
          <w:rFonts w:ascii="Segoe UI" w:hAnsi="Segoe UI" w:cs="Segoe UI"/>
          <w:color w:val="333333"/>
          <w:sz w:val="26"/>
          <w:szCs w:val="26"/>
        </w:rPr>
      </w:pPr>
      <w:r>
        <w:rPr>
          <w:rStyle w:val="Strong"/>
          <w:rFonts w:ascii="inherit" w:hAnsi="inherit" w:cs="Segoe UI"/>
          <w:color w:val="333333"/>
          <w:sz w:val="26"/>
          <w:szCs w:val="26"/>
          <w:bdr w:val="none" w:sz="0" w:space="0" w:color="auto" w:frame="1"/>
        </w:rPr>
        <w:t>9.</w:t>
      </w:r>
      <w:r>
        <w:rPr>
          <w:rFonts w:ascii="Segoe UI" w:hAnsi="Segoe UI" w:cs="Segoe UI"/>
          <w:color w:val="333333"/>
          <w:sz w:val="26"/>
          <w:szCs w:val="26"/>
        </w:rPr>
        <w:t> Кто из перечисленных лиц был первым русским патриархом?</w:t>
      </w:r>
    </w:p>
    <w:p w14:paraId="2FAA63C7" w14:textId="77777777" w:rsidR="00BE15D8" w:rsidRDefault="00BE15D8" w:rsidP="00BE15D8">
      <w:pPr>
        <w:pStyle w:val="NormalWeb"/>
        <w:shd w:val="clear" w:color="auto" w:fill="FFFFFF"/>
        <w:spacing w:before="0" w:beforeAutospacing="0" w:after="390" w:afterAutospacing="0"/>
        <w:textAlignment w:val="baseline"/>
        <w:rPr>
          <w:rFonts w:ascii="Segoe UI" w:hAnsi="Segoe UI" w:cs="Segoe UI"/>
          <w:color w:val="333333"/>
          <w:sz w:val="26"/>
          <w:szCs w:val="26"/>
        </w:rPr>
      </w:pPr>
      <w:r>
        <w:rPr>
          <w:rFonts w:ascii="Segoe UI" w:hAnsi="Segoe UI" w:cs="Segoe UI"/>
          <w:color w:val="333333"/>
          <w:sz w:val="26"/>
          <w:szCs w:val="26"/>
        </w:rPr>
        <w:t>1) Иов</w:t>
      </w:r>
      <w:r>
        <w:rPr>
          <w:rFonts w:ascii="Segoe UI" w:hAnsi="Segoe UI" w:cs="Segoe UI"/>
          <w:color w:val="333333"/>
          <w:sz w:val="26"/>
          <w:szCs w:val="26"/>
        </w:rPr>
        <w:br/>
        <w:t>2) Макарий</w:t>
      </w:r>
      <w:r>
        <w:rPr>
          <w:rFonts w:ascii="Segoe UI" w:hAnsi="Segoe UI" w:cs="Segoe UI"/>
          <w:color w:val="333333"/>
          <w:sz w:val="26"/>
          <w:szCs w:val="26"/>
        </w:rPr>
        <w:br/>
        <w:t>3) Филипп (Колычев)</w:t>
      </w:r>
      <w:r>
        <w:rPr>
          <w:rFonts w:ascii="Segoe UI" w:hAnsi="Segoe UI" w:cs="Segoe UI"/>
          <w:color w:val="333333"/>
          <w:sz w:val="26"/>
          <w:szCs w:val="26"/>
        </w:rPr>
        <w:br/>
        <w:t>4) Сильвестр</w:t>
      </w:r>
    </w:p>
    <w:p w14:paraId="36C28BAE" w14:textId="77777777" w:rsidR="00BE15D8" w:rsidRDefault="00BE15D8" w:rsidP="00BE15D8">
      <w:pPr>
        <w:pStyle w:val="NormalWeb"/>
        <w:shd w:val="clear" w:color="auto" w:fill="FFFFFF"/>
        <w:spacing w:before="0" w:beforeAutospacing="0" w:after="0" w:afterAutospacing="0"/>
        <w:textAlignment w:val="baseline"/>
        <w:rPr>
          <w:rFonts w:ascii="Segoe UI" w:hAnsi="Segoe UI" w:cs="Segoe UI"/>
          <w:color w:val="333333"/>
          <w:sz w:val="26"/>
          <w:szCs w:val="26"/>
        </w:rPr>
      </w:pPr>
      <w:r>
        <w:rPr>
          <w:rStyle w:val="Strong"/>
          <w:rFonts w:ascii="inherit" w:hAnsi="inherit" w:cs="Segoe UI"/>
          <w:color w:val="333333"/>
          <w:sz w:val="26"/>
          <w:szCs w:val="26"/>
          <w:bdr w:val="none" w:sz="0" w:space="0" w:color="auto" w:frame="1"/>
        </w:rPr>
        <w:t>10.</w:t>
      </w:r>
      <w:r>
        <w:rPr>
          <w:rFonts w:ascii="Segoe UI" w:hAnsi="Segoe UI" w:cs="Segoe UI"/>
          <w:color w:val="333333"/>
          <w:sz w:val="26"/>
          <w:szCs w:val="26"/>
        </w:rPr>
        <w:t> Как назывался первый русский печатный датированный букварь, изданный Иваном Фёдоровым в 1574 году?</w:t>
      </w:r>
    </w:p>
    <w:p w14:paraId="60756980" w14:textId="77777777" w:rsidR="00BE15D8" w:rsidRDefault="00BE15D8" w:rsidP="00BE15D8">
      <w:pPr>
        <w:pStyle w:val="NormalWeb"/>
        <w:shd w:val="clear" w:color="auto" w:fill="FFFFFF"/>
        <w:spacing w:before="0" w:beforeAutospacing="0" w:after="390" w:afterAutospacing="0"/>
        <w:textAlignment w:val="baseline"/>
        <w:rPr>
          <w:rFonts w:ascii="Segoe UI" w:hAnsi="Segoe UI" w:cs="Segoe UI"/>
          <w:color w:val="333333"/>
          <w:sz w:val="26"/>
          <w:szCs w:val="26"/>
        </w:rPr>
      </w:pPr>
      <w:r>
        <w:rPr>
          <w:rFonts w:ascii="Segoe UI" w:hAnsi="Segoe UI" w:cs="Segoe UI"/>
          <w:color w:val="333333"/>
          <w:sz w:val="26"/>
          <w:szCs w:val="26"/>
        </w:rPr>
        <w:t>1) «Азбука»</w:t>
      </w:r>
      <w:r>
        <w:rPr>
          <w:rFonts w:ascii="Segoe UI" w:hAnsi="Segoe UI" w:cs="Segoe UI"/>
          <w:color w:val="333333"/>
          <w:sz w:val="26"/>
          <w:szCs w:val="26"/>
        </w:rPr>
        <w:br/>
        <w:t>2) «Апостол»</w:t>
      </w:r>
      <w:r>
        <w:rPr>
          <w:rFonts w:ascii="Segoe UI" w:hAnsi="Segoe UI" w:cs="Segoe UI"/>
          <w:color w:val="333333"/>
          <w:sz w:val="26"/>
          <w:szCs w:val="26"/>
        </w:rPr>
        <w:br/>
        <w:t>3) «Часослов»</w:t>
      </w:r>
      <w:r>
        <w:rPr>
          <w:rFonts w:ascii="Segoe UI" w:hAnsi="Segoe UI" w:cs="Segoe UI"/>
          <w:color w:val="333333"/>
          <w:sz w:val="26"/>
          <w:szCs w:val="26"/>
        </w:rPr>
        <w:br/>
        <w:t>4) Острожская Библия</w:t>
      </w:r>
    </w:p>
    <w:p w14:paraId="135D44CB" w14:textId="77777777" w:rsidR="00BE15D8" w:rsidRDefault="00BE15D8" w:rsidP="00BE15D8">
      <w:pPr>
        <w:pStyle w:val="NormalWeb"/>
        <w:shd w:val="clear" w:color="auto" w:fill="FFFFFF"/>
        <w:spacing w:before="0" w:beforeAutospacing="0" w:after="0" w:afterAutospacing="0"/>
        <w:textAlignment w:val="baseline"/>
        <w:rPr>
          <w:rFonts w:ascii="Segoe UI" w:hAnsi="Segoe UI" w:cs="Segoe UI"/>
          <w:color w:val="333333"/>
          <w:sz w:val="26"/>
          <w:szCs w:val="26"/>
        </w:rPr>
      </w:pPr>
      <w:r>
        <w:rPr>
          <w:rStyle w:val="Strong"/>
          <w:rFonts w:ascii="inherit" w:hAnsi="inherit" w:cs="Segoe UI"/>
          <w:color w:val="333333"/>
          <w:sz w:val="26"/>
          <w:szCs w:val="26"/>
          <w:bdr w:val="none" w:sz="0" w:space="0" w:color="auto" w:frame="1"/>
        </w:rPr>
        <w:t>11.</w:t>
      </w:r>
      <w:r>
        <w:rPr>
          <w:rFonts w:ascii="Segoe UI" w:hAnsi="Segoe UI" w:cs="Segoe UI"/>
          <w:color w:val="333333"/>
          <w:sz w:val="26"/>
          <w:szCs w:val="26"/>
        </w:rPr>
        <w:t> Что такое «урочные лета», введённые указом 1597 года?</w:t>
      </w:r>
    </w:p>
    <w:p w14:paraId="7C24EBCC" w14:textId="77777777" w:rsidR="00BE15D8" w:rsidRDefault="00BE15D8" w:rsidP="00BE15D8">
      <w:pPr>
        <w:pStyle w:val="NormalWeb"/>
        <w:shd w:val="clear" w:color="auto" w:fill="FFFFFF"/>
        <w:spacing w:before="0" w:beforeAutospacing="0" w:after="390" w:afterAutospacing="0"/>
        <w:textAlignment w:val="baseline"/>
        <w:rPr>
          <w:rFonts w:ascii="Segoe UI" w:hAnsi="Segoe UI" w:cs="Segoe UI"/>
          <w:color w:val="333333"/>
          <w:sz w:val="26"/>
          <w:szCs w:val="26"/>
        </w:rPr>
      </w:pPr>
      <w:r>
        <w:rPr>
          <w:rFonts w:ascii="Segoe UI" w:hAnsi="Segoe UI" w:cs="Segoe UI"/>
          <w:color w:val="333333"/>
          <w:sz w:val="26"/>
          <w:szCs w:val="26"/>
        </w:rPr>
        <w:t>1) Заповедные годы, когда запрещался переход крестьян</w:t>
      </w:r>
      <w:r>
        <w:rPr>
          <w:rFonts w:ascii="Segoe UI" w:hAnsi="Segoe UI" w:cs="Segoe UI"/>
          <w:color w:val="333333"/>
          <w:sz w:val="26"/>
          <w:szCs w:val="26"/>
        </w:rPr>
        <w:br/>
        <w:t>2) Пятилетний срок сыска беглых крестьян</w:t>
      </w:r>
      <w:r>
        <w:rPr>
          <w:rFonts w:ascii="Segoe UI" w:hAnsi="Segoe UI" w:cs="Segoe UI"/>
          <w:color w:val="333333"/>
          <w:sz w:val="26"/>
          <w:szCs w:val="26"/>
        </w:rPr>
        <w:br/>
        <w:t>3) Годы, освобождавшие от уплаты налогов</w:t>
      </w:r>
      <w:r>
        <w:rPr>
          <w:rFonts w:ascii="Segoe UI" w:hAnsi="Segoe UI" w:cs="Segoe UI"/>
          <w:color w:val="333333"/>
          <w:sz w:val="26"/>
          <w:szCs w:val="26"/>
        </w:rPr>
        <w:br/>
        <w:t>4) Период, когда крестьяне могли уходить только в Юрьев день</w:t>
      </w:r>
    </w:p>
    <w:p w14:paraId="2F76D8F6" w14:textId="77777777" w:rsidR="00BE15D8" w:rsidRDefault="00BE15D8" w:rsidP="00BE15D8">
      <w:pPr>
        <w:pStyle w:val="NormalWeb"/>
        <w:shd w:val="clear" w:color="auto" w:fill="FFFFFF"/>
        <w:spacing w:before="0" w:beforeAutospacing="0" w:after="0" w:afterAutospacing="0"/>
        <w:textAlignment w:val="baseline"/>
        <w:rPr>
          <w:rFonts w:ascii="Segoe UI" w:hAnsi="Segoe UI" w:cs="Segoe UI"/>
          <w:color w:val="333333"/>
          <w:sz w:val="26"/>
          <w:szCs w:val="26"/>
        </w:rPr>
      </w:pPr>
      <w:r>
        <w:rPr>
          <w:rStyle w:val="Strong"/>
          <w:rFonts w:ascii="inherit" w:hAnsi="inherit" w:cs="Segoe UI"/>
          <w:color w:val="333333"/>
          <w:sz w:val="26"/>
          <w:szCs w:val="26"/>
          <w:bdr w:val="none" w:sz="0" w:space="0" w:color="auto" w:frame="1"/>
        </w:rPr>
        <w:t>12.</w:t>
      </w:r>
      <w:r>
        <w:rPr>
          <w:rFonts w:ascii="Segoe UI" w:hAnsi="Segoe UI" w:cs="Segoe UI"/>
          <w:color w:val="333333"/>
          <w:sz w:val="26"/>
          <w:szCs w:val="26"/>
        </w:rPr>
        <w:t> Какое сооружение является памятником шатрового зодчества XVI века, построенным в честь взятия Казани?</w:t>
      </w:r>
    </w:p>
    <w:p w14:paraId="7D6E25E9" w14:textId="77777777" w:rsidR="00BE15D8" w:rsidRDefault="00BE15D8" w:rsidP="00BE15D8">
      <w:pPr>
        <w:pStyle w:val="NormalWeb"/>
        <w:shd w:val="clear" w:color="auto" w:fill="FFFFFF"/>
        <w:spacing w:before="0" w:beforeAutospacing="0" w:after="390" w:afterAutospacing="0"/>
        <w:textAlignment w:val="baseline"/>
        <w:rPr>
          <w:rFonts w:ascii="Segoe UI" w:hAnsi="Segoe UI" w:cs="Segoe UI"/>
          <w:color w:val="333333"/>
          <w:sz w:val="26"/>
          <w:szCs w:val="26"/>
        </w:rPr>
      </w:pPr>
      <w:r>
        <w:rPr>
          <w:rFonts w:ascii="Segoe UI" w:hAnsi="Segoe UI" w:cs="Segoe UI"/>
          <w:color w:val="333333"/>
          <w:sz w:val="26"/>
          <w:szCs w:val="26"/>
        </w:rPr>
        <w:lastRenderedPageBreak/>
        <w:t>1) Успенский собор Московского Кремля</w:t>
      </w:r>
      <w:r>
        <w:rPr>
          <w:rFonts w:ascii="Segoe UI" w:hAnsi="Segoe UI" w:cs="Segoe UI"/>
          <w:color w:val="333333"/>
          <w:sz w:val="26"/>
          <w:szCs w:val="26"/>
        </w:rPr>
        <w:br/>
        <w:t>2) Церковь Вознесения в Коломенском</w:t>
      </w:r>
      <w:r>
        <w:rPr>
          <w:rFonts w:ascii="Segoe UI" w:hAnsi="Segoe UI" w:cs="Segoe UI"/>
          <w:color w:val="333333"/>
          <w:sz w:val="26"/>
          <w:szCs w:val="26"/>
        </w:rPr>
        <w:br/>
        <w:t>3) Собор Покрова на Рву (Василия Блаженного)</w:t>
      </w:r>
      <w:r>
        <w:rPr>
          <w:rFonts w:ascii="Segoe UI" w:hAnsi="Segoe UI" w:cs="Segoe UI"/>
          <w:color w:val="333333"/>
          <w:sz w:val="26"/>
          <w:szCs w:val="26"/>
        </w:rPr>
        <w:br/>
        <w:t>4) Архангельский собор Московского Кремля</w:t>
      </w:r>
    </w:p>
    <w:p w14:paraId="05B165F7" w14:textId="77777777" w:rsidR="00BE15D8" w:rsidRDefault="00BE15D8" w:rsidP="00BE15D8">
      <w:pPr>
        <w:pStyle w:val="NormalWeb"/>
        <w:shd w:val="clear" w:color="auto" w:fill="FFFFFF"/>
        <w:spacing w:before="0" w:beforeAutospacing="0" w:after="0" w:afterAutospacing="0"/>
        <w:textAlignment w:val="baseline"/>
        <w:rPr>
          <w:rFonts w:ascii="Segoe UI" w:hAnsi="Segoe UI" w:cs="Segoe UI"/>
          <w:color w:val="333333"/>
          <w:sz w:val="26"/>
          <w:szCs w:val="26"/>
        </w:rPr>
      </w:pPr>
      <w:r>
        <w:rPr>
          <w:rStyle w:val="Strong"/>
          <w:rFonts w:ascii="inherit" w:hAnsi="inherit" w:cs="Segoe UI"/>
          <w:color w:val="333333"/>
          <w:sz w:val="26"/>
          <w:szCs w:val="26"/>
          <w:bdr w:val="none" w:sz="0" w:space="0" w:color="auto" w:frame="1"/>
        </w:rPr>
        <w:t>13.</w:t>
      </w:r>
      <w:r>
        <w:rPr>
          <w:rFonts w:ascii="Segoe UI" w:hAnsi="Segoe UI" w:cs="Segoe UI"/>
          <w:color w:val="333333"/>
          <w:sz w:val="26"/>
          <w:szCs w:val="26"/>
        </w:rPr>
        <w:t> С какой целью Иван IV в 1575 году ненадолго «посадил» на трон крещёного татарского царевича Симеона Бекбулатовича?</w:t>
      </w:r>
    </w:p>
    <w:p w14:paraId="01A17433" w14:textId="77777777" w:rsidR="00BE15D8" w:rsidRDefault="00BE15D8" w:rsidP="00BE15D8">
      <w:pPr>
        <w:pStyle w:val="NormalWeb"/>
        <w:shd w:val="clear" w:color="auto" w:fill="FFFFFF"/>
        <w:spacing w:before="0" w:beforeAutospacing="0" w:after="390" w:afterAutospacing="0"/>
        <w:textAlignment w:val="baseline"/>
        <w:rPr>
          <w:rFonts w:ascii="Segoe UI" w:hAnsi="Segoe UI" w:cs="Segoe UI"/>
          <w:color w:val="333333"/>
          <w:sz w:val="26"/>
          <w:szCs w:val="26"/>
        </w:rPr>
      </w:pPr>
      <w:r>
        <w:rPr>
          <w:rFonts w:ascii="Segoe UI" w:hAnsi="Segoe UI" w:cs="Segoe UI"/>
          <w:color w:val="333333"/>
          <w:sz w:val="26"/>
          <w:szCs w:val="26"/>
        </w:rPr>
        <w:t>1) Чтобы подготовить его к роли наследника</w:t>
      </w:r>
      <w:r>
        <w:rPr>
          <w:rFonts w:ascii="Segoe UI" w:hAnsi="Segoe UI" w:cs="Segoe UI"/>
          <w:color w:val="333333"/>
          <w:sz w:val="26"/>
          <w:szCs w:val="26"/>
        </w:rPr>
        <w:br/>
        <w:t>2) Чтобы ослабить влияние бояр</w:t>
      </w:r>
      <w:r>
        <w:rPr>
          <w:rFonts w:ascii="Segoe UI" w:hAnsi="Segoe UI" w:cs="Segoe UI"/>
          <w:color w:val="333333"/>
          <w:sz w:val="26"/>
          <w:szCs w:val="26"/>
        </w:rPr>
        <w:br/>
        <w:t>3) Точные причины этого политического маскарада историкам не ясны</w:t>
      </w:r>
      <w:r>
        <w:rPr>
          <w:rFonts w:ascii="Segoe UI" w:hAnsi="Segoe UI" w:cs="Segoe UI"/>
          <w:color w:val="333333"/>
          <w:sz w:val="26"/>
          <w:szCs w:val="26"/>
        </w:rPr>
        <w:br/>
        <w:t>4) Чтобы заключить выгодный мир с Крымским ханством</w:t>
      </w:r>
    </w:p>
    <w:p w14:paraId="29F3763C" w14:textId="77777777" w:rsidR="00BE15D8" w:rsidRDefault="00BE15D8" w:rsidP="00BE15D8">
      <w:pPr>
        <w:pStyle w:val="NormalWeb"/>
        <w:shd w:val="clear" w:color="auto" w:fill="FFFFFF"/>
        <w:spacing w:before="0" w:beforeAutospacing="0" w:after="0" w:afterAutospacing="0"/>
        <w:textAlignment w:val="baseline"/>
        <w:rPr>
          <w:rFonts w:ascii="Segoe UI" w:hAnsi="Segoe UI" w:cs="Segoe UI"/>
          <w:color w:val="333333"/>
          <w:sz w:val="26"/>
          <w:szCs w:val="26"/>
        </w:rPr>
      </w:pPr>
      <w:r>
        <w:rPr>
          <w:rStyle w:val="Strong"/>
          <w:rFonts w:ascii="inherit" w:hAnsi="inherit" w:cs="Segoe UI"/>
          <w:color w:val="333333"/>
          <w:sz w:val="26"/>
          <w:szCs w:val="26"/>
          <w:bdr w:val="none" w:sz="0" w:space="0" w:color="auto" w:frame="1"/>
        </w:rPr>
        <w:t>14.</w:t>
      </w:r>
      <w:r>
        <w:rPr>
          <w:rFonts w:ascii="Segoe UI" w:hAnsi="Segoe UI" w:cs="Segoe UI"/>
          <w:color w:val="333333"/>
          <w:sz w:val="26"/>
          <w:szCs w:val="26"/>
        </w:rPr>
        <w:t> Какое событие относится к правлению Фёдора Ивановича?</w:t>
      </w:r>
    </w:p>
    <w:p w14:paraId="7C0BADFE" w14:textId="77777777" w:rsidR="00BE15D8" w:rsidRDefault="00BE15D8" w:rsidP="00BE15D8">
      <w:pPr>
        <w:pStyle w:val="NormalWeb"/>
        <w:shd w:val="clear" w:color="auto" w:fill="FFFFFF"/>
        <w:spacing w:before="0" w:beforeAutospacing="0" w:after="390" w:afterAutospacing="0"/>
        <w:textAlignment w:val="baseline"/>
        <w:rPr>
          <w:rFonts w:ascii="Segoe UI" w:hAnsi="Segoe UI" w:cs="Segoe UI"/>
          <w:color w:val="333333"/>
          <w:sz w:val="26"/>
          <w:szCs w:val="26"/>
        </w:rPr>
      </w:pPr>
      <w:r>
        <w:rPr>
          <w:rFonts w:ascii="Segoe UI" w:hAnsi="Segoe UI" w:cs="Segoe UI"/>
          <w:color w:val="333333"/>
          <w:sz w:val="26"/>
          <w:szCs w:val="26"/>
        </w:rPr>
        <w:t>1) Введение заповедных лет</w:t>
      </w:r>
      <w:r>
        <w:rPr>
          <w:rFonts w:ascii="Segoe UI" w:hAnsi="Segoe UI" w:cs="Segoe UI"/>
          <w:color w:val="333333"/>
          <w:sz w:val="26"/>
          <w:szCs w:val="26"/>
        </w:rPr>
        <w:br/>
        <w:t>2) Основание Архангельска</w:t>
      </w:r>
      <w:r>
        <w:rPr>
          <w:rFonts w:ascii="Segoe UI" w:hAnsi="Segoe UI" w:cs="Segoe UI"/>
          <w:color w:val="333333"/>
          <w:sz w:val="26"/>
          <w:szCs w:val="26"/>
        </w:rPr>
        <w:br/>
        <w:t>3) Учреждение патриаршества в России</w:t>
      </w:r>
      <w:r>
        <w:rPr>
          <w:rFonts w:ascii="Segoe UI" w:hAnsi="Segoe UI" w:cs="Segoe UI"/>
          <w:color w:val="333333"/>
          <w:sz w:val="26"/>
          <w:szCs w:val="26"/>
        </w:rPr>
        <w:br/>
        <w:t>4) Все перечисленные</w:t>
      </w:r>
    </w:p>
    <w:p w14:paraId="671ED894" w14:textId="77777777" w:rsidR="00BE15D8" w:rsidRDefault="00BE15D8" w:rsidP="00BE15D8">
      <w:pPr>
        <w:pStyle w:val="NormalWeb"/>
        <w:shd w:val="clear" w:color="auto" w:fill="FFFFFF"/>
        <w:spacing w:before="0" w:beforeAutospacing="0" w:after="0" w:afterAutospacing="0"/>
        <w:textAlignment w:val="baseline"/>
        <w:rPr>
          <w:rFonts w:ascii="Segoe UI" w:hAnsi="Segoe UI" w:cs="Segoe UI"/>
          <w:color w:val="333333"/>
          <w:sz w:val="26"/>
          <w:szCs w:val="26"/>
        </w:rPr>
      </w:pPr>
      <w:r>
        <w:rPr>
          <w:rStyle w:val="Strong"/>
          <w:rFonts w:ascii="inherit" w:hAnsi="inherit" w:cs="Segoe UI"/>
          <w:color w:val="333333"/>
          <w:sz w:val="26"/>
          <w:szCs w:val="26"/>
          <w:bdr w:val="none" w:sz="0" w:space="0" w:color="auto" w:frame="1"/>
        </w:rPr>
        <w:t>15.</w:t>
      </w:r>
      <w:r>
        <w:rPr>
          <w:rFonts w:ascii="Segoe UI" w:hAnsi="Segoe UI" w:cs="Segoe UI"/>
          <w:color w:val="333333"/>
          <w:sz w:val="26"/>
          <w:szCs w:val="26"/>
        </w:rPr>
        <w:t> Кто из перечисленных был выдающимся русским зодчим, строителем крепостных сооружений в конце XVI века?</w:t>
      </w:r>
    </w:p>
    <w:p w14:paraId="25678C32" w14:textId="77777777" w:rsidR="00BE15D8" w:rsidRDefault="00BE15D8" w:rsidP="00BE15D8">
      <w:pPr>
        <w:pStyle w:val="NormalWeb"/>
        <w:shd w:val="clear" w:color="auto" w:fill="FFFFFF"/>
        <w:spacing w:before="0" w:beforeAutospacing="0" w:after="390" w:afterAutospacing="0"/>
        <w:textAlignment w:val="baseline"/>
        <w:rPr>
          <w:rFonts w:ascii="Segoe UI" w:hAnsi="Segoe UI" w:cs="Segoe UI"/>
          <w:color w:val="333333"/>
          <w:sz w:val="26"/>
          <w:szCs w:val="26"/>
        </w:rPr>
      </w:pPr>
      <w:r>
        <w:rPr>
          <w:rFonts w:ascii="Segoe UI" w:hAnsi="Segoe UI" w:cs="Segoe UI"/>
          <w:color w:val="333333"/>
          <w:sz w:val="26"/>
          <w:szCs w:val="26"/>
        </w:rPr>
        <w:t>1) Барма и Постник</w:t>
      </w:r>
      <w:r>
        <w:rPr>
          <w:rFonts w:ascii="Segoe UI" w:hAnsi="Segoe UI" w:cs="Segoe UI"/>
          <w:color w:val="333333"/>
          <w:sz w:val="26"/>
          <w:szCs w:val="26"/>
        </w:rPr>
        <w:br/>
        <w:t>2) Фёдор Конь</w:t>
      </w:r>
      <w:r>
        <w:rPr>
          <w:rFonts w:ascii="Segoe UI" w:hAnsi="Segoe UI" w:cs="Segoe UI"/>
          <w:color w:val="333333"/>
          <w:sz w:val="26"/>
          <w:szCs w:val="26"/>
        </w:rPr>
        <w:br/>
        <w:t>3) Петрок Малый Фрязин</w:t>
      </w:r>
      <w:r>
        <w:rPr>
          <w:rFonts w:ascii="Segoe UI" w:hAnsi="Segoe UI" w:cs="Segoe UI"/>
          <w:color w:val="333333"/>
          <w:sz w:val="26"/>
          <w:szCs w:val="26"/>
        </w:rPr>
        <w:br/>
        <w:t>4) Аристотель Фиораванти</w:t>
      </w:r>
    </w:p>
    <w:p w14:paraId="107A1942" w14:textId="77777777" w:rsidR="00BE15D8" w:rsidRDefault="00BE15D8" w:rsidP="00BE15D8">
      <w:pPr>
        <w:pStyle w:val="NormalWeb"/>
        <w:shd w:val="clear" w:color="auto" w:fill="FFFFFF"/>
        <w:spacing w:before="0" w:beforeAutospacing="0" w:after="0" w:afterAutospacing="0"/>
        <w:textAlignment w:val="baseline"/>
        <w:rPr>
          <w:rFonts w:ascii="Segoe UI" w:hAnsi="Segoe UI" w:cs="Segoe UI"/>
          <w:color w:val="333333"/>
          <w:sz w:val="26"/>
          <w:szCs w:val="26"/>
        </w:rPr>
      </w:pPr>
      <w:r>
        <w:rPr>
          <w:rStyle w:val="Strong"/>
          <w:rFonts w:ascii="inherit" w:hAnsi="inherit" w:cs="Segoe UI"/>
          <w:color w:val="333333"/>
          <w:sz w:val="26"/>
          <w:szCs w:val="26"/>
          <w:bdr w:val="none" w:sz="0" w:space="0" w:color="auto" w:frame="1"/>
        </w:rPr>
        <w:t>16.</w:t>
      </w:r>
      <w:r>
        <w:rPr>
          <w:rFonts w:ascii="Segoe UI" w:hAnsi="Segoe UI" w:cs="Segoe UI"/>
          <w:color w:val="333333"/>
          <w:sz w:val="26"/>
          <w:szCs w:val="26"/>
        </w:rPr>
        <w:t> Запишите термин, о котором идёт речь.</w:t>
      </w:r>
    </w:p>
    <w:p w14:paraId="3727AA35" w14:textId="77777777" w:rsidR="00BE15D8" w:rsidRDefault="00BE15D8" w:rsidP="00BE15D8">
      <w:pPr>
        <w:pStyle w:val="NormalWeb"/>
        <w:shd w:val="clear" w:color="auto" w:fill="FFFFFF"/>
        <w:spacing w:before="0" w:beforeAutospacing="0" w:after="0" w:afterAutospacing="0"/>
        <w:textAlignment w:val="baseline"/>
        <w:rPr>
          <w:rFonts w:ascii="Segoe UI" w:hAnsi="Segoe UI" w:cs="Segoe UI"/>
          <w:color w:val="333333"/>
          <w:sz w:val="26"/>
          <w:szCs w:val="26"/>
        </w:rPr>
      </w:pPr>
      <w:r>
        <w:rPr>
          <w:rStyle w:val="Emphasis"/>
          <w:rFonts w:ascii="inherit" w:hAnsi="inherit" w:cs="Segoe UI"/>
          <w:color w:val="333333"/>
          <w:sz w:val="26"/>
          <w:szCs w:val="26"/>
          <w:bdr w:val="none" w:sz="0" w:space="0" w:color="auto" w:frame="1"/>
        </w:rPr>
        <w:t>___________ — выборный представитель местного населения, помогавший в суде губному старосте и целовавший крест на верность (дававший клятву).</w:t>
      </w:r>
    </w:p>
    <w:p w14:paraId="07B973B2" w14:textId="77777777" w:rsidR="00BE15D8" w:rsidRDefault="00BE15D8" w:rsidP="00BE15D8">
      <w:pPr>
        <w:pStyle w:val="NormalWeb"/>
        <w:shd w:val="clear" w:color="auto" w:fill="FFFFFF"/>
        <w:spacing w:before="0" w:beforeAutospacing="0" w:after="0" w:afterAutospacing="0"/>
        <w:textAlignment w:val="baseline"/>
        <w:rPr>
          <w:rFonts w:ascii="Segoe UI" w:hAnsi="Segoe UI" w:cs="Segoe UI"/>
          <w:color w:val="333333"/>
          <w:sz w:val="26"/>
          <w:szCs w:val="26"/>
        </w:rPr>
      </w:pPr>
      <w:r>
        <w:rPr>
          <w:rStyle w:val="Strong"/>
          <w:rFonts w:ascii="inherit" w:hAnsi="inherit" w:cs="Segoe UI"/>
          <w:color w:val="333333"/>
          <w:sz w:val="26"/>
          <w:szCs w:val="26"/>
          <w:bdr w:val="none" w:sz="0" w:space="0" w:color="auto" w:frame="1"/>
        </w:rPr>
        <w:t>17.</w:t>
      </w:r>
      <w:r>
        <w:rPr>
          <w:rFonts w:ascii="Segoe UI" w:hAnsi="Segoe UI" w:cs="Segoe UI"/>
          <w:color w:val="333333"/>
          <w:sz w:val="26"/>
          <w:szCs w:val="26"/>
        </w:rPr>
        <w:t> Запишите термин, о котором идёт речь.</w:t>
      </w:r>
    </w:p>
    <w:p w14:paraId="70982F3B" w14:textId="77777777" w:rsidR="00BE15D8" w:rsidRDefault="00BE15D8" w:rsidP="00BE15D8">
      <w:pPr>
        <w:pStyle w:val="NormalWeb"/>
        <w:shd w:val="clear" w:color="auto" w:fill="FFFFFF"/>
        <w:spacing w:before="0" w:beforeAutospacing="0" w:after="0" w:afterAutospacing="0"/>
        <w:textAlignment w:val="baseline"/>
        <w:rPr>
          <w:rFonts w:ascii="Segoe UI" w:hAnsi="Segoe UI" w:cs="Segoe UI"/>
          <w:color w:val="333333"/>
          <w:sz w:val="26"/>
          <w:szCs w:val="26"/>
        </w:rPr>
      </w:pPr>
      <w:r>
        <w:rPr>
          <w:rStyle w:val="Emphasis"/>
          <w:rFonts w:ascii="inherit" w:hAnsi="inherit" w:cs="Segoe UI"/>
          <w:color w:val="333333"/>
          <w:sz w:val="26"/>
          <w:szCs w:val="26"/>
          <w:bdr w:val="none" w:sz="0" w:space="0" w:color="auto" w:frame="1"/>
        </w:rPr>
        <w:t>___________ — порядок назначения на государственные и военные должности в зависимости от знатности рода и служебного положения предков.</w:t>
      </w:r>
    </w:p>
    <w:p w14:paraId="1958D3C9" w14:textId="77777777" w:rsidR="00BE15D8" w:rsidRDefault="00BE15D8" w:rsidP="00BE15D8">
      <w:pPr>
        <w:pStyle w:val="NormalWeb"/>
        <w:shd w:val="clear" w:color="auto" w:fill="FFFFFF"/>
        <w:spacing w:before="0" w:beforeAutospacing="0" w:after="0" w:afterAutospacing="0"/>
        <w:textAlignment w:val="baseline"/>
        <w:rPr>
          <w:rFonts w:ascii="Segoe UI" w:hAnsi="Segoe UI" w:cs="Segoe UI"/>
          <w:color w:val="333333"/>
          <w:sz w:val="26"/>
          <w:szCs w:val="26"/>
        </w:rPr>
      </w:pPr>
      <w:r>
        <w:rPr>
          <w:rStyle w:val="Strong"/>
          <w:rFonts w:ascii="inherit" w:hAnsi="inherit" w:cs="Segoe UI"/>
          <w:color w:val="333333"/>
          <w:sz w:val="26"/>
          <w:szCs w:val="26"/>
          <w:bdr w:val="none" w:sz="0" w:space="0" w:color="auto" w:frame="1"/>
        </w:rPr>
        <w:t>18.</w:t>
      </w:r>
      <w:r>
        <w:rPr>
          <w:rFonts w:ascii="Segoe UI" w:hAnsi="Segoe UI" w:cs="Segoe UI"/>
          <w:color w:val="333333"/>
          <w:sz w:val="26"/>
          <w:szCs w:val="26"/>
        </w:rPr>
        <w:t> Установите соответствие между событием и датой.</w:t>
      </w:r>
    </w:p>
    <w:p w14:paraId="7FC1887A" w14:textId="77777777" w:rsidR="00BE15D8" w:rsidRDefault="00BE15D8" w:rsidP="00BE15D8">
      <w:pPr>
        <w:pStyle w:val="podzagolovok"/>
        <w:shd w:val="clear" w:color="auto" w:fill="FFFFFF"/>
        <w:spacing w:before="0" w:beforeAutospacing="0" w:after="390" w:afterAutospacing="0"/>
        <w:textAlignment w:val="baseline"/>
        <w:rPr>
          <w:rFonts w:ascii="Segoe UI" w:hAnsi="Segoe UI" w:cs="Segoe UI"/>
          <w:color w:val="333333"/>
          <w:sz w:val="30"/>
          <w:szCs w:val="30"/>
        </w:rPr>
      </w:pPr>
      <w:r>
        <w:rPr>
          <w:rFonts w:ascii="Segoe UI" w:hAnsi="Segoe UI" w:cs="Segoe UI"/>
          <w:color w:val="333333"/>
          <w:sz w:val="30"/>
          <w:szCs w:val="30"/>
        </w:rPr>
        <w:t>Событие</w:t>
      </w:r>
    </w:p>
    <w:p w14:paraId="3E9DB4F2" w14:textId="77777777" w:rsidR="00BE15D8" w:rsidRDefault="00BE15D8" w:rsidP="00BE15D8">
      <w:pPr>
        <w:pStyle w:val="NormalWeb"/>
        <w:shd w:val="clear" w:color="auto" w:fill="FFFFFF"/>
        <w:spacing w:before="0" w:beforeAutospacing="0" w:after="390" w:afterAutospacing="0"/>
        <w:textAlignment w:val="baseline"/>
        <w:rPr>
          <w:rFonts w:ascii="Segoe UI" w:hAnsi="Segoe UI" w:cs="Segoe UI"/>
          <w:color w:val="333333"/>
          <w:sz w:val="26"/>
          <w:szCs w:val="26"/>
        </w:rPr>
      </w:pPr>
      <w:r>
        <w:rPr>
          <w:rFonts w:ascii="Segoe UI" w:hAnsi="Segoe UI" w:cs="Segoe UI"/>
          <w:color w:val="333333"/>
          <w:sz w:val="26"/>
          <w:szCs w:val="26"/>
        </w:rPr>
        <w:t>А) Начало регентства Елены Глинской</w:t>
      </w:r>
      <w:r>
        <w:rPr>
          <w:rFonts w:ascii="Segoe UI" w:hAnsi="Segoe UI" w:cs="Segoe UI"/>
          <w:color w:val="333333"/>
          <w:sz w:val="26"/>
          <w:szCs w:val="26"/>
        </w:rPr>
        <w:br/>
        <w:t>Б) Принятие Судебника Ивана IV</w:t>
      </w:r>
      <w:r>
        <w:rPr>
          <w:rFonts w:ascii="Segoe UI" w:hAnsi="Segoe UI" w:cs="Segoe UI"/>
          <w:color w:val="333333"/>
          <w:sz w:val="26"/>
          <w:szCs w:val="26"/>
        </w:rPr>
        <w:br/>
        <w:t>В) Окончание Ливонской войны</w:t>
      </w:r>
      <w:r>
        <w:rPr>
          <w:rFonts w:ascii="Segoe UI" w:hAnsi="Segoe UI" w:cs="Segoe UI"/>
          <w:color w:val="333333"/>
          <w:sz w:val="26"/>
          <w:szCs w:val="26"/>
        </w:rPr>
        <w:br/>
        <w:t>Г) Смерть Ивана IV</w:t>
      </w:r>
    </w:p>
    <w:p w14:paraId="43336EDF" w14:textId="77777777" w:rsidR="00BE15D8" w:rsidRDefault="00BE15D8" w:rsidP="00BE15D8">
      <w:pPr>
        <w:pStyle w:val="podzagolovok"/>
        <w:shd w:val="clear" w:color="auto" w:fill="FFFFFF"/>
        <w:spacing w:before="0" w:beforeAutospacing="0" w:after="390" w:afterAutospacing="0"/>
        <w:textAlignment w:val="baseline"/>
        <w:rPr>
          <w:rFonts w:ascii="Segoe UI" w:hAnsi="Segoe UI" w:cs="Segoe UI"/>
          <w:color w:val="333333"/>
          <w:sz w:val="30"/>
          <w:szCs w:val="30"/>
        </w:rPr>
      </w:pPr>
      <w:r>
        <w:rPr>
          <w:rFonts w:ascii="Segoe UI" w:hAnsi="Segoe UI" w:cs="Segoe UI"/>
          <w:color w:val="333333"/>
          <w:sz w:val="30"/>
          <w:szCs w:val="30"/>
        </w:rPr>
        <w:t>Дата</w:t>
      </w:r>
    </w:p>
    <w:p w14:paraId="27313B61" w14:textId="77777777" w:rsidR="00BE15D8" w:rsidRDefault="00BE15D8" w:rsidP="00BE15D8">
      <w:pPr>
        <w:pStyle w:val="NormalWeb"/>
        <w:shd w:val="clear" w:color="auto" w:fill="FFFFFF"/>
        <w:spacing w:before="0" w:beforeAutospacing="0" w:after="390" w:afterAutospacing="0"/>
        <w:textAlignment w:val="baseline"/>
        <w:rPr>
          <w:rFonts w:ascii="Segoe UI" w:hAnsi="Segoe UI" w:cs="Segoe UI"/>
          <w:color w:val="333333"/>
          <w:sz w:val="26"/>
          <w:szCs w:val="26"/>
        </w:rPr>
      </w:pPr>
      <w:r>
        <w:rPr>
          <w:rFonts w:ascii="Segoe UI" w:hAnsi="Segoe UI" w:cs="Segoe UI"/>
          <w:color w:val="333333"/>
          <w:sz w:val="26"/>
          <w:szCs w:val="26"/>
        </w:rPr>
        <w:lastRenderedPageBreak/>
        <w:t>1) 1550 г.</w:t>
      </w:r>
      <w:r>
        <w:rPr>
          <w:rFonts w:ascii="Segoe UI" w:hAnsi="Segoe UI" w:cs="Segoe UI"/>
          <w:color w:val="333333"/>
          <w:sz w:val="26"/>
          <w:szCs w:val="26"/>
        </w:rPr>
        <w:br/>
        <w:t>2) 1533 г.</w:t>
      </w:r>
      <w:r>
        <w:rPr>
          <w:rFonts w:ascii="Segoe UI" w:hAnsi="Segoe UI" w:cs="Segoe UI"/>
          <w:color w:val="333333"/>
          <w:sz w:val="26"/>
          <w:szCs w:val="26"/>
        </w:rPr>
        <w:br/>
        <w:t>3) 1583 г.</w:t>
      </w:r>
      <w:r>
        <w:rPr>
          <w:rFonts w:ascii="Segoe UI" w:hAnsi="Segoe UI" w:cs="Segoe UI"/>
          <w:color w:val="333333"/>
          <w:sz w:val="26"/>
          <w:szCs w:val="26"/>
        </w:rPr>
        <w:br/>
        <w:t>4) 1584 г.</w:t>
      </w:r>
    </w:p>
    <w:p w14:paraId="26BFADF7" w14:textId="77777777" w:rsidR="00BE15D8" w:rsidRDefault="00BE15D8" w:rsidP="00BE15D8">
      <w:pPr>
        <w:pStyle w:val="NormalWeb"/>
        <w:shd w:val="clear" w:color="auto" w:fill="FFFFFF"/>
        <w:spacing w:before="0" w:beforeAutospacing="0" w:after="0" w:afterAutospacing="0"/>
        <w:textAlignment w:val="baseline"/>
        <w:rPr>
          <w:rFonts w:ascii="Segoe UI" w:hAnsi="Segoe UI" w:cs="Segoe UI"/>
          <w:color w:val="333333"/>
          <w:sz w:val="26"/>
          <w:szCs w:val="26"/>
        </w:rPr>
      </w:pPr>
      <w:r>
        <w:rPr>
          <w:rStyle w:val="Strong"/>
          <w:rFonts w:ascii="inherit" w:hAnsi="inherit" w:cs="Segoe UI"/>
          <w:color w:val="333333"/>
          <w:sz w:val="26"/>
          <w:szCs w:val="26"/>
          <w:bdr w:val="none" w:sz="0" w:space="0" w:color="auto" w:frame="1"/>
        </w:rPr>
        <w:t>19.</w:t>
      </w:r>
      <w:r>
        <w:rPr>
          <w:rFonts w:ascii="Segoe UI" w:hAnsi="Segoe UI" w:cs="Segoe UI"/>
          <w:color w:val="333333"/>
          <w:sz w:val="26"/>
          <w:szCs w:val="26"/>
        </w:rPr>
        <w:t> Установите соответствие между личностью и её деятельностью.</w:t>
      </w:r>
    </w:p>
    <w:p w14:paraId="22819946" w14:textId="77777777" w:rsidR="00BE15D8" w:rsidRDefault="00BE15D8" w:rsidP="00BE15D8">
      <w:pPr>
        <w:pStyle w:val="podzagolovok"/>
        <w:shd w:val="clear" w:color="auto" w:fill="FFFFFF"/>
        <w:spacing w:before="0" w:beforeAutospacing="0" w:after="390" w:afterAutospacing="0"/>
        <w:textAlignment w:val="baseline"/>
        <w:rPr>
          <w:rFonts w:ascii="Segoe UI" w:hAnsi="Segoe UI" w:cs="Segoe UI"/>
          <w:color w:val="333333"/>
          <w:sz w:val="30"/>
          <w:szCs w:val="30"/>
        </w:rPr>
      </w:pPr>
      <w:r>
        <w:rPr>
          <w:rFonts w:ascii="Segoe UI" w:hAnsi="Segoe UI" w:cs="Segoe UI"/>
          <w:color w:val="333333"/>
          <w:sz w:val="30"/>
          <w:szCs w:val="30"/>
        </w:rPr>
        <w:t>Личность</w:t>
      </w:r>
    </w:p>
    <w:p w14:paraId="60E1E347" w14:textId="77777777" w:rsidR="00BE15D8" w:rsidRDefault="00BE15D8" w:rsidP="00BE15D8">
      <w:pPr>
        <w:pStyle w:val="NormalWeb"/>
        <w:shd w:val="clear" w:color="auto" w:fill="FFFFFF"/>
        <w:spacing w:before="0" w:beforeAutospacing="0" w:after="390" w:afterAutospacing="0"/>
        <w:textAlignment w:val="baseline"/>
        <w:rPr>
          <w:rFonts w:ascii="Segoe UI" w:hAnsi="Segoe UI" w:cs="Segoe UI"/>
          <w:color w:val="333333"/>
          <w:sz w:val="26"/>
          <w:szCs w:val="26"/>
        </w:rPr>
      </w:pPr>
      <w:r>
        <w:rPr>
          <w:rFonts w:ascii="Segoe UI" w:hAnsi="Segoe UI" w:cs="Segoe UI"/>
          <w:color w:val="333333"/>
          <w:sz w:val="26"/>
          <w:szCs w:val="26"/>
        </w:rPr>
        <w:t>А) Алексей Адашев</w:t>
      </w:r>
      <w:r>
        <w:rPr>
          <w:rFonts w:ascii="Segoe UI" w:hAnsi="Segoe UI" w:cs="Segoe UI"/>
          <w:color w:val="333333"/>
          <w:sz w:val="26"/>
          <w:szCs w:val="26"/>
        </w:rPr>
        <w:br/>
        <w:t>Б) Андрей Курбский</w:t>
      </w:r>
      <w:r>
        <w:rPr>
          <w:rFonts w:ascii="Segoe UI" w:hAnsi="Segoe UI" w:cs="Segoe UI"/>
          <w:color w:val="333333"/>
          <w:sz w:val="26"/>
          <w:szCs w:val="26"/>
        </w:rPr>
        <w:br/>
        <w:t>В) Ермак Тимофеевич</w:t>
      </w:r>
      <w:r>
        <w:rPr>
          <w:rFonts w:ascii="Segoe UI" w:hAnsi="Segoe UI" w:cs="Segoe UI"/>
          <w:color w:val="333333"/>
          <w:sz w:val="26"/>
          <w:szCs w:val="26"/>
        </w:rPr>
        <w:br/>
        <w:t>Г) Малюта Скуратов</w:t>
      </w:r>
    </w:p>
    <w:p w14:paraId="54D8F442" w14:textId="77777777" w:rsidR="00BE15D8" w:rsidRDefault="00BE15D8" w:rsidP="00BE15D8">
      <w:pPr>
        <w:pStyle w:val="podzagolovok"/>
        <w:shd w:val="clear" w:color="auto" w:fill="FFFFFF"/>
        <w:spacing w:before="0" w:beforeAutospacing="0" w:after="390" w:afterAutospacing="0"/>
        <w:textAlignment w:val="baseline"/>
        <w:rPr>
          <w:rFonts w:ascii="Segoe UI" w:hAnsi="Segoe UI" w:cs="Segoe UI"/>
          <w:color w:val="333333"/>
          <w:sz w:val="30"/>
          <w:szCs w:val="30"/>
        </w:rPr>
      </w:pPr>
      <w:r>
        <w:rPr>
          <w:rFonts w:ascii="Segoe UI" w:hAnsi="Segoe UI" w:cs="Segoe UI"/>
          <w:color w:val="333333"/>
          <w:sz w:val="30"/>
          <w:szCs w:val="30"/>
        </w:rPr>
        <w:t>Деятельность</w:t>
      </w:r>
    </w:p>
    <w:p w14:paraId="221F5D2C" w14:textId="77777777" w:rsidR="00BE15D8" w:rsidRDefault="00BE15D8" w:rsidP="00BE15D8">
      <w:pPr>
        <w:pStyle w:val="NormalWeb"/>
        <w:shd w:val="clear" w:color="auto" w:fill="FFFFFF"/>
        <w:spacing w:before="0" w:beforeAutospacing="0" w:after="390" w:afterAutospacing="0"/>
        <w:textAlignment w:val="baseline"/>
        <w:rPr>
          <w:rFonts w:ascii="Segoe UI" w:hAnsi="Segoe UI" w:cs="Segoe UI"/>
          <w:color w:val="333333"/>
          <w:sz w:val="26"/>
          <w:szCs w:val="26"/>
        </w:rPr>
      </w:pPr>
      <w:r>
        <w:rPr>
          <w:rFonts w:ascii="Segoe UI" w:hAnsi="Segoe UI" w:cs="Segoe UI"/>
          <w:color w:val="333333"/>
          <w:sz w:val="26"/>
          <w:szCs w:val="26"/>
        </w:rPr>
        <w:t>1) Организатор похода в Сибирь</w:t>
      </w:r>
      <w:r>
        <w:rPr>
          <w:rFonts w:ascii="Segoe UI" w:hAnsi="Segoe UI" w:cs="Segoe UI"/>
          <w:color w:val="333333"/>
          <w:sz w:val="26"/>
          <w:szCs w:val="26"/>
        </w:rPr>
        <w:br/>
        <w:t>2) Один из руководителей Избранной рады</w:t>
      </w:r>
      <w:r>
        <w:rPr>
          <w:rFonts w:ascii="Segoe UI" w:hAnsi="Segoe UI" w:cs="Segoe UI"/>
          <w:color w:val="333333"/>
          <w:sz w:val="26"/>
          <w:szCs w:val="26"/>
        </w:rPr>
        <w:br/>
        <w:t>3) Ближайший опричник Ивана Грозного</w:t>
      </w:r>
      <w:r>
        <w:rPr>
          <w:rFonts w:ascii="Segoe UI" w:hAnsi="Segoe UI" w:cs="Segoe UI"/>
          <w:color w:val="333333"/>
          <w:sz w:val="26"/>
          <w:szCs w:val="26"/>
        </w:rPr>
        <w:br/>
        <w:t>4) Воевода, бежавший в Литву, публицист</w:t>
      </w:r>
    </w:p>
    <w:p w14:paraId="2846289E" w14:textId="77777777" w:rsidR="00BE15D8" w:rsidRDefault="00BE15D8" w:rsidP="00BE15D8">
      <w:pPr>
        <w:pStyle w:val="NormalWeb"/>
        <w:shd w:val="clear" w:color="auto" w:fill="FFFFFF"/>
        <w:spacing w:before="0" w:beforeAutospacing="0" w:after="0" w:afterAutospacing="0"/>
        <w:textAlignment w:val="baseline"/>
        <w:rPr>
          <w:rFonts w:ascii="Segoe UI" w:hAnsi="Segoe UI" w:cs="Segoe UI"/>
          <w:color w:val="333333"/>
          <w:sz w:val="26"/>
          <w:szCs w:val="26"/>
        </w:rPr>
      </w:pPr>
      <w:r>
        <w:rPr>
          <w:rStyle w:val="Strong"/>
          <w:rFonts w:ascii="inherit" w:hAnsi="inherit" w:cs="Segoe UI"/>
          <w:color w:val="333333"/>
          <w:sz w:val="26"/>
          <w:szCs w:val="26"/>
          <w:bdr w:val="none" w:sz="0" w:space="0" w:color="auto" w:frame="1"/>
        </w:rPr>
        <w:t>20.</w:t>
      </w:r>
      <w:r>
        <w:rPr>
          <w:rFonts w:ascii="Segoe UI" w:hAnsi="Segoe UI" w:cs="Segoe UI"/>
          <w:color w:val="333333"/>
          <w:sz w:val="26"/>
          <w:szCs w:val="26"/>
        </w:rPr>
        <w:t> Установите хронологическую последовательность событий.</w:t>
      </w:r>
    </w:p>
    <w:p w14:paraId="269101C1" w14:textId="77777777" w:rsidR="00BE15D8" w:rsidRDefault="00BE15D8" w:rsidP="00BE15D8">
      <w:pPr>
        <w:pStyle w:val="NormalWeb"/>
        <w:shd w:val="clear" w:color="auto" w:fill="FFFFFF"/>
        <w:spacing w:before="0" w:beforeAutospacing="0" w:after="390" w:afterAutospacing="0"/>
        <w:textAlignment w:val="baseline"/>
        <w:rPr>
          <w:rFonts w:ascii="Segoe UI" w:hAnsi="Segoe UI" w:cs="Segoe UI"/>
          <w:color w:val="333333"/>
          <w:sz w:val="26"/>
          <w:szCs w:val="26"/>
        </w:rPr>
      </w:pPr>
      <w:r>
        <w:rPr>
          <w:rFonts w:ascii="Segoe UI" w:hAnsi="Segoe UI" w:cs="Segoe UI"/>
          <w:color w:val="333333"/>
          <w:sz w:val="26"/>
          <w:szCs w:val="26"/>
        </w:rPr>
        <w:t>А) Московское восстание и пожар 1547 года</w:t>
      </w:r>
      <w:r>
        <w:rPr>
          <w:rFonts w:ascii="Segoe UI" w:hAnsi="Segoe UI" w:cs="Segoe UI"/>
          <w:color w:val="333333"/>
          <w:sz w:val="26"/>
          <w:szCs w:val="26"/>
        </w:rPr>
        <w:br/>
        <w:t>Б) Введение опричнины</w:t>
      </w:r>
      <w:r>
        <w:rPr>
          <w:rFonts w:ascii="Segoe UI" w:hAnsi="Segoe UI" w:cs="Segoe UI"/>
          <w:color w:val="333333"/>
          <w:sz w:val="26"/>
          <w:szCs w:val="26"/>
        </w:rPr>
        <w:br/>
        <w:t>В) Создание стрелецкого войска</w:t>
      </w:r>
      <w:r>
        <w:rPr>
          <w:rFonts w:ascii="Segoe UI" w:hAnsi="Segoe UI" w:cs="Segoe UI"/>
          <w:color w:val="333333"/>
          <w:sz w:val="26"/>
          <w:szCs w:val="26"/>
        </w:rPr>
        <w:br/>
        <w:t>Г) Присоединение Астраханского ханства</w:t>
      </w:r>
    </w:p>
    <w:p w14:paraId="23FD001D" w14:textId="77777777" w:rsidR="00BE15D8" w:rsidRDefault="00BE15D8" w:rsidP="00BE15D8">
      <w:pPr>
        <w:pStyle w:val="NormalWeb"/>
        <w:shd w:val="clear" w:color="auto" w:fill="FFFFFF"/>
        <w:spacing w:before="0" w:beforeAutospacing="0" w:after="0" w:afterAutospacing="0"/>
        <w:textAlignment w:val="baseline"/>
        <w:rPr>
          <w:rFonts w:ascii="Segoe UI" w:hAnsi="Segoe UI" w:cs="Segoe UI"/>
          <w:color w:val="333333"/>
          <w:sz w:val="26"/>
          <w:szCs w:val="26"/>
        </w:rPr>
      </w:pPr>
      <w:r>
        <w:rPr>
          <w:rStyle w:val="Strong"/>
          <w:rFonts w:ascii="inherit" w:hAnsi="inherit" w:cs="Segoe UI"/>
          <w:color w:val="333333"/>
          <w:sz w:val="26"/>
          <w:szCs w:val="26"/>
          <w:bdr w:val="none" w:sz="0" w:space="0" w:color="auto" w:frame="1"/>
        </w:rPr>
        <w:t>21.</w:t>
      </w:r>
      <w:r>
        <w:rPr>
          <w:rFonts w:ascii="Segoe UI" w:hAnsi="Segoe UI" w:cs="Segoe UI"/>
          <w:color w:val="333333"/>
          <w:sz w:val="26"/>
          <w:szCs w:val="26"/>
        </w:rPr>
        <w:t> Установите хронологическую последовательность событий.</w:t>
      </w:r>
    </w:p>
    <w:p w14:paraId="3BFA1873" w14:textId="77777777" w:rsidR="00BE15D8" w:rsidRDefault="00BE15D8" w:rsidP="00BE15D8">
      <w:pPr>
        <w:pStyle w:val="NormalWeb"/>
        <w:shd w:val="clear" w:color="auto" w:fill="FFFFFF"/>
        <w:spacing w:before="0" w:beforeAutospacing="0" w:after="390" w:afterAutospacing="0"/>
        <w:textAlignment w:val="baseline"/>
        <w:rPr>
          <w:rFonts w:ascii="Segoe UI" w:hAnsi="Segoe UI" w:cs="Segoe UI"/>
          <w:color w:val="333333"/>
          <w:sz w:val="26"/>
          <w:szCs w:val="26"/>
        </w:rPr>
      </w:pPr>
      <w:r>
        <w:rPr>
          <w:rFonts w:ascii="Segoe UI" w:hAnsi="Segoe UI" w:cs="Segoe UI"/>
          <w:color w:val="333333"/>
          <w:sz w:val="26"/>
          <w:szCs w:val="26"/>
        </w:rPr>
        <w:t>А) Битва при Молодях</w:t>
      </w:r>
      <w:r>
        <w:rPr>
          <w:rFonts w:ascii="Segoe UI" w:hAnsi="Segoe UI" w:cs="Segoe UI"/>
          <w:color w:val="333333"/>
          <w:sz w:val="26"/>
          <w:szCs w:val="26"/>
        </w:rPr>
        <w:br/>
        <w:t>Б) Смерть царевича Дмитрия в Угличе</w:t>
      </w:r>
      <w:r>
        <w:rPr>
          <w:rFonts w:ascii="Segoe UI" w:hAnsi="Segoe UI" w:cs="Segoe UI"/>
          <w:color w:val="333333"/>
          <w:sz w:val="26"/>
          <w:szCs w:val="26"/>
        </w:rPr>
        <w:br/>
        <w:t>В) Начало книгопечатания в Москве (выход «Апостола»)</w:t>
      </w:r>
      <w:r>
        <w:rPr>
          <w:rFonts w:ascii="Segoe UI" w:hAnsi="Segoe UI" w:cs="Segoe UI"/>
          <w:color w:val="333333"/>
          <w:sz w:val="26"/>
          <w:szCs w:val="26"/>
        </w:rPr>
        <w:br/>
        <w:t>Г) Венчание Ивана IV на царство</w:t>
      </w:r>
    </w:p>
    <w:p w14:paraId="0488CB4C" w14:textId="77777777" w:rsidR="00BE15D8" w:rsidRDefault="00BE15D8" w:rsidP="00BE15D8">
      <w:pPr>
        <w:pStyle w:val="NormalWeb"/>
        <w:shd w:val="clear" w:color="auto" w:fill="FFFFFF"/>
        <w:spacing w:before="0" w:beforeAutospacing="0" w:after="0" w:afterAutospacing="0"/>
        <w:textAlignment w:val="baseline"/>
        <w:rPr>
          <w:rFonts w:ascii="Segoe UI" w:hAnsi="Segoe UI" w:cs="Segoe UI"/>
          <w:color w:val="333333"/>
          <w:sz w:val="26"/>
          <w:szCs w:val="26"/>
        </w:rPr>
      </w:pPr>
      <w:r>
        <w:rPr>
          <w:rStyle w:val="Strong"/>
          <w:rFonts w:ascii="inherit" w:hAnsi="inherit" w:cs="Segoe UI"/>
          <w:color w:val="333333"/>
          <w:sz w:val="26"/>
          <w:szCs w:val="26"/>
          <w:bdr w:val="none" w:sz="0" w:space="0" w:color="auto" w:frame="1"/>
        </w:rPr>
        <w:t>22.</w:t>
      </w:r>
      <w:r>
        <w:rPr>
          <w:rFonts w:ascii="Segoe UI" w:hAnsi="Segoe UI" w:cs="Segoe UI"/>
          <w:color w:val="333333"/>
          <w:sz w:val="26"/>
          <w:szCs w:val="26"/>
        </w:rPr>
        <w:t> Внимательно прочитайте отрывок и ответьте на вопросы.</w:t>
      </w:r>
    </w:p>
    <w:p w14:paraId="0EEBDC15" w14:textId="77777777" w:rsidR="00BE15D8" w:rsidRDefault="00BE15D8" w:rsidP="00BE15D8">
      <w:pPr>
        <w:pStyle w:val="NormalWeb"/>
        <w:shd w:val="clear" w:color="auto" w:fill="FFFFFF"/>
        <w:spacing w:before="0" w:beforeAutospacing="0" w:after="0" w:afterAutospacing="0"/>
        <w:textAlignment w:val="baseline"/>
        <w:rPr>
          <w:rFonts w:ascii="Segoe UI" w:hAnsi="Segoe UI" w:cs="Segoe UI"/>
          <w:color w:val="333333"/>
          <w:sz w:val="26"/>
          <w:szCs w:val="26"/>
        </w:rPr>
      </w:pPr>
      <w:r>
        <w:rPr>
          <w:rStyle w:val="Emphasis"/>
          <w:rFonts w:ascii="inherit" w:hAnsi="inherit" w:cs="Segoe UI"/>
          <w:color w:val="333333"/>
          <w:sz w:val="26"/>
          <w:szCs w:val="26"/>
          <w:bdr w:val="none" w:sz="0" w:space="0" w:color="auto" w:frame="1"/>
        </w:rPr>
        <w:t>«В царствование Иоанна IV … обратили свою промышленную деятельность далее на восток, в область Камы; в 1558 г. Григорий … бил царю челом и сказывал: в восьмидесяти восьми вёрстах ниже Великой Перми, по реке Каме, по обе её стороны, до реки Чусовой лежат места пустые… Григорий бил челом, что хочет на этом месте городок поставить, город пушками и пищалями снабдить… по речкам до самых вершин и по озёрам лес рубить, расчистя место, пашню пахать, дворы ставить, людей называть неписьменных и нетяглых, варницы ставить и соль варить».</w:t>
      </w:r>
    </w:p>
    <w:p w14:paraId="0966D152" w14:textId="77777777" w:rsidR="00BE15D8" w:rsidRDefault="00BE15D8" w:rsidP="00BE15D8">
      <w:pPr>
        <w:pStyle w:val="NormalWeb"/>
        <w:shd w:val="clear" w:color="auto" w:fill="FFFFFF"/>
        <w:spacing w:before="0" w:beforeAutospacing="0" w:after="390" w:afterAutospacing="0"/>
        <w:textAlignment w:val="baseline"/>
        <w:rPr>
          <w:rFonts w:ascii="Segoe UI" w:hAnsi="Segoe UI" w:cs="Segoe UI"/>
          <w:color w:val="333333"/>
          <w:sz w:val="26"/>
          <w:szCs w:val="26"/>
        </w:rPr>
      </w:pPr>
      <w:r>
        <w:rPr>
          <w:rFonts w:ascii="Segoe UI" w:hAnsi="Segoe UI" w:cs="Segoe UI"/>
          <w:color w:val="333333"/>
          <w:sz w:val="26"/>
          <w:szCs w:val="26"/>
        </w:rPr>
        <w:lastRenderedPageBreak/>
        <w:t>1) О деятельности какой известной семьи идёт речь?</w:t>
      </w:r>
      <w:r>
        <w:rPr>
          <w:rFonts w:ascii="Segoe UI" w:hAnsi="Segoe UI" w:cs="Segoe UI"/>
          <w:color w:val="333333"/>
          <w:sz w:val="26"/>
          <w:szCs w:val="26"/>
        </w:rPr>
        <w:br/>
        <w:t>2) С каким важным процессом в истории России XVI века она связана?</w:t>
      </w:r>
    </w:p>
    <w:p w14:paraId="4878F966" w14:textId="77777777" w:rsidR="00BE15D8" w:rsidRDefault="00BE15D8" w:rsidP="00BE15D8">
      <w:pPr>
        <w:pStyle w:val="Heading2"/>
        <w:shd w:val="clear" w:color="auto" w:fill="FFFFFF"/>
        <w:spacing w:before="0" w:after="330"/>
        <w:jc w:val="center"/>
        <w:textAlignment w:val="baseline"/>
        <w:rPr>
          <w:rFonts w:ascii="Segoe UI" w:hAnsi="Segoe UI" w:cs="Segoe UI"/>
          <w:color w:val="333333"/>
          <w:sz w:val="38"/>
          <w:szCs w:val="38"/>
        </w:rPr>
      </w:pPr>
      <w:r>
        <w:rPr>
          <w:rFonts w:ascii="Segoe UI" w:hAnsi="Segoe UI" w:cs="Segoe UI"/>
          <w:color w:val="333333"/>
          <w:sz w:val="38"/>
          <w:szCs w:val="38"/>
        </w:rPr>
        <w:t>2 вариант</w:t>
      </w:r>
    </w:p>
    <w:p w14:paraId="6404AA40" w14:textId="77777777" w:rsidR="00BE15D8" w:rsidRDefault="00BE15D8" w:rsidP="00BE15D8">
      <w:pPr>
        <w:pStyle w:val="NormalWeb"/>
        <w:shd w:val="clear" w:color="auto" w:fill="FFFFFF"/>
        <w:spacing w:before="0" w:beforeAutospacing="0" w:after="0" w:afterAutospacing="0"/>
        <w:textAlignment w:val="baseline"/>
        <w:rPr>
          <w:rFonts w:ascii="Segoe UI" w:hAnsi="Segoe UI" w:cs="Segoe UI"/>
          <w:color w:val="333333"/>
          <w:sz w:val="26"/>
          <w:szCs w:val="26"/>
        </w:rPr>
      </w:pPr>
      <w:r>
        <w:rPr>
          <w:rStyle w:val="Strong"/>
          <w:rFonts w:ascii="inherit" w:hAnsi="inherit" w:cs="Segoe UI"/>
          <w:color w:val="333333"/>
          <w:sz w:val="26"/>
          <w:szCs w:val="26"/>
          <w:bdr w:val="none" w:sz="0" w:space="0" w:color="auto" w:frame="1"/>
        </w:rPr>
        <w:t>1.</w:t>
      </w:r>
      <w:r>
        <w:rPr>
          <w:rFonts w:ascii="Segoe UI" w:hAnsi="Segoe UI" w:cs="Segoe UI"/>
          <w:color w:val="333333"/>
          <w:sz w:val="26"/>
          <w:szCs w:val="26"/>
        </w:rPr>
        <w:t> Кто фактически управлял Россией в период боярского правления (1538-1547)?</w:t>
      </w:r>
    </w:p>
    <w:p w14:paraId="22043E2E" w14:textId="77777777" w:rsidR="00BE15D8" w:rsidRDefault="00BE15D8" w:rsidP="00BE15D8">
      <w:pPr>
        <w:pStyle w:val="NormalWeb"/>
        <w:shd w:val="clear" w:color="auto" w:fill="FFFFFF"/>
        <w:spacing w:before="0" w:beforeAutospacing="0" w:after="390" w:afterAutospacing="0"/>
        <w:textAlignment w:val="baseline"/>
        <w:rPr>
          <w:rFonts w:ascii="Segoe UI" w:hAnsi="Segoe UI" w:cs="Segoe UI"/>
          <w:color w:val="333333"/>
          <w:sz w:val="26"/>
          <w:szCs w:val="26"/>
        </w:rPr>
      </w:pPr>
      <w:r>
        <w:rPr>
          <w:rFonts w:ascii="Segoe UI" w:hAnsi="Segoe UI" w:cs="Segoe UI"/>
          <w:color w:val="333333"/>
          <w:sz w:val="26"/>
          <w:szCs w:val="26"/>
        </w:rPr>
        <w:t>1) Боярская дума и соперничавшие боярские группировки</w:t>
      </w:r>
      <w:r>
        <w:rPr>
          <w:rFonts w:ascii="Segoe UI" w:hAnsi="Segoe UI" w:cs="Segoe UI"/>
          <w:color w:val="333333"/>
          <w:sz w:val="26"/>
          <w:szCs w:val="26"/>
        </w:rPr>
        <w:br/>
        <w:t>2) Митрополит Макарий</w:t>
      </w:r>
      <w:r>
        <w:rPr>
          <w:rFonts w:ascii="Segoe UI" w:hAnsi="Segoe UI" w:cs="Segoe UI"/>
          <w:color w:val="333333"/>
          <w:sz w:val="26"/>
          <w:szCs w:val="26"/>
        </w:rPr>
        <w:br/>
        <w:t>3) «Избранная рада»</w:t>
      </w:r>
      <w:r>
        <w:rPr>
          <w:rFonts w:ascii="Segoe UI" w:hAnsi="Segoe UI" w:cs="Segoe UI"/>
          <w:color w:val="333333"/>
          <w:sz w:val="26"/>
          <w:szCs w:val="26"/>
        </w:rPr>
        <w:br/>
        <w:t>4) Царица Анастасия Романовна</w:t>
      </w:r>
    </w:p>
    <w:p w14:paraId="17D237E4" w14:textId="77777777" w:rsidR="00BE15D8" w:rsidRDefault="00BE15D8" w:rsidP="00BE15D8">
      <w:pPr>
        <w:pStyle w:val="NormalWeb"/>
        <w:shd w:val="clear" w:color="auto" w:fill="FFFFFF"/>
        <w:spacing w:before="0" w:beforeAutospacing="0" w:after="0" w:afterAutospacing="0"/>
        <w:textAlignment w:val="baseline"/>
        <w:rPr>
          <w:rFonts w:ascii="Segoe UI" w:hAnsi="Segoe UI" w:cs="Segoe UI"/>
          <w:color w:val="333333"/>
          <w:sz w:val="26"/>
          <w:szCs w:val="26"/>
        </w:rPr>
      </w:pPr>
      <w:r>
        <w:rPr>
          <w:rStyle w:val="Strong"/>
          <w:rFonts w:ascii="inherit" w:hAnsi="inherit" w:cs="Segoe UI"/>
          <w:color w:val="333333"/>
          <w:sz w:val="26"/>
          <w:szCs w:val="26"/>
          <w:bdr w:val="none" w:sz="0" w:space="0" w:color="auto" w:frame="1"/>
        </w:rPr>
        <w:t>2.</w:t>
      </w:r>
      <w:r>
        <w:rPr>
          <w:rFonts w:ascii="Segoe UI" w:hAnsi="Segoe UI" w:cs="Segoe UI"/>
          <w:color w:val="333333"/>
          <w:sz w:val="26"/>
          <w:szCs w:val="26"/>
        </w:rPr>
        <w:t> Какой титул принял Иван IV в 1547 году?</w:t>
      </w:r>
    </w:p>
    <w:p w14:paraId="76B6DCBF" w14:textId="77777777" w:rsidR="00BE15D8" w:rsidRDefault="00BE15D8" w:rsidP="00BE15D8">
      <w:pPr>
        <w:pStyle w:val="NormalWeb"/>
        <w:shd w:val="clear" w:color="auto" w:fill="FFFFFF"/>
        <w:spacing w:before="0" w:beforeAutospacing="0" w:after="390" w:afterAutospacing="0"/>
        <w:textAlignment w:val="baseline"/>
        <w:rPr>
          <w:rFonts w:ascii="Segoe UI" w:hAnsi="Segoe UI" w:cs="Segoe UI"/>
          <w:color w:val="333333"/>
          <w:sz w:val="26"/>
          <w:szCs w:val="26"/>
        </w:rPr>
      </w:pPr>
      <w:r>
        <w:rPr>
          <w:rFonts w:ascii="Segoe UI" w:hAnsi="Segoe UI" w:cs="Segoe UI"/>
          <w:color w:val="333333"/>
          <w:sz w:val="26"/>
          <w:szCs w:val="26"/>
        </w:rPr>
        <w:t>1) Великий князь всея Руси</w:t>
      </w:r>
      <w:r>
        <w:rPr>
          <w:rFonts w:ascii="Segoe UI" w:hAnsi="Segoe UI" w:cs="Segoe UI"/>
          <w:color w:val="333333"/>
          <w:sz w:val="26"/>
          <w:szCs w:val="26"/>
        </w:rPr>
        <w:br/>
        <w:t>2) Император</w:t>
      </w:r>
      <w:r>
        <w:rPr>
          <w:rFonts w:ascii="Segoe UI" w:hAnsi="Segoe UI" w:cs="Segoe UI"/>
          <w:color w:val="333333"/>
          <w:sz w:val="26"/>
          <w:szCs w:val="26"/>
        </w:rPr>
        <w:br/>
        <w:t>3) Царь</w:t>
      </w:r>
      <w:r>
        <w:rPr>
          <w:rFonts w:ascii="Segoe UI" w:hAnsi="Segoe UI" w:cs="Segoe UI"/>
          <w:color w:val="333333"/>
          <w:sz w:val="26"/>
          <w:szCs w:val="26"/>
        </w:rPr>
        <w:br/>
        <w:t>4) Самодержец</w:t>
      </w:r>
    </w:p>
    <w:p w14:paraId="603F910F" w14:textId="77777777" w:rsidR="00BE15D8" w:rsidRDefault="00BE15D8" w:rsidP="00BE15D8">
      <w:pPr>
        <w:pStyle w:val="NormalWeb"/>
        <w:shd w:val="clear" w:color="auto" w:fill="FFFFFF"/>
        <w:spacing w:before="0" w:beforeAutospacing="0" w:after="0" w:afterAutospacing="0"/>
        <w:textAlignment w:val="baseline"/>
        <w:rPr>
          <w:rFonts w:ascii="Segoe UI" w:hAnsi="Segoe UI" w:cs="Segoe UI"/>
          <w:color w:val="333333"/>
          <w:sz w:val="26"/>
          <w:szCs w:val="26"/>
        </w:rPr>
      </w:pPr>
      <w:r>
        <w:rPr>
          <w:rStyle w:val="Strong"/>
          <w:rFonts w:ascii="inherit" w:hAnsi="inherit" w:cs="Segoe UI"/>
          <w:color w:val="333333"/>
          <w:sz w:val="26"/>
          <w:szCs w:val="26"/>
          <w:bdr w:val="none" w:sz="0" w:space="0" w:color="auto" w:frame="1"/>
        </w:rPr>
        <w:t>3.</w:t>
      </w:r>
      <w:r>
        <w:rPr>
          <w:rFonts w:ascii="Segoe UI" w:hAnsi="Segoe UI" w:cs="Segoe UI"/>
          <w:color w:val="333333"/>
          <w:sz w:val="26"/>
          <w:szCs w:val="26"/>
        </w:rPr>
        <w:t> Что из перечисленного было результатом денежной реформы Елены Глинской?</w:t>
      </w:r>
    </w:p>
    <w:p w14:paraId="01ACC817" w14:textId="77777777" w:rsidR="00BE15D8" w:rsidRDefault="00BE15D8" w:rsidP="00BE15D8">
      <w:pPr>
        <w:pStyle w:val="NormalWeb"/>
        <w:shd w:val="clear" w:color="auto" w:fill="FFFFFF"/>
        <w:spacing w:before="0" w:beforeAutospacing="0" w:after="390" w:afterAutospacing="0"/>
        <w:textAlignment w:val="baseline"/>
        <w:rPr>
          <w:rFonts w:ascii="Segoe UI" w:hAnsi="Segoe UI" w:cs="Segoe UI"/>
          <w:color w:val="333333"/>
          <w:sz w:val="26"/>
          <w:szCs w:val="26"/>
        </w:rPr>
      </w:pPr>
      <w:r>
        <w:rPr>
          <w:rFonts w:ascii="Segoe UI" w:hAnsi="Segoe UI" w:cs="Segoe UI"/>
          <w:color w:val="333333"/>
          <w:sz w:val="26"/>
          <w:szCs w:val="26"/>
        </w:rPr>
        <w:t>1) Введена единая денежная система, основной монетой стала копейка</w:t>
      </w:r>
      <w:r>
        <w:rPr>
          <w:rFonts w:ascii="Segoe UI" w:hAnsi="Segoe UI" w:cs="Segoe UI"/>
          <w:color w:val="333333"/>
          <w:sz w:val="26"/>
          <w:szCs w:val="26"/>
        </w:rPr>
        <w:br/>
        <w:t>2) Рубль стал чеканиться из золота</w:t>
      </w:r>
      <w:r>
        <w:rPr>
          <w:rFonts w:ascii="Segoe UI" w:hAnsi="Segoe UI" w:cs="Segoe UI"/>
          <w:color w:val="333333"/>
          <w:sz w:val="26"/>
          <w:szCs w:val="26"/>
        </w:rPr>
        <w:br/>
        <w:t>3) Были запрещены иностранные монеты</w:t>
      </w:r>
      <w:r>
        <w:rPr>
          <w:rFonts w:ascii="Segoe UI" w:hAnsi="Segoe UI" w:cs="Segoe UI"/>
          <w:color w:val="333333"/>
          <w:sz w:val="26"/>
          <w:szCs w:val="26"/>
        </w:rPr>
        <w:br/>
        <w:t>4) Была введена десятичная система счёта</w:t>
      </w:r>
    </w:p>
    <w:p w14:paraId="5C84D373" w14:textId="77777777" w:rsidR="00BE15D8" w:rsidRDefault="00BE15D8" w:rsidP="00BE15D8">
      <w:pPr>
        <w:pStyle w:val="NormalWeb"/>
        <w:shd w:val="clear" w:color="auto" w:fill="FFFFFF"/>
        <w:spacing w:before="0" w:beforeAutospacing="0" w:after="0" w:afterAutospacing="0"/>
        <w:textAlignment w:val="baseline"/>
        <w:rPr>
          <w:rFonts w:ascii="Segoe UI" w:hAnsi="Segoe UI" w:cs="Segoe UI"/>
          <w:color w:val="333333"/>
          <w:sz w:val="26"/>
          <w:szCs w:val="26"/>
        </w:rPr>
      </w:pPr>
      <w:r>
        <w:rPr>
          <w:rStyle w:val="Strong"/>
          <w:rFonts w:ascii="inherit" w:hAnsi="inherit" w:cs="Segoe UI"/>
          <w:color w:val="333333"/>
          <w:sz w:val="26"/>
          <w:szCs w:val="26"/>
          <w:bdr w:val="none" w:sz="0" w:space="0" w:color="auto" w:frame="1"/>
        </w:rPr>
        <w:t>4.</w:t>
      </w:r>
      <w:r>
        <w:rPr>
          <w:rFonts w:ascii="Segoe UI" w:hAnsi="Segoe UI" w:cs="Segoe UI"/>
          <w:color w:val="333333"/>
          <w:sz w:val="26"/>
          <w:szCs w:val="26"/>
        </w:rPr>
        <w:t> Как назывался высший сословно-представительный орган, впервые созванный в 1549 году?</w:t>
      </w:r>
    </w:p>
    <w:p w14:paraId="6EB0CC5A" w14:textId="77777777" w:rsidR="00BE15D8" w:rsidRDefault="00BE15D8" w:rsidP="00BE15D8">
      <w:pPr>
        <w:pStyle w:val="NormalWeb"/>
        <w:shd w:val="clear" w:color="auto" w:fill="FFFFFF"/>
        <w:spacing w:before="0" w:beforeAutospacing="0" w:after="390" w:afterAutospacing="0"/>
        <w:textAlignment w:val="baseline"/>
        <w:rPr>
          <w:rFonts w:ascii="Segoe UI" w:hAnsi="Segoe UI" w:cs="Segoe UI"/>
          <w:color w:val="333333"/>
          <w:sz w:val="26"/>
          <w:szCs w:val="26"/>
        </w:rPr>
      </w:pPr>
      <w:r>
        <w:rPr>
          <w:rFonts w:ascii="Segoe UI" w:hAnsi="Segoe UI" w:cs="Segoe UI"/>
          <w:color w:val="333333"/>
          <w:sz w:val="26"/>
          <w:szCs w:val="26"/>
        </w:rPr>
        <w:t>1) Боярская дума</w:t>
      </w:r>
      <w:r>
        <w:rPr>
          <w:rFonts w:ascii="Segoe UI" w:hAnsi="Segoe UI" w:cs="Segoe UI"/>
          <w:color w:val="333333"/>
          <w:sz w:val="26"/>
          <w:szCs w:val="26"/>
        </w:rPr>
        <w:br/>
        <w:t>2) Освященный собор</w:t>
      </w:r>
      <w:r>
        <w:rPr>
          <w:rFonts w:ascii="Segoe UI" w:hAnsi="Segoe UI" w:cs="Segoe UI"/>
          <w:color w:val="333333"/>
          <w:sz w:val="26"/>
          <w:szCs w:val="26"/>
        </w:rPr>
        <w:br/>
        <w:t>3) Совет всея земли</w:t>
      </w:r>
      <w:r>
        <w:rPr>
          <w:rFonts w:ascii="Segoe UI" w:hAnsi="Segoe UI" w:cs="Segoe UI"/>
          <w:color w:val="333333"/>
          <w:sz w:val="26"/>
          <w:szCs w:val="26"/>
        </w:rPr>
        <w:br/>
        <w:t>4) Земский собор</w:t>
      </w:r>
    </w:p>
    <w:p w14:paraId="0F9C86EB" w14:textId="77777777" w:rsidR="00BE15D8" w:rsidRDefault="00BE15D8" w:rsidP="00BE15D8">
      <w:pPr>
        <w:pStyle w:val="NormalWeb"/>
        <w:shd w:val="clear" w:color="auto" w:fill="FFFFFF"/>
        <w:spacing w:before="0" w:beforeAutospacing="0" w:after="0" w:afterAutospacing="0"/>
        <w:textAlignment w:val="baseline"/>
        <w:rPr>
          <w:rFonts w:ascii="Segoe UI" w:hAnsi="Segoe UI" w:cs="Segoe UI"/>
          <w:color w:val="333333"/>
          <w:sz w:val="26"/>
          <w:szCs w:val="26"/>
        </w:rPr>
      </w:pPr>
      <w:r>
        <w:rPr>
          <w:rStyle w:val="Strong"/>
          <w:rFonts w:ascii="inherit" w:hAnsi="inherit" w:cs="Segoe UI"/>
          <w:color w:val="333333"/>
          <w:sz w:val="26"/>
          <w:szCs w:val="26"/>
          <w:bdr w:val="none" w:sz="0" w:space="0" w:color="auto" w:frame="1"/>
        </w:rPr>
        <w:t>5.</w:t>
      </w:r>
      <w:r>
        <w:rPr>
          <w:rFonts w:ascii="Segoe UI" w:hAnsi="Segoe UI" w:cs="Segoe UI"/>
          <w:color w:val="333333"/>
          <w:sz w:val="26"/>
          <w:szCs w:val="26"/>
        </w:rPr>
        <w:t> Какое ханство было присоединено к России в 1556 году?</w:t>
      </w:r>
    </w:p>
    <w:p w14:paraId="02F0A058" w14:textId="77777777" w:rsidR="00BE15D8" w:rsidRDefault="00BE15D8" w:rsidP="00BE15D8">
      <w:pPr>
        <w:pStyle w:val="NormalWeb"/>
        <w:shd w:val="clear" w:color="auto" w:fill="FFFFFF"/>
        <w:spacing w:before="0" w:beforeAutospacing="0" w:after="390" w:afterAutospacing="0"/>
        <w:textAlignment w:val="baseline"/>
        <w:rPr>
          <w:rFonts w:ascii="Segoe UI" w:hAnsi="Segoe UI" w:cs="Segoe UI"/>
          <w:color w:val="333333"/>
          <w:sz w:val="26"/>
          <w:szCs w:val="26"/>
        </w:rPr>
      </w:pPr>
      <w:r>
        <w:rPr>
          <w:rFonts w:ascii="Segoe UI" w:hAnsi="Segoe UI" w:cs="Segoe UI"/>
          <w:color w:val="333333"/>
          <w:sz w:val="26"/>
          <w:szCs w:val="26"/>
        </w:rPr>
        <w:t>1) Казанское</w:t>
      </w:r>
      <w:r>
        <w:rPr>
          <w:rFonts w:ascii="Segoe UI" w:hAnsi="Segoe UI" w:cs="Segoe UI"/>
          <w:color w:val="333333"/>
          <w:sz w:val="26"/>
          <w:szCs w:val="26"/>
        </w:rPr>
        <w:br/>
        <w:t>2) Астраханское</w:t>
      </w:r>
      <w:r>
        <w:rPr>
          <w:rFonts w:ascii="Segoe UI" w:hAnsi="Segoe UI" w:cs="Segoe UI"/>
          <w:color w:val="333333"/>
          <w:sz w:val="26"/>
          <w:szCs w:val="26"/>
        </w:rPr>
        <w:br/>
        <w:t>3) Крымское</w:t>
      </w:r>
      <w:r>
        <w:rPr>
          <w:rFonts w:ascii="Segoe UI" w:hAnsi="Segoe UI" w:cs="Segoe UI"/>
          <w:color w:val="333333"/>
          <w:sz w:val="26"/>
          <w:szCs w:val="26"/>
        </w:rPr>
        <w:br/>
        <w:t>4) Сибирское</w:t>
      </w:r>
    </w:p>
    <w:p w14:paraId="64440192" w14:textId="77777777" w:rsidR="00BE15D8" w:rsidRDefault="00BE15D8" w:rsidP="00BE15D8">
      <w:pPr>
        <w:pStyle w:val="NormalWeb"/>
        <w:shd w:val="clear" w:color="auto" w:fill="FFFFFF"/>
        <w:spacing w:before="0" w:beforeAutospacing="0" w:after="0" w:afterAutospacing="0"/>
        <w:textAlignment w:val="baseline"/>
        <w:rPr>
          <w:rFonts w:ascii="Segoe UI" w:hAnsi="Segoe UI" w:cs="Segoe UI"/>
          <w:color w:val="333333"/>
          <w:sz w:val="26"/>
          <w:szCs w:val="26"/>
        </w:rPr>
      </w:pPr>
      <w:r>
        <w:rPr>
          <w:rStyle w:val="Strong"/>
          <w:rFonts w:ascii="inherit" w:hAnsi="inherit" w:cs="Segoe UI"/>
          <w:color w:val="333333"/>
          <w:sz w:val="26"/>
          <w:szCs w:val="26"/>
          <w:bdr w:val="none" w:sz="0" w:space="0" w:color="auto" w:frame="1"/>
        </w:rPr>
        <w:t>6.</w:t>
      </w:r>
      <w:r>
        <w:rPr>
          <w:rFonts w:ascii="Segoe UI" w:hAnsi="Segoe UI" w:cs="Segoe UI"/>
          <w:color w:val="333333"/>
          <w:sz w:val="26"/>
          <w:szCs w:val="26"/>
        </w:rPr>
        <w:t> Какой приказ в системе государственного управления XVI века ведал внешней политикой?</w:t>
      </w:r>
    </w:p>
    <w:p w14:paraId="1FFD2153" w14:textId="77777777" w:rsidR="00BE15D8" w:rsidRDefault="00BE15D8" w:rsidP="00BE15D8">
      <w:pPr>
        <w:pStyle w:val="NormalWeb"/>
        <w:shd w:val="clear" w:color="auto" w:fill="FFFFFF"/>
        <w:spacing w:before="0" w:beforeAutospacing="0" w:after="390" w:afterAutospacing="0"/>
        <w:textAlignment w:val="baseline"/>
        <w:rPr>
          <w:rFonts w:ascii="Segoe UI" w:hAnsi="Segoe UI" w:cs="Segoe UI"/>
          <w:color w:val="333333"/>
          <w:sz w:val="26"/>
          <w:szCs w:val="26"/>
        </w:rPr>
      </w:pPr>
      <w:r>
        <w:rPr>
          <w:rFonts w:ascii="Segoe UI" w:hAnsi="Segoe UI" w:cs="Segoe UI"/>
          <w:color w:val="333333"/>
          <w:sz w:val="26"/>
          <w:szCs w:val="26"/>
        </w:rPr>
        <w:lastRenderedPageBreak/>
        <w:t>1) Разрядный</w:t>
      </w:r>
      <w:r>
        <w:rPr>
          <w:rFonts w:ascii="Segoe UI" w:hAnsi="Segoe UI" w:cs="Segoe UI"/>
          <w:color w:val="333333"/>
          <w:sz w:val="26"/>
          <w:szCs w:val="26"/>
        </w:rPr>
        <w:br/>
        <w:t>2) Поместный</w:t>
      </w:r>
      <w:r>
        <w:rPr>
          <w:rFonts w:ascii="Segoe UI" w:hAnsi="Segoe UI" w:cs="Segoe UI"/>
          <w:color w:val="333333"/>
          <w:sz w:val="26"/>
          <w:szCs w:val="26"/>
        </w:rPr>
        <w:br/>
        <w:t>3) Разбойный</w:t>
      </w:r>
      <w:r>
        <w:rPr>
          <w:rFonts w:ascii="Segoe UI" w:hAnsi="Segoe UI" w:cs="Segoe UI"/>
          <w:color w:val="333333"/>
          <w:sz w:val="26"/>
          <w:szCs w:val="26"/>
        </w:rPr>
        <w:br/>
        <w:t>4) Посольский</w:t>
      </w:r>
    </w:p>
    <w:p w14:paraId="4CF42B1E" w14:textId="77777777" w:rsidR="00BE15D8" w:rsidRDefault="00BE15D8" w:rsidP="00BE15D8">
      <w:pPr>
        <w:pStyle w:val="NormalWeb"/>
        <w:shd w:val="clear" w:color="auto" w:fill="FFFFFF"/>
        <w:spacing w:before="0" w:beforeAutospacing="0" w:after="0" w:afterAutospacing="0"/>
        <w:textAlignment w:val="baseline"/>
        <w:rPr>
          <w:rFonts w:ascii="Segoe UI" w:hAnsi="Segoe UI" w:cs="Segoe UI"/>
          <w:color w:val="333333"/>
          <w:sz w:val="26"/>
          <w:szCs w:val="26"/>
        </w:rPr>
      </w:pPr>
      <w:r>
        <w:rPr>
          <w:rStyle w:val="Strong"/>
          <w:rFonts w:ascii="inherit" w:hAnsi="inherit" w:cs="Segoe UI"/>
          <w:color w:val="333333"/>
          <w:sz w:val="26"/>
          <w:szCs w:val="26"/>
          <w:bdr w:val="none" w:sz="0" w:space="0" w:color="auto" w:frame="1"/>
        </w:rPr>
        <w:t>7.</w:t>
      </w:r>
      <w:r>
        <w:rPr>
          <w:rFonts w:ascii="Segoe UI" w:hAnsi="Segoe UI" w:cs="Segoe UI"/>
          <w:color w:val="333333"/>
          <w:sz w:val="26"/>
          <w:szCs w:val="26"/>
        </w:rPr>
        <w:t> Что было одной из причин конфликта Ивана IV с Избранной радой?</w:t>
      </w:r>
    </w:p>
    <w:p w14:paraId="4E27000E" w14:textId="77777777" w:rsidR="00BE15D8" w:rsidRDefault="00BE15D8" w:rsidP="00BE15D8">
      <w:pPr>
        <w:pStyle w:val="NormalWeb"/>
        <w:shd w:val="clear" w:color="auto" w:fill="FFFFFF"/>
        <w:spacing w:before="0" w:beforeAutospacing="0" w:after="390" w:afterAutospacing="0"/>
        <w:textAlignment w:val="baseline"/>
        <w:rPr>
          <w:rFonts w:ascii="Segoe UI" w:hAnsi="Segoe UI" w:cs="Segoe UI"/>
          <w:color w:val="333333"/>
          <w:sz w:val="26"/>
          <w:szCs w:val="26"/>
        </w:rPr>
      </w:pPr>
      <w:r>
        <w:rPr>
          <w:rFonts w:ascii="Segoe UI" w:hAnsi="Segoe UI" w:cs="Segoe UI"/>
          <w:color w:val="333333"/>
          <w:sz w:val="26"/>
          <w:szCs w:val="26"/>
        </w:rPr>
        <w:t>1) Нежелание Адашева и Сильвестра продолжать Ливонскую войну</w:t>
      </w:r>
      <w:r>
        <w:rPr>
          <w:rFonts w:ascii="Segoe UI" w:hAnsi="Segoe UI" w:cs="Segoe UI"/>
          <w:color w:val="333333"/>
          <w:sz w:val="26"/>
          <w:szCs w:val="26"/>
        </w:rPr>
        <w:br/>
        <w:t>2) Требование радой введения опричнины</w:t>
      </w:r>
      <w:r>
        <w:rPr>
          <w:rFonts w:ascii="Segoe UI" w:hAnsi="Segoe UI" w:cs="Segoe UI"/>
          <w:color w:val="333333"/>
          <w:sz w:val="26"/>
          <w:szCs w:val="26"/>
        </w:rPr>
        <w:br/>
        <w:t>3) Поддержка радой прав Владимира Старицкого на престол</w:t>
      </w:r>
      <w:r>
        <w:rPr>
          <w:rFonts w:ascii="Segoe UI" w:hAnsi="Segoe UI" w:cs="Segoe UI"/>
          <w:color w:val="333333"/>
          <w:sz w:val="26"/>
          <w:szCs w:val="26"/>
        </w:rPr>
        <w:br/>
        <w:t>4) Все перечисленное</w:t>
      </w:r>
    </w:p>
    <w:p w14:paraId="4939F0FA" w14:textId="77777777" w:rsidR="00BE15D8" w:rsidRDefault="00BE15D8" w:rsidP="00BE15D8">
      <w:pPr>
        <w:pStyle w:val="NormalWeb"/>
        <w:shd w:val="clear" w:color="auto" w:fill="FFFFFF"/>
        <w:spacing w:before="0" w:beforeAutospacing="0" w:after="0" w:afterAutospacing="0"/>
        <w:textAlignment w:val="baseline"/>
        <w:rPr>
          <w:rFonts w:ascii="Segoe UI" w:hAnsi="Segoe UI" w:cs="Segoe UI"/>
          <w:color w:val="333333"/>
          <w:sz w:val="26"/>
          <w:szCs w:val="26"/>
        </w:rPr>
      </w:pPr>
      <w:r>
        <w:rPr>
          <w:rStyle w:val="Strong"/>
          <w:rFonts w:ascii="inherit" w:hAnsi="inherit" w:cs="Segoe UI"/>
          <w:color w:val="333333"/>
          <w:sz w:val="26"/>
          <w:szCs w:val="26"/>
          <w:bdr w:val="none" w:sz="0" w:space="0" w:color="auto" w:frame="1"/>
        </w:rPr>
        <w:t>8.</w:t>
      </w:r>
      <w:r>
        <w:rPr>
          <w:rFonts w:ascii="Segoe UI" w:hAnsi="Segoe UI" w:cs="Segoe UI"/>
          <w:color w:val="333333"/>
          <w:sz w:val="26"/>
          <w:szCs w:val="26"/>
        </w:rPr>
        <w:t> Что такое «заповедные лета»?</w:t>
      </w:r>
    </w:p>
    <w:p w14:paraId="4EDE8322" w14:textId="77777777" w:rsidR="00BE15D8" w:rsidRDefault="00BE15D8" w:rsidP="00BE15D8">
      <w:pPr>
        <w:pStyle w:val="NormalWeb"/>
        <w:shd w:val="clear" w:color="auto" w:fill="FFFFFF"/>
        <w:spacing w:before="0" w:beforeAutospacing="0" w:after="390" w:afterAutospacing="0"/>
        <w:textAlignment w:val="baseline"/>
        <w:rPr>
          <w:rFonts w:ascii="Segoe UI" w:hAnsi="Segoe UI" w:cs="Segoe UI"/>
          <w:color w:val="333333"/>
          <w:sz w:val="26"/>
          <w:szCs w:val="26"/>
        </w:rPr>
      </w:pPr>
      <w:r>
        <w:rPr>
          <w:rFonts w:ascii="Segoe UI" w:hAnsi="Segoe UI" w:cs="Segoe UI"/>
          <w:color w:val="333333"/>
          <w:sz w:val="26"/>
          <w:szCs w:val="26"/>
        </w:rPr>
        <w:t>1) Годы, когда крестьянам разрешался переход в Юрьев день</w:t>
      </w:r>
      <w:r>
        <w:rPr>
          <w:rFonts w:ascii="Segoe UI" w:hAnsi="Segoe UI" w:cs="Segoe UI"/>
          <w:color w:val="333333"/>
          <w:sz w:val="26"/>
          <w:szCs w:val="26"/>
        </w:rPr>
        <w:br/>
        <w:t>2) Временный запрет крестьянского выхода в Юрьев день</w:t>
      </w:r>
      <w:r>
        <w:rPr>
          <w:rFonts w:ascii="Segoe UI" w:hAnsi="Segoe UI" w:cs="Segoe UI"/>
          <w:color w:val="333333"/>
          <w:sz w:val="26"/>
          <w:szCs w:val="26"/>
        </w:rPr>
        <w:br/>
        <w:t>3) Льготные годы по уплате налогов</w:t>
      </w:r>
      <w:r>
        <w:rPr>
          <w:rFonts w:ascii="Segoe UI" w:hAnsi="Segoe UI" w:cs="Segoe UI"/>
          <w:color w:val="333333"/>
          <w:sz w:val="26"/>
          <w:szCs w:val="26"/>
        </w:rPr>
        <w:br/>
        <w:t>4) Годы, свободные от военной службы</w:t>
      </w:r>
    </w:p>
    <w:p w14:paraId="495980CC" w14:textId="77777777" w:rsidR="00BE15D8" w:rsidRDefault="00BE15D8" w:rsidP="00BE15D8">
      <w:pPr>
        <w:pStyle w:val="NormalWeb"/>
        <w:shd w:val="clear" w:color="auto" w:fill="FFFFFF"/>
        <w:spacing w:before="0" w:beforeAutospacing="0" w:after="0" w:afterAutospacing="0"/>
        <w:textAlignment w:val="baseline"/>
        <w:rPr>
          <w:rFonts w:ascii="Segoe UI" w:hAnsi="Segoe UI" w:cs="Segoe UI"/>
          <w:color w:val="333333"/>
          <w:sz w:val="26"/>
          <w:szCs w:val="26"/>
        </w:rPr>
      </w:pPr>
      <w:r>
        <w:rPr>
          <w:rStyle w:val="Strong"/>
          <w:rFonts w:ascii="inherit" w:hAnsi="inherit" w:cs="Segoe UI"/>
          <w:color w:val="333333"/>
          <w:sz w:val="26"/>
          <w:szCs w:val="26"/>
          <w:bdr w:val="none" w:sz="0" w:space="0" w:color="auto" w:frame="1"/>
        </w:rPr>
        <w:t>9.</w:t>
      </w:r>
      <w:r>
        <w:rPr>
          <w:rFonts w:ascii="Segoe UI" w:hAnsi="Segoe UI" w:cs="Segoe UI"/>
          <w:color w:val="333333"/>
          <w:sz w:val="26"/>
          <w:szCs w:val="26"/>
        </w:rPr>
        <w:t> Кто возглавил оборону Пскова от войск Стефана Батория в 1581-1582 гг.?</w:t>
      </w:r>
    </w:p>
    <w:p w14:paraId="09AEFCF6" w14:textId="77777777" w:rsidR="00BE15D8" w:rsidRDefault="00BE15D8" w:rsidP="00BE15D8">
      <w:pPr>
        <w:pStyle w:val="NormalWeb"/>
        <w:shd w:val="clear" w:color="auto" w:fill="FFFFFF"/>
        <w:spacing w:before="0" w:beforeAutospacing="0" w:after="390" w:afterAutospacing="0"/>
        <w:textAlignment w:val="baseline"/>
        <w:rPr>
          <w:rFonts w:ascii="Segoe UI" w:hAnsi="Segoe UI" w:cs="Segoe UI"/>
          <w:color w:val="333333"/>
          <w:sz w:val="26"/>
          <w:szCs w:val="26"/>
        </w:rPr>
      </w:pPr>
      <w:r>
        <w:rPr>
          <w:rFonts w:ascii="Segoe UI" w:hAnsi="Segoe UI" w:cs="Segoe UI"/>
          <w:color w:val="333333"/>
          <w:sz w:val="26"/>
          <w:szCs w:val="26"/>
        </w:rPr>
        <w:t>1) Михаил Воротынский</w:t>
      </w:r>
      <w:r>
        <w:rPr>
          <w:rFonts w:ascii="Segoe UI" w:hAnsi="Segoe UI" w:cs="Segoe UI"/>
          <w:color w:val="333333"/>
          <w:sz w:val="26"/>
          <w:szCs w:val="26"/>
        </w:rPr>
        <w:br/>
        <w:t>2) Дмитрий Хворостинин</w:t>
      </w:r>
      <w:r>
        <w:rPr>
          <w:rFonts w:ascii="Segoe UI" w:hAnsi="Segoe UI" w:cs="Segoe UI"/>
          <w:color w:val="333333"/>
          <w:sz w:val="26"/>
          <w:szCs w:val="26"/>
        </w:rPr>
        <w:br/>
        <w:t>3) Иван Шуйский</w:t>
      </w:r>
      <w:r>
        <w:rPr>
          <w:rFonts w:ascii="Segoe UI" w:hAnsi="Segoe UI" w:cs="Segoe UI"/>
          <w:color w:val="333333"/>
          <w:sz w:val="26"/>
          <w:szCs w:val="26"/>
        </w:rPr>
        <w:br/>
        <w:t>4) Борис Годунов</w:t>
      </w:r>
    </w:p>
    <w:p w14:paraId="192B1D98" w14:textId="77777777" w:rsidR="00BE15D8" w:rsidRDefault="00BE15D8" w:rsidP="00BE15D8">
      <w:pPr>
        <w:pStyle w:val="NormalWeb"/>
        <w:shd w:val="clear" w:color="auto" w:fill="FFFFFF"/>
        <w:spacing w:before="0" w:beforeAutospacing="0" w:after="0" w:afterAutospacing="0"/>
        <w:textAlignment w:val="baseline"/>
        <w:rPr>
          <w:rFonts w:ascii="Segoe UI" w:hAnsi="Segoe UI" w:cs="Segoe UI"/>
          <w:color w:val="333333"/>
          <w:sz w:val="26"/>
          <w:szCs w:val="26"/>
        </w:rPr>
      </w:pPr>
      <w:r>
        <w:rPr>
          <w:rStyle w:val="Strong"/>
          <w:rFonts w:ascii="inherit" w:hAnsi="inherit" w:cs="Segoe UI"/>
          <w:color w:val="333333"/>
          <w:sz w:val="26"/>
          <w:szCs w:val="26"/>
          <w:bdr w:val="none" w:sz="0" w:space="0" w:color="auto" w:frame="1"/>
        </w:rPr>
        <w:t>10.</w:t>
      </w:r>
      <w:r>
        <w:rPr>
          <w:rFonts w:ascii="Segoe UI" w:hAnsi="Segoe UI" w:cs="Segoe UI"/>
          <w:color w:val="333333"/>
          <w:sz w:val="26"/>
          <w:szCs w:val="26"/>
        </w:rPr>
        <w:t> Какой договор завершил Ливонскую войну между Россией и Речью Посполитой?</w:t>
      </w:r>
    </w:p>
    <w:p w14:paraId="261B1AD9" w14:textId="77777777" w:rsidR="00BE15D8" w:rsidRDefault="00BE15D8" w:rsidP="00BE15D8">
      <w:pPr>
        <w:pStyle w:val="NormalWeb"/>
        <w:shd w:val="clear" w:color="auto" w:fill="FFFFFF"/>
        <w:spacing w:before="0" w:beforeAutospacing="0" w:after="390" w:afterAutospacing="0"/>
        <w:textAlignment w:val="baseline"/>
        <w:rPr>
          <w:rFonts w:ascii="Segoe UI" w:hAnsi="Segoe UI" w:cs="Segoe UI"/>
          <w:color w:val="333333"/>
          <w:sz w:val="26"/>
          <w:szCs w:val="26"/>
        </w:rPr>
      </w:pPr>
      <w:r>
        <w:rPr>
          <w:rFonts w:ascii="Segoe UI" w:hAnsi="Segoe UI" w:cs="Segoe UI"/>
          <w:color w:val="333333"/>
          <w:sz w:val="26"/>
          <w:szCs w:val="26"/>
        </w:rPr>
        <w:t>1) Ям-Запольское перемирие</w:t>
      </w:r>
      <w:r>
        <w:rPr>
          <w:rFonts w:ascii="Segoe UI" w:hAnsi="Segoe UI" w:cs="Segoe UI"/>
          <w:color w:val="333333"/>
          <w:sz w:val="26"/>
          <w:szCs w:val="26"/>
        </w:rPr>
        <w:br/>
        <w:t>2) Плюсское перемирие</w:t>
      </w:r>
      <w:r>
        <w:rPr>
          <w:rFonts w:ascii="Segoe UI" w:hAnsi="Segoe UI" w:cs="Segoe UI"/>
          <w:color w:val="333333"/>
          <w:sz w:val="26"/>
          <w:szCs w:val="26"/>
        </w:rPr>
        <w:br/>
        <w:t>3) Тявзинский мир</w:t>
      </w:r>
      <w:r>
        <w:rPr>
          <w:rFonts w:ascii="Segoe UI" w:hAnsi="Segoe UI" w:cs="Segoe UI"/>
          <w:color w:val="333333"/>
          <w:sz w:val="26"/>
          <w:szCs w:val="26"/>
        </w:rPr>
        <w:br/>
        <w:t>4) Столбовский мир</w:t>
      </w:r>
    </w:p>
    <w:p w14:paraId="78E1CD5F" w14:textId="77777777" w:rsidR="00BE15D8" w:rsidRDefault="00BE15D8" w:rsidP="00BE15D8">
      <w:pPr>
        <w:pStyle w:val="NormalWeb"/>
        <w:shd w:val="clear" w:color="auto" w:fill="FFFFFF"/>
        <w:spacing w:before="0" w:beforeAutospacing="0" w:after="0" w:afterAutospacing="0"/>
        <w:textAlignment w:val="baseline"/>
        <w:rPr>
          <w:rFonts w:ascii="Segoe UI" w:hAnsi="Segoe UI" w:cs="Segoe UI"/>
          <w:color w:val="333333"/>
          <w:sz w:val="26"/>
          <w:szCs w:val="26"/>
        </w:rPr>
      </w:pPr>
      <w:r>
        <w:rPr>
          <w:rStyle w:val="Strong"/>
          <w:rFonts w:ascii="inherit" w:hAnsi="inherit" w:cs="Segoe UI"/>
          <w:color w:val="333333"/>
          <w:sz w:val="26"/>
          <w:szCs w:val="26"/>
          <w:bdr w:val="none" w:sz="0" w:space="0" w:color="auto" w:frame="1"/>
        </w:rPr>
        <w:t>11.</w:t>
      </w:r>
      <w:r>
        <w:rPr>
          <w:rFonts w:ascii="Segoe UI" w:hAnsi="Segoe UI" w:cs="Segoe UI"/>
          <w:color w:val="333333"/>
          <w:sz w:val="26"/>
          <w:szCs w:val="26"/>
        </w:rPr>
        <w:t> Что стало главным направлением внешней политики России при Фёдоре Ивановиче?</w:t>
      </w:r>
    </w:p>
    <w:p w14:paraId="0990ADDA" w14:textId="77777777" w:rsidR="00BE15D8" w:rsidRDefault="00BE15D8" w:rsidP="00BE15D8">
      <w:pPr>
        <w:pStyle w:val="NormalWeb"/>
        <w:shd w:val="clear" w:color="auto" w:fill="FFFFFF"/>
        <w:spacing w:before="0" w:beforeAutospacing="0" w:after="390" w:afterAutospacing="0"/>
        <w:textAlignment w:val="baseline"/>
        <w:rPr>
          <w:rFonts w:ascii="Segoe UI" w:hAnsi="Segoe UI" w:cs="Segoe UI"/>
          <w:color w:val="333333"/>
          <w:sz w:val="26"/>
          <w:szCs w:val="26"/>
        </w:rPr>
      </w:pPr>
      <w:r>
        <w:rPr>
          <w:rFonts w:ascii="Segoe UI" w:hAnsi="Segoe UI" w:cs="Segoe UI"/>
          <w:color w:val="333333"/>
          <w:sz w:val="26"/>
          <w:szCs w:val="26"/>
        </w:rPr>
        <w:t>1) Борьба за выход к Чёрному морю</w:t>
      </w:r>
      <w:r>
        <w:rPr>
          <w:rFonts w:ascii="Segoe UI" w:hAnsi="Segoe UI" w:cs="Segoe UI"/>
          <w:color w:val="333333"/>
          <w:sz w:val="26"/>
          <w:szCs w:val="26"/>
        </w:rPr>
        <w:br/>
        <w:t>2) Возвращение земель, утраченных в Ливонскую войну</w:t>
      </w:r>
      <w:r>
        <w:rPr>
          <w:rFonts w:ascii="Segoe UI" w:hAnsi="Segoe UI" w:cs="Segoe UI"/>
          <w:color w:val="333333"/>
          <w:sz w:val="26"/>
          <w:szCs w:val="26"/>
        </w:rPr>
        <w:br/>
        <w:t>3) Продолжение войны с Речью Посполитой</w:t>
      </w:r>
      <w:r>
        <w:rPr>
          <w:rFonts w:ascii="Segoe UI" w:hAnsi="Segoe UI" w:cs="Segoe UI"/>
          <w:color w:val="333333"/>
          <w:sz w:val="26"/>
          <w:szCs w:val="26"/>
        </w:rPr>
        <w:br/>
        <w:t>4) Подчинение Крымского ханства</w:t>
      </w:r>
    </w:p>
    <w:p w14:paraId="0E6A2CE2" w14:textId="77777777" w:rsidR="00BE15D8" w:rsidRDefault="00BE15D8" w:rsidP="00BE15D8">
      <w:pPr>
        <w:pStyle w:val="NormalWeb"/>
        <w:shd w:val="clear" w:color="auto" w:fill="FFFFFF"/>
        <w:spacing w:before="0" w:beforeAutospacing="0" w:after="0" w:afterAutospacing="0"/>
        <w:textAlignment w:val="baseline"/>
        <w:rPr>
          <w:rFonts w:ascii="Segoe UI" w:hAnsi="Segoe UI" w:cs="Segoe UI"/>
          <w:color w:val="333333"/>
          <w:sz w:val="26"/>
          <w:szCs w:val="26"/>
        </w:rPr>
      </w:pPr>
      <w:r>
        <w:rPr>
          <w:rStyle w:val="Strong"/>
          <w:rFonts w:ascii="inherit" w:hAnsi="inherit" w:cs="Segoe UI"/>
          <w:color w:val="333333"/>
          <w:sz w:val="26"/>
          <w:szCs w:val="26"/>
          <w:bdr w:val="none" w:sz="0" w:space="0" w:color="auto" w:frame="1"/>
        </w:rPr>
        <w:t>12.</w:t>
      </w:r>
      <w:r>
        <w:rPr>
          <w:rFonts w:ascii="Segoe UI" w:hAnsi="Segoe UI" w:cs="Segoe UI"/>
          <w:color w:val="333333"/>
          <w:sz w:val="26"/>
          <w:szCs w:val="26"/>
        </w:rPr>
        <w:t> Как назывался сборник житейских правил и наставлений, составленный в середине XVI века?</w:t>
      </w:r>
    </w:p>
    <w:p w14:paraId="1A48A5C8" w14:textId="77777777" w:rsidR="00BE15D8" w:rsidRDefault="00BE15D8" w:rsidP="00BE15D8">
      <w:pPr>
        <w:pStyle w:val="NormalWeb"/>
        <w:shd w:val="clear" w:color="auto" w:fill="FFFFFF"/>
        <w:spacing w:before="0" w:beforeAutospacing="0" w:after="390" w:afterAutospacing="0"/>
        <w:textAlignment w:val="baseline"/>
        <w:rPr>
          <w:rFonts w:ascii="Segoe UI" w:hAnsi="Segoe UI" w:cs="Segoe UI"/>
          <w:color w:val="333333"/>
          <w:sz w:val="26"/>
          <w:szCs w:val="26"/>
        </w:rPr>
      </w:pPr>
      <w:r>
        <w:rPr>
          <w:rFonts w:ascii="Segoe UI" w:hAnsi="Segoe UI" w:cs="Segoe UI"/>
          <w:color w:val="333333"/>
          <w:sz w:val="26"/>
          <w:szCs w:val="26"/>
        </w:rPr>
        <w:t>1) «Стоглав»</w:t>
      </w:r>
      <w:r>
        <w:rPr>
          <w:rFonts w:ascii="Segoe UI" w:hAnsi="Segoe UI" w:cs="Segoe UI"/>
          <w:color w:val="333333"/>
          <w:sz w:val="26"/>
          <w:szCs w:val="26"/>
        </w:rPr>
        <w:br/>
        <w:t>2) «Домострой»</w:t>
      </w:r>
      <w:r>
        <w:rPr>
          <w:rFonts w:ascii="Segoe UI" w:hAnsi="Segoe UI" w:cs="Segoe UI"/>
          <w:color w:val="333333"/>
          <w:sz w:val="26"/>
          <w:szCs w:val="26"/>
        </w:rPr>
        <w:br/>
      </w:r>
      <w:r>
        <w:rPr>
          <w:rFonts w:ascii="Segoe UI" w:hAnsi="Segoe UI" w:cs="Segoe UI"/>
          <w:color w:val="333333"/>
          <w:sz w:val="26"/>
          <w:szCs w:val="26"/>
        </w:rPr>
        <w:lastRenderedPageBreak/>
        <w:t>3) «Великие Четьи-Минеи»</w:t>
      </w:r>
      <w:r>
        <w:rPr>
          <w:rFonts w:ascii="Segoe UI" w:hAnsi="Segoe UI" w:cs="Segoe UI"/>
          <w:color w:val="333333"/>
          <w:sz w:val="26"/>
          <w:szCs w:val="26"/>
        </w:rPr>
        <w:br/>
        <w:t>4) «Судебник»</w:t>
      </w:r>
    </w:p>
    <w:p w14:paraId="700CAEAA" w14:textId="77777777" w:rsidR="00BE15D8" w:rsidRDefault="00BE15D8" w:rsidP="00BE15D8">
      <w:pPr>
        <w:pStyle w:val="NormalWeb"/>
        <w:shd w:val="clear" w:color="auto" w:fill="FFFFFF"/>
        <w:spacing w:before="0" w:beforeAutospacing="0" w:after="0" w:afterAutospacing="0"/>
        <w:textAlignment w:val="baseline"/>
        <w:rPr>
          <w:rFonts w:ascii="Segoe UI" w:hAnsi="Segoe UI" w:cs="Segoe UI"/>
          <w:color w:val="333333"/>
          <w:sz w:val="26"/>
          <w:szCs w:val="26"/>
        </w:rPr>
      </w:pPr>
      <w:r>
        <w:rPr>
          <w:rStyle w:val="Strong"/>
          <w:rFonts w:ascii="inherit" w:hAnsi="inherit" w:cs="Segoe UI"/>
          <w:color w:val="333333"/>
          <w:sz w:val="26"/>
          <w:szCs w:val="26"/>
          <w:bdr w:val="none" w:sz="0" w:space="0" w:color="auto" w:frame="1"/>
        </w:rPr>
        <w:t>13.</w:t>
      </w:r>
      <w:r>
        <w:rPr>
          <w:rFonts w:ascii="Segoe UI" w:hAnsi="Segoe UI" w:cs="Segoe UI"/>
          <w:color w:val="333333"/>
          <w:sz w:val="26"/>
          <w:szCs w:val="26"/>
        </w:rPr>
        <w:t> Кто из перечисленных является автором «Истории о великом князе московском» и посланий Ивану Грозному?</w:t>
      </w:r>
    </w:p>
    <w:p w14:paraId="319594C3" w14:textId="77777777" w:rsidR="00BE15D8" w:rsidRDefault="00BE15D8" w:rsidP="00BE15D8">
      <w:pPr>
        <w:pStyle w:val="NormalWeb"/>
        <w:shd w:val="clear" w:color="auto" w:fill="FFFFFF"/>
        <w:spacing w:before="0" w:beforeAutospacing="0" w:after="390" w:afterAutospacing="0"/>
        <w:textAlignment w:val="baseline"/>
        <w:rPr>
          <w:rFonts w:ascii="Segoe UI" w:hAnsi="Segoe UI" w:cs="Segoe UI"/>
          <w:color w:val="333333"/>
          <w:sz w:val="26"/>
          <w:szCs w:val="26"/>
        </w:rPr>
      </w:pPr>
      <w:r>
        <w:rPr>
          <w:rFonts w:ascii="Segoe UI" w:hAnsi="Segoe UI" w:cs="Segoe UI"/>
          <w:color w:val="333333"/>
          <w:sz w:val="26"/>
          <w:szCs w:val="26"/>
        </w:rPr>
        <w:t>1) Иван Пересветов</w:t>
      </w:r>
      <w:r>
        <w:rPr>
          <w:rFonts w:ascii="Segoe UI" w:hAnsi="Segoe UI" w:cs="Segoe UI"/>
          <w:color w:val="333333"/>
          <w:sz w:val="26"/>
          <w:szCs w:val="26"/>
        </w:rPr>
        <w:br/>
        <w:t>2) Иван Фёдоров</w:t>
      </w:r>
      <w:r>
        <w:rPr>
          <w:rFonts w:ascii="Segoe UI" w:hAnsi="Segoe UI" w:cs="Segoe UI"/>
          <w:color w:val="333333"/>
          <w:sz w:val="26"/>
          <w:szCs w:val="26"/>
        </w:rPr>
        <w:br/>
        <w:t>3) Андрей Курбский</w:t>
      </w:r>
      <w:r>
        <w:rPr>
          <w:rFonts w:ascii="Segoe UI" w:hAnsi="Segoe UI" w:cs="Segoe UI"/>
          <w:color w:val="333333"/>
          <w:sz w:val="26"/>
          <w:szCs w:val="26"/>
        </w:rPr>
        <w:br/>
        <w:t>4) Сильвестр</w:t>
      </w:r>
    </w:p>
    <w:p w14:paraId="5278D0FC" w14:textId="77777777" w:rsidR="00BE15D8" w:rsidRDefault="00BE15D8" w:rsidP="00BE15D8">
      <w:pPr>
        <w:pStyle w:val="NormalWeb"/>
        <w:shd w:val="clear" w:color="auto" w:fill="FFFFFF"/>
        <w:spacing w:before="0" w:beforeAutospacing="0" w:after="0" w:afterAutospacing="0"/>
        <w:textAlignment w:val="baseline"/>
        <w:rPr>
          <w:rFonts w:ascii="Segoe UI" w:hAnsi="Segoe UI" w:cs="Segoe UI"/>
          <w:color w:val="333333"/>
          <w:sz w:val="26"/>
          <w:szCs w:val="26"/>
        </w:rPr>
      </w:pPr>
      <w:r>
        <w:rPr>
          <w:rStyle w:val="Strong"/>
          <w:rFonts w:ascii="inherit" w:hAnsi="inherit" w:cs="Segoe UI"/>
          <w:color w:val="333333"/>
          <w:sz w:val="26"/>
          <w:szCs w:val="26"/>
          <w:bdr w:val="none" w:sz="0" w:space="0" w:color="auto" w:frame="1"/>
        </w:rPr>
        <w:t>14.</w:t>
      </w:r>
      <w:r>
        <w:rPr>
          <w:rFonts w:ascii="Segoe UI" w:hAnsi="Segoe UI" w:cs="Segoe UI"/>
          <w:color w:val="333333"/>
          <w:sz w:val="26"/>
          <w:szCs w:val="26"/>
        </w:rPr>
        <w:t> Какое событие считается началом присоединения Сибири к России?</w:t>
      </w:r>
    </w:p>
    <w:p w14:paraId="7FF62CB5" w14:textId="77777777" w:rsidR="00BE15D8" w:rsidRDefault="00BE15D8" w:rsidP="00BE15D8">
      <w:pPr>
        <w:pStyle w:val="NormalWeb"/>
        <w:shd w:val="clear" w:color="auto" w:fill="FFFFFF"/>
        <w:spacing w:before="0" w:beforeAutospacing="0" w:after="390" w:afterAutospacing="0"/>
        <w:textAlignment w:val="baseline"/>
        <w:rPr>
          <w:rFonts w:ascii="Segoe UI" w:hAnsi="Segoe UI" w:cs="Segoe UI"/>
          <w:color w:val="333333"/>
          <w:sz w:val="26"/>
          <w:szCs w:val="26"/>
        </w:rPr>
      </w:pPr>
      <w:r>
        <w:rPr>
          <w:rFonts w:ascii="Segoe UI" w:hAnsi="Segoe UI" w:cs="Segoe UI"/>
          <w:color w:val="333333"/>
          <w:sz w:val="26"/>
          <w:szCs w:val="26"/>
        </w:rPr>
        <w:t>1) Основание Тобольска воеводой Данилой Чулковым</w:t>
      </w:r>
      <w:r>
        <w:rPr>
          <w:rFonts w:ascii="Segoe UI" w:hAnsi="Segoe UI" w:cs="Segoe UI"/>
          <w:color w:val="333333"/>
          <w:sz w:val="26"/>
          <w:szCs w:val="26"/>
        </w:rPr>
        <w:br/>
        <w:t>2) Жалованная грамота Строгановым на сибирские земли</w:t>
      </w:r>
      <w:r>
        <w:rPr>
          <w:rFonts w:ascii="Segoe UI" w:hAnsi="Segoe UI" w:cs="Segoe UI"/>
          <w:color w:val="333333"/>
          <w:sz w:val="26"/>
          <w:szCs w:val="26"/>
        </w:rPr>
        <w:br/>
        <w:t>3) Постройка острога в устье Иртыша</w:t>
      </w:r>
      <w:r>
        <w:rPr>
          <w:rFonts w:ascii="Segoe UI" w:hAnsi="Segoe UI" w:cs="Segoe UI"/>
          <w:color w:val="333333"/>
          <w:sz w:val="26"/>
          <w:szCs w:val="26"/>
        </w:rPr>
        <w:br/>
        <w:t>4) Поход казачьего отряда Ермака</w:t>
      </w:r>
    </w:p>
    <w:p w14:paraId="221E21CE" w14:textId="77777777" w:rsidR="00BE15D8" w:rsidRDefault="00BE15D8" w:rsidP="00BE15D8">
      <w:pPr>
        <w:pStyle w:val="NormalWeb"/>
        <w:shd w:val="clear" w:color="auto" w:fill="FFFFFF"/>
        <w:spacing w:before="0" w:beforeAutospacing="0" w:after="0" w:afterAutospacing="0"/>
        <w:textAlignment w:val="baseline"/>
        <w:rPr>
          <w:rFonts w:ascii="Segoe UI" w:hAnsi="Segoe UI" w:cs="Segoe UI"/>
          <w:color w:val="333333"/>
          <w:sz w:val="26"/>
          <w:szCs w:val="26"/>
        </w:rPr>
      </w:pPr>
      <w:r>
        <w:rPr>
          <w:rStyle w:val="Strong"/>
          <w:rFonts w:ascii="inherit" w:hAnsi="inherit" w:cs="Segoe UI"/>
          <w:color w:val="333333"/>
          <w:sz w:val="26"/>
          <w:szCs w:val="26"/>
          <w:bdr w:val="none" w:sz="0" w:space="0" w:color="auto" w:frame="1"/>
        </w:rPr>
        <w:t>15.</w:t>
      </w:r>
      <w:r>
        <w:rPr>
          <w:rFonts w:ascii="Segoe UI" w:hAnsi="Segoe UI" w:cs="Segoe UI"/>
          <w:color w:val="333333"/>
          <w:sz w:val="26"/>
          <w:szCs w:val="26"/>
        </w:rPr>
        <w:t> Как называлась оборонительная линия на южных границах России, состоявшая из лесных завалов, крепостей и острогов?</w:t>
      </w:r>
    </w:p>
    <w:p w14:paraId="79038DA9" w14:textId="77777777" w:rsidR="00BE15D8" w:rsidRDefault="00BE15D8" w:rsidP="00BE15D8">
      <w:pPr>
        <w:pStyle w:val="NormalWeb"/>
        <w:shd w:val="clear" w:color="auto" w:fill="FFFFFF"/>
        <w:spacing w:before="0" w:beforeAutospacing="0" w:after="390" w:afterAutospacing="0"/>
        <w:textAlignment w:val="baseline"/>
        <w:rPr>
          <w:rFonts w:ascii="Segoe UI" w:hAnsi="Segoe UI" w:cs="Segoe UI"/>
          <w:color w:val="333333"/>
          <w:sz w:val="26"/>
          <w:szCs w:val="26"/>
        </w:rPr>
      </w:pPr>
      <w:r>
        <w:rPr>
          <w:rFonts w:ascii="Segoe UI" w:hAnsi="Segoe UI" w:cs="Segoe UI"/>
          <w:color w:val="333333"/>
          <w:sz w:val="26"/>
          <w:szCs w:val="26"/>
        </w:rPr>
        <w:t>1) Большая засечная черта</w:t>
      </w:r>
      <w:r>
        <w:rPr>
          <w:rFonts w:ascii="Segoe UI" w:hAnsi="Segoe UI" w:cs="Segoe UI"/>
          <w:color w:val="333333"/>
          <w:sz w:val="26"/>
          <w:szCs w:val="26"/>
        </w:rPr>
        <w:br/>
        <w:t>2) Тульская оборонительная линия</w:t>
      </w:r>
      <w:r>
        <w:rPr>
          <w:rFonts w:ascii="Segoe UI" w:hAnsi="Segoe UI" w:cs="Segoe UI"/>
          <w:color w:val="333333"/>
          <w:sz w:val="26"/>
          <w:szCs w:val="26"/>
        </w:rPr>
        <w:br/>
        <w:t>3) Белгородская черта</w:t>
      </w:r>
      <w:r>
        <w:rPr>
          <w:rFonts w:ascii="Segoe UI" w:hAnsi="Segoe UI" w:cs="Segoe UI"/>
          <w:color w:val="333333"/>
          <w:sz w:val="26"/>
          <w:szCs w:val="26"/>
        </w:rPr>
        <w:br/>
        <w:t>4) Порубная граница</w:t>
      </w:r>
    </w:p>
    <w:p w14:paraId="185E8495" w14:textId="77777777" w:rsidR="00BE15D8" w:rsidRDefault="00BE15D8" w:rsidP="00BE15D8">
      <w:pPr>
        <w:pStyle w:val="NormalWeb"/>
        <w:shd w:val="clear" w:color="auto" w:fill="FFFFFF"/>
        <w:spacing w:before="0" w:beforeAutospacing="0" w:after="0" w:afterAutospacing="0"/>
        <w:textAlignment w:val="baseline"/>
        <w:rPr>
          <w:rFonts w:ascii="Segoe UI" w:hAnsi="Segoe UI" w:cs="Segoe UI"/>
          <w:color w:val="333333"/>
          <w:sz w:val="26"/>
          <w:szCs w:val="26"/>
        </w:rPr>
      </w:pPr>
      <w:r>
        <w:rPr>
          <w:rStyle w:val="Strong"/>
          <w:rFonts w:ascii="inherit" w:hAnsi="inherit" w:cs="Segoe UI"/>
          <w:color w:val="333333"/>
          <w:sz w:val="26"/>
          <w:szCs w:val="26"/>
          <w:bdr w:val="none" w:sz="0" w:space="0" w:color="auto" w:frame="1"/>
        </w:rPr>
        <w:t>16.</w:t>
      </w:r>
      <w:r>
        <w:rPr>
          <w:rFonts w:ascii="Segoe UI" w:hAnsi="Segoe UI" w:cs="Segoe UI"/>
          <w:color w:val="333333"/>
          <w:sz w:val="26"/>
          <w:szCs w:val="26"/>
        </w:rPr>
        <w:t> Запишите термин, о котором идёт речь.</w:t>
      </w:r>
    </w:p>
    <w:p w14:paraId="7D110917" w14:textId="77777777" w:rsidR="00BE15D8" w:rsidRDefault="00BE15D8" w:rsidP="00BE15D8">
      <w:pPr>
        <w:pStyle w:val="NormalWeb"/>
        <w:shd w:val="clear" w:color="auto" w:fill="FFFFFF"/>
        <w:spacing w:before="0" w:beforeAutospacing="0" w:after="0" w:afterAutospacing="0"/>
        <w:textAlignment w:val="baseline"/>
        <w:rPr>
          <w:rFonts w:ascii="Segoe UI" w:hAnsi="Segoe UI" w:cs="Segoe UI"/>
          <w:color w:val="333333"/>
          <w:sz w:val="26"/>
          <w:szCs w:val="26"/>
        </w:rPr>
      </w:pPr>
      <w:r>
        <w:rPr>
          <w:rStyle w:val="Emphasis"/>
          <w:rFonts w:ascii="inherit" w:hAnsi="inherit" w:cs="Segoe UI"/>
          <w:color w:val="333333"/>
          <w:sz w:val="26"/>
          <w:szCs w:val="26"/>
          <w:bdr w:val="none" w:sz="0" w:space="0" w:color="auto" w:frame="1"/>
        </w:rPr>
        <w:t>___________ — система содержания должностных лиц (наместников, волостелей) за счёт местного населения.</w:t>
      </w:r>
    </w:p>
    <w:p w14:paraId="1196A3B4" w14:textId="77777777" w:rsidR="00BE15D8" w:rsidRDefault="00BE15D8" w:rsidP="00BE15D8">
      <w:pPr>
        <w:pStyle w:val="NormalWeb"/>
        <w:shd w:val="clear" w:color="auto" w:fill="FFFFFF"/>
        <w:spacing w:before="0" w:beforeAutospacing="0" w:after="0" w:afterAutospacing="0"/>
        <w:textAlignment w:val="baseline"/>
        <w:rPr>
          <w:rFonts w:ascii="Segoe UI" w:hAnsi="Segoe UI" w:cs="Segoe UI"/>
          <w:color w:val="333333"/>
          <w:sz w:val="26"/>
          <w:szCs w:val="26"/>
        </w:rPr>
      </w:pPr>
      <w:r>
        <w:rPr>
          <w:rStyle w:val="Strong"/>
          <w:rFonts w:ascii="inherit" w:hAnsi="inherit" w:cs="Segoe UI"/>
          <w:color w:val="333333"/>
          <w:sz w:val="26"/>
          <w:szCs w:val="26"/>
          <w:bdr w:val="none" w:sz="0" w:space="0" w:color="auto" w:frame="1"/>
        </w:rPr>
        <w:t>17.</w:t>
      </w:r>
      <w:r>
        <w:rPr>
          <w:rFonts w:ascii="Segoe UI" w:hAnsi="Segoe UI" w:cs="Segoe UI"/>
          <w:color w:val="333333"/>
          <w:sz w:val="26"/>
          <w:szCs w:val="26"/>
        </w:rPr>
        <w:t> Запишите термин, о котором идёт речь.</w:t>
      </w:r>
    </w:p>
    <w:p w14:paraId="5B12FD0A" w14:textId="77777777" w:rsidR="00BE15D8" w:rsidRDefault="00BE15D8" w:rsidP="00BE15D8">
      <w:pPr>
        <w:pStyle w:val="NormalWeb"/>
        <w:shd w:val="clear" w:color="auto" w:fill="FFFFFF"/>
        <w:spacing w:before="0" w:beforeAutospacing="0" w:after="0" w:afterAutospacing="0"/>
        <w:textAlignment w:val="baseline"/>
        <w:rPr>
          <w:rFonts w:ascii="Segoe UI" w:hAnsi="Segoe UI" w:cs="Segoe UI"/>
          <w:color w:val="333333"/>
          <w:sz w:val="26"/>
          <w:szCs w:val="26"/>
        </w:rPr>
      </w:pPr>
      <w:r>
        <w:rPr>
          <w:rStyle w:val="Emphasis"/>
          <w:rFonts w:ascii="inherit" w:hAnsi="inherit" w:cs="Segoe UI"/>
          <w:color w:val="333333"/>
          <w:sz w:val="26"/>
          <w:szCs w:val="26"/>
          <w:bdr w:val="none" w:sz="0" w:space="0" w:color="auto" w:frame="1"/>
        </w:rPr>
        <w:t>___________ — особый налог, который платили в казну нерусские народы Поволжья и Сибири, обычно пушниной.</w:t>
      </w:r>
    </w:p>
    <w:p w14:paraId="028261DF" w14:textId="77777777" w:rsidR="00BE15D8" w:rsidRDefault="00BE15D8" w:rsidP="00BE15D8">
      <w:pPr>
        <w:pStyle w:val="NormalWeb"/>
        <w:shd w:val="clear" w:color="auto" w:fill="FFFFFF"/>
        <w:spacing w:before="0" w:beforeAutospacing="0" w:after="0" w:afterAutospacing="0"/>
        <w:textAlignment w:val="baseline"/>
        <w:rPr>
          <w:rFonts w:ascii="Segoe UI" w:hAnsi="Segoe UI" w:cs="Segoe UI"/>
          <w:color w:val="333333"/>
          <w:sz w:val="26"/>
          <w:szCs w:val="26"/>
        </w:rPr>
      </w:pPr>
      <w:r>
        <w:rPr>
          <w:rStyle w:val="Strong"/>
          <w:rFonts w:ascii="inherit" w:hAnsi="inherit" w:cs="Segoe UI"/>
          <w:color w:val="333333"/>
          <w:sz w:val="26"/>
          <w:szCs w:val="26"/>
          <w:bdr w:val="none" w:sz="0" w:space="0" w:color="auto" w:frame="1"/>
        </w:rPr>
        <w:t>18.</w:t>
      </w:r>
      <w:r>
        <w:rPr>
          <w:rFonts w:ascii="Segoe UI" w:hAnsi="Segoe UI" w:cs="Segoe UI"/>
          <w:color w:val="333333"/>
          <w:sz w:val="26"/>
          <w:szCs w:val="26"/>
        </w:rPr>
        <w:t> Установите соответствие между термином и его определением.</w:t>
      </w:r>
    </w:p>
    <w:p w14:paraId="5EF15771" w14:textId="77777777" w:rsidR="00BE15D8" w:rsidRDefault="00BE15D8" w:rsidP="00BE15D8">
      <w:pPr>
        <w:pStyle w:val="podzagolovok"/>
        <w:shd w:val="clear" w:color="auto" w:fill="FFFFFF"/>
        <w:spacing w:before="0" w:beforeAutospacing="0" w:after="390" w:afterAutospacing="0"/>
        <w:textAlignment w:val="baseline"/>
        <w:rPr>
          <w:rFonts w:ascii="Segoe UI" w:hAnsi="Segoe UI" w:cs="Segoe UI"/>
          <w:color w:val="333333"/>
          <w:sz w:val="30"/>
          <w:szCs w:val="30"/>
        </w:rPr>
      </w:pPr>
      <w:r>
        <w:rPr>
          <w:rFonts w:ascii="Segoe UI" w:hAnsi="Segoe UI" w:cs="Segoe UI"/>
          <w:color w:val="333333"/>
          <w:sz w:val="30"/>
          <w:szCs w:val="30"/>
        </w:rPr>
        <w:t>Термин</w:t>
      </w:r>
    </w:p>
    <w:p w14:paraId="6BB46311" w14:textId="77777777" w:rsidR="00BE15D8" w:rsidRDefault="00BE15D8" w:rsidP="00BE15D8">
      <w:pPr>
        <w:pStyle w:val="NormalWeb"/>
        <w:shd w:val="clear" w:color="auto" w:fill="FFFFFF"/>
        <w:spacing w:before="0" w:beforeAutospacing="0" w:after="390" w:afterAutospacing="0"/>
        <w:textAlignment w:val="baseline"/>
        <w:rPr>
          <w:rFonts w:ascii="Segoe UI" w:hAnsi="Segoe UI" w:cs="Segoe UI"/>
          <w:color w:val="333333"/>
          <w:sz w:val="26"/>
          <w:szCs w:val="26"/>
        </w:rPr>
      </w:pPr>
      <w:r>
        <w:rPr>
          <w:rFonts w:ascii="Segoe UI" w:hAnsi="Segoe UI" w:cs="Segoe UI"/>
          <w:color w:val="333333"/>
          <w:sz w:val="26"/>
          <w:szCs w:val="26"/>
        </w:rPr>
        <w:t>А) Земщина</w:t>
      </w:r>
      <w:r>
        <w:rPr>
          <w:rFonts w:ascii="Segoe UI" w:hAnsi="Segoe UI" w:cs="Segoe UI"/>
          <w:color w:val="333333"/>
          <w:sz w:val="26"/>
          <w:szCs w:val="26"/>
        </w:rPr>
        <w:br/>
        <w:t>Б) Поместье</w:t>
      </w:r>
      <w:r>
        <w:rPr>
          <w:rFonts w:ascii="Segoe UI" w:hAnsi="Segoe UI" w:cs="Segoe UI"/>
          <w:color w:val="333333"/>
          <w:sz w:val="26"/>
          <w:szCs w:val="26"/>
        </w:rPr>
        <w:br/>
        <w:t>В) Служилые люди «по прибору»</w:t>
      </w:r>
      <w:r>
        <w:rPr>
          <w:rFonts w:ascii="Segoe UI" w:hAnsi="Segoe UI" w:cs="Segoe UI"/>
          <w:color w:val="333333"/>
          <w:sz w:val="26"/>
          <w:szCs w:val="26"/>
        </w:rPr>
        <w:br/>
        <w:t>Г) Чёрные земли</w:t>
      </w:r>
    </w:p>
    <w:p w14:paraId="02496BEE" w14:textId="77777777" w:rsidR="00BE15D8" w:rsidRDefault="00BE15D8" w:rsidP="00BE15D8">
      <w:pPr>
        <w:pStyle w:val="podzagolovok"/>
        <w:shd w:val="clear" w:color="auto" w:fill="FFFFFF"/>
        <w:spacing w:before="0" w:beforeAutospacing="0" w:after="390" w:afterAutospacing="0"/>
        <w:textAlignment w:val="baseline"/>
        <w:rPr>
          <w:rFonts w:ascii="Segoe UI" w:hAnsi="Segoe UI" w:cs="Segoe UI"/>
          <w:color w:val="333333"/>
          <w:sz w:val="30"/>
          <w:szCs w:val="30"/>
        </w:rPr>
      </w:pPr>
      <w:r>
        <w:rPr>
          <w:rFonts w:ascii="Segoe UI" w:hAnsi="Segoe UI" w:cs="Segoe UI"/>
          <w:color w:val="333333"/>
          <w:sz w:val="30"/>
          <w:szCs w:val="30"/>
        </w:rPr>
        <w:t>Определение</w:t>
      </w:r>
    </w:p>
    <w:p w14:paraId="55BE3A8A" w14:textId="77777777" w:rsidR="00BE15D8" w:rsidRDefault="00BE15D8" w:rsidP="00BE15D8">
      <w:pPr>
        <w:pStyle w:val="NormalWeb"/>
        <w:shd w:val="clear" w:color="auto" w:fill="FFFFFF"/>
        <w:spacing w:before="0" w:beforeAutospacing="0" w:after="390" w:afterAutospacing="0"/>
        <w:textAlignment w:val="baseline"/>
        <w:rPr>
          <w:rFonts w:ascii="Segoe UI" w:hAnsi="Segoe UI" w:cs="Segoe UI"/>
          <w:color w:val="333333"/>
          <w:sz w:val="26"/>
          <w:szCs w:val="26"/>
        </w:rPr>
      </w:pPr>
      <w:r>
        <w:rPr>
          <w:rFonts w:ascii="Segoe UI" w:hAnsi="Segoe UI" w:cs="Segoe UI"/>
          <w:color w:val="333333"/>
          <w:sz w:val="26"/>
          <w:szCs w:val="26"/>
        </w:rPr>
        <w:t>1) Земельное владение, дававшееся на условиях военной службы</w:t>
      </w:r>
      <w:r>
        <w:rPr>
          <w:rFonts w:ascii="Segoe UI" w:hAnsi="Segoe UI" w:cs="Segoe UI"/>
          <w:color w:val="333333"/>
          <w:sz w:val="26"/>
          <w:szCs w:val="26"/>
        </w:rPr>
        <w:br/>
        <w:t>2) Часть страны, не включённая в опричнину</w:t>
      </w:r>
      <w:r>
        <w:rPr>
          <w:rFonts w:ascii="Segoe UI" w:hAnsi="Segoe UI" w:cs="Segoe UI"/>
          <w:color w:val="333333"/>
          <w:sz w:val="26"/>
          <w:szCs w:val="26"/>
        </w:rPr>
        <w:br/>
      </w:r>
      <w:r>
        <w:rPr>
          <w:rFonts w:ascii="Segoe UI" w:hAnsi="Segoe UI" w:cs="Segoe UI"/>
          <w:color w:val="333333"/>
          <w:sz w:val="26"/>
          <w:szCs w:val="26"/>
        </w:rPr>
        <w:lastRenderedPageBreak/>
        <w:t>3) Государственные земли, на которых жили черносошные крестьяне</w:t>
      </w:r>
      <w:r>
        <w:rPr>
          <w:rFonts w:ascii="Segoe UI" w:hAnsi="Segoe UI" w:cs="Segoe UI"/>
          <w:color w:val="333333"/>
          <w:sz w:val="26"/>
          <w:szCs w:val="26"/>
        </w:rPr>
        <w:br/>
        <w:t>4) Стрельцы, пушкари, городовые казаки</w:t>
      </w:r>
    </w:p>
    <w:p w14:paraId="7DD898FF" w14:textId="77777777" w:rsidR="00BE15D8" w:rsidRDefault="00BE15D8" w:rsidP="00BE15D8">
      <w:pPr>
        <w:pStyle w:val="NormalWeb"/>
        <w:shd w:val="clear" w:color="auto" w:fill="FFFFFF"/>
        <w:spacing w:before="0" w:beforeAutospacing="0" w:after="0" w:afterAutospacing="0"/>
        <w:textAlignment w:val="baseline"/>
        <w:rPr>
          <w:rFonts w:ascii="Segoe UI" w:hAnsi="Segoe UI" w:cs="Segoe UI"/>
          <w:color w:val="333333"/>
          <w:sz w:val="26"/>
          <w:szCs w:val="26"/>
        </w:rPr>
      </w:pPr>
      <w:r>
        <w:rPr>
          <w:rStyle w:val="Strong"/>
          <w:rFonts w:ascii="inherit" w:hAnsi="inherit" w:cs="Segoe UI"/>
          <w:color w:val="333333"/>
          <w:sz w:val="26"/>
          <w:szCs w:val="26"/>
          <w:bdr w:val="none" w:sz="0" w:space="0" w:color="auto" w:frame="1"/>
        </w:rPr>
        <w:t>19.</w:t>
      </w:r>
      <w:r>
        <w:rPr>
          <w:rFonts w:ascii="Segoe UI" w:hAnsi="Segoe UI" w:cs="Segoe UI"/>
          <w:color w:val="333333"/>
          <w:sz w:val="26"/>
          <w:szCs w:val="26"/>
        </w:rPr>
        <w:t> Установите соответствие между событием и его датой.</w:t>
      </w:r>
    </w:p>
    <w:p w14:paraId="79726FCF" w14:textId="77777777" w:rsidR="00BE15D8" w:rsidRDefault="00BE15D8" w:rsidP="00BE15D8">
      <w:pPr>
        <w:pStyle w:val="podzagolovok"/>
        <w:shd w:val="clear" w:color="auto" w:fill="FFFFFF"/>
        <w:spacing w:before="0" w:beforeAutospacing="0" w:after="390" w:afterAutospacing="0"/>
        <w:textAlignment w:val="baseline"/>
        <w:rPr>
          <w:rFonts w:ascii="Segoe UI" w:hAnsi="Segoe UI" w:cs="Segoe UI"/>
          <w:color w:val="333333"/>
          <w:sz w:val="30"/>
          <w:szCs w:val="30"/>
        </w:rPr>
      </w:pPr>
      <w:r>
        <w:rPr>
          <w:rFonts w:ascii="Segoe UI" w:hAnsi="Segoe UI" w:cs="Segoe UI"/>
          <w:color w:val="333333"/>
          <w:sz w:val="30"/>
          <w:szCs w:val="30"/>
        </w:rPr>
        <w:t>Событие</w:t>
      </w:r>
    </w:p>
    <w:p w14:paraId="36385E19" w14:textId="77777777" w:rsidR="00BE15D8" w:rsidRDefault="00BE15D8" w:rsidP="00BE15D8">
      <w:pPr>
        <w:pStyle w:val="NormalWeb"/>
        <w:shd w:val="clear" w:color="auto" w:fill="FFFFFF"/>
        <w:spacing w:before="0" w:beforeAutospacing="0" w:after="390" w:afterAutospacing="0"/>
        <w:textAlignment w:val="baseline"/>
        <w:rPr>
          <w:rFonts w:ascii="Segoe UI" w:hAnsi="Segoe UI" w:cs="Segoe UI"/>
          <w:color w:val="333333"/>
          <w:sz w:val="26"/>
          <w:szCs w:val="26"/>
        </w:rPr>
      </w:pPr>
      <w:r>
        <w:rPr>
          <w:rFonts w:ascii="Segoe UI" w:hAnsi="Segoe UI" w:cs="Segoe UI"/>
          <w:color w:val="333333"/>
          <w:sz w:val="26"/>
          <w:szCs w:val="26"/>
        </w:rPr>
        <w:t>А) Смерть царевича Дмитрия в Угличе</w:t>
      </w:r>
      <w:r>
        <w:rPr>
          <w:rFonts w:ascii="Segoe UI" w:hAnsi="Segoe UI" w:cs="Segoe UI"/>
          <w:color w:val="333333"/>
          <w:sz w:val="26"/>
          <w:szCs w:val="26"/>
        </w:rPr>
        <w:br/>
        <w:t>Б) Введение урочных лет</w:t>
      </w:r>
      <w:r>
        <w:rPr>
          <w:rFonts w:ascii="Segoe UI" w:hAnsi="Segoe UI" w:cs="Segoe UI"/>
          <w:color w:val="333333"/>
          <w:sz w:val="26"/>
          <w:szCs w:val="26"/>
        </w:rPr>
        <w:br/>
        <w:t>В) Учреждение патриаршества в России</w:t>
      </w:r>
      <w:r>
        <w:rPr>
          <w:rFonts w:ascii="Segoe UI" w:hAnsi="Segoe UI" w:cs="Segoe UI"/>
          <w:color w:val="333333"/>
          <w:sz w:val="26"/>
          <w:szCs w:val="26"/>
        </w:rPr>
        <w:br/>
        <w:t>Г) Основание Архангельска</w:t>
      </w:r>
    </w:p>
    <w:p w14:paraId="2B7EAF56" w14:textId="77777777" w:rsidR="00BE15D8" w:rsidRDefault="00BE15D8" w:rsidP="00BE15D8">
      <w:pPr>
        <w:pStyle w:val="podzagolovok"/>
        <w:shd w:val="clear" w:color="auto" w:fill="FFFFFF"/>
        <w:spacing w:before="0" w:beforeAutospacing="0" w:after="390" w:afterAutospacing="0"/>
        <w:textAlignment w:val="baseline"/>
        <w:rPr>
          <w:rFonts w:ascii="Segoe UI" w:hAnsi="Segoe UI" w:cs="Segoe UI"/>
          <w:color w:val="333333"/>
          <w:sz w:val="30"/>
          <w:szCs w:val="30"/>
        </w:rPr>
      </w:pPr>
      <w:r>
        <w:rPr>
          <w:rFonts w:ascii="Segoe UI" w:hAnsi="Segoe UI" w:cs="Segoe UI"/>
          <w:color w:val="333333"/>
          <w:sz w:val="30"/>
          <w:szCs w:val="30"/>
        </w:rPr>
        <w:t>Дата</w:t>
      </w:r>
    </w:p>
    <w:p w14:paraId="3619504F" w14:textId="77777777" w:rsidR="00BE15D8" w:rsidRDefault="00BE15D8" w:rsidP="00BE15D8">
      <w:pPr>
        <w:pStyle w:val="NormalWeb"/>
        <w:shd w:val="clear" w:color="auto" w:fill="FFFFFF"/>
        <w:spacing w:before="0" w:beforeAutospacing="0" w:after="390" w:afterAutospacing="0"/>
        <w:textAlignment w:val="baseline"/>
        <w:rPr>
          <w:rFonts w:ascii="Segoe UI" w:hAnsi="Segoe UI" w:cs="Segoe UI"/>
          <w:color w:val="333333"/>
          <w:sz w:val="26"/>
          <w:szCs w:val="26"/>
        </w:rPr>
      </w:pPr>
      <w:r>
        <w:rPr>
          <w:rFonts w:ascii="Segoe UI" w:hAnsi="Segoe UI" w:cs="Segoe UI"/>
          <w:color w:val="333333"/>
          <w:sz w:val="26"/>
          <w:szCs w:val="26"/>
        </w:rPr>
        <w:t>1) 1584 г.</w:t>
      </w:r>
      <w:r>
        <w:rPr>
          <w:rFonts w:ascii="Segoe UI" w:hAnsi="Segoe UI" w:cs="Segoe UI"/>
          <w:color w:val="333333"/>
          <w:sz w:val="26"/>
          <w:szCs w:val="26"/>
        </w:rPr>
        <w:br/>
        <w:t>2) 1589 г.</w:t>
      </w:r>
      <w:r>
        <w:rPr>
          <w:rFonts w:ascii="Segoe UI" w:hAnsi="Segoe UI" w:cs="Segoe UI"/>
          <w:color w:val="333333"/>
          <w:sz w:val="26"/>
          <w:szCs w:val="26"/>
        </w:rPr>
        <w:br/>
        <w:t>3) 1591 г.</w:t>
      </w:r>
      <w:r>
        <w:rPr>
          <w:rFonts w:ascii="Segoe UI" w:hAnsi="Segoe UI" w:cs="Segoe UI"/>
          <w:color w:val="333333"/>
          <w:sz w:val="26"/>
          <w:szCs w:val="26"/>
        </w:rPr>
        <w:br/>
        <w:t>4) 1597 г.</w:t>
      </w:r>
    </w:p>
    <w:p w14:paraId="042AA6EB" w14:textId="77777777" w:rsidR="00BE15D8" w:rsidRDefault="00BE15D8" w:rsidP="00BE15D8">
      <w:pPr>
        <w:pStyle w:val="NormalWeb"/>
        <w:shd w:val="clear" w:color="auto" w:fill="FFFFFF"/>
        <w:spacing w:before="0" w:beforeAutospacing="0" w:after="0" w:afterAutospacing="0"/>
        <w:textAlignment w:val="baseline"/>
        <w:rPr>
          <w:rFonts w:ascii="Segoe UI" w:hAnsi="Segoe UI" w:cs="Segoe UI"/>
          <w:color w:val="333333"/>
          <w:sz w:val="26"/>
          <w:szCs w:val="26"/>
        </w:rPr>
      </w:pPr>
      <w:r>
        <w:rPr>
          <w:rStyle w:val="Strong"/>
          <w:rFonts w:ascii="inherit" w:hAnsi="inherit" w:cs="Segoe UI"/>
          <w:color w:val="333333"/>
          <w:sz w:val="26"/>
          <w:szCs w:val="26"/>
          <w:bdr w:val="none" w:sz="0" w:space="0" w:color="auto" w:frame="1"/>
        </w:rPr>
        <w:t>20.</w:t>
      </w:r>
      <w:r>
        <w:rPr>
          <w:rFonts w:ascii="Segoe UI" w:hAnsi="Segoe UI" w:cs="Segoe UI"/>
          <w:color w:val="333333"/>
          <w:sz w:val="26"/>
          <w:szCs w:val="26"/>
        </w:rPr>
        <w:t> Установите хронологическую последовательность событий.</w:t>
      </w:r>
    </w:p>
    <w:p w14:paraId="73522C08" w14:textId="77777777" w:rsidR="00BE15D8" w:rsidRDefault="00BE15D8" w:rsidP="00BE15D8">
      <w:pPr>
        <w:pStyle w:val="NormalWeb"/>
        <w:shd w:val="clear" w:color="auto" w:fill="FFFFFF"/>
        <w:spacing w:before="0" w:beforeAutospacing="0" w:after="390" w:afterAutospacing="0"/>
        <w:textAlignment w:val="baseline"/>
        <w:rPr>
          <w:rFonts w:ascii="Segoe UI" w:hAnsi="Segoe UI" w:cs="Segoe UI"/>
          <w:color w:val="333333"/>
          <w:sz w:val="26"/>
          <w:szCs w:val="26"/>
        </w:rPr>
      </w:pPr>
      <w:r>
        <w:rPr>
          <w:rFonts w:ascii="Segoe UI" w:hAnsi="Segoe UI" w:cs="Segoe UI"/>
          <w:color w:val="333333"/>
          <w:sz w:val="26"/>
          <w:szCs w:val="26"/>
        </w:rPr>
        <w:t>А) Созыв первого Земского собора</w:t>
      </w:r>
      <w:r>
        <w:rPr>
          <w:rFonts w:ascii="Segoe UI" w:hAnsi="Segoe UI" w:cs="Segoe UI"/>
          <w:color w:val="333333"/>
          <w:sz w:val="26"/>
          <w:szCs w:val="26"/>
        </w:rPr>
        <w:br/>
        <w:t>Б) Начало Ливонской войны</w:t>
      </w:r>
      <w:r>
        <w:rPr>
          <w:rFonts w:ascii="Segoe UI" w:hAnsi="Segoe UI" w:cs="Segoe UI"/>
          <w:color w:val="333333"/>
          <w:sz w:val="26"/>
          <w:szCs w:val="26"/>
        </w:rPr>
        <w:br/>
        <w:t>В) Отмена опричнины</w:t>
      </w:r>
      <w:r>
        <w:rPr>
          <w:rFonts w:ascii="Segoe UI" w:hAnsi="Segoe UI" w:cs="Segoe UI"/>
          <w:color w:val="333333"/>
          <w:sz w:val="26"/>
          <w:szCs w:val="26"/>
        </w:rPr>
        <w:br/>
        <w:t>Г) Венчание Ивана IV на царство</w:t>
      </w:r>
    </w:p>
    <w:p w14:paraId="3270249F" w14:textId="77777777" w:rsidR="00BE15D8" w:rsidRDefault="00BE15D8" w:rsidP="00BE15D8">
      <w:pPr>
        <w:pStyle w:val="NormalWeb"/>
        <w:shd w:val="clear" w:color="auto" w:fill="FFFFFF"/>
        <w:spacing w:before="0" w:beforeAutospacing="0" w:after="0" w:afterAutospacing="0"/>
        <w:textAlignment w:val="baseline"/>
        <w:rPr>
          <w:rFonts w:ascii="Segoe UI" w:hAnsi="Segoe UI" w:cs="Segoe UI"/>
          <w:color w:val="333333"/>
          <w:sz w:val="26"/>
          <w:szCs w:val="26"/>
        </w:rPr>
      </w:pPr>
      <w:r>
        <w:rPr>
          <w:rStyle w:val="Strong"/>
          <w:rFonts w:ascii="inherit" w:hAnsi="inherit" w:cs="Segoe UI"/>
          <w:color w:val="333333"/>
          <w:sz w:val="26"/>
          <w:szCs w:val="26"/>
          <w:bdr w:val="none" w:sz="0" w:space="0" w:color="auto" w:frame="1"/>
        </w:rPr>
        <w:t>21.</w:t>
      </w:r>
      <w:r>
        <w:rPr>
          <w:rFonts w:ascii="Segoe UI" w:hAnsi="Segoe UI" w:cs="Segoe UI"/>
          <w:color w:val="333333"/>
          <w:sz w:val="26"/>
          <w:szCs w:val="26"/>
        </w:rPr>
        <w:t> Установите хронологическую последовательность событий.</w:t>
      </w:r>
    </w:p>
    <w:p w14:paraId="1339A907" w14:textId="77777777" w:rsidR="00BE15D8" w:rsidRDefault="00BE15D8" w:rsidP="00BE15D8">
      <w:pPr>
        <w:pStyle w:val="NormalWeb"/>
        <w:shd w:val="clear" w:color="auto" w:fill="FFFFFF"/>
        <w:spacing w:before="0" w:beforeAutospacing="0" w:after="390" w:afterAutospacing="0"/>
        <w:textAlignment w:val="baseline"/>
        <w:rPr>
          <w:rFonts w:ascii="Segoe UI" w:hAnsi="Segoe UI" w:cs="Segoe UI"/>
          <w:color w:val="333333"/>
          <w:sz w:val="26"/>
          <w:szCs w:val="26"/>
        </w:rPr>
      </w:pPr>
      <w:r>
        <w:rPr>
          <w:rFonts w:ascii="Segoe UI" w:hAnsi="Segoe UI" w:cs="Segoe UI"/>
          <w:color w:val="333333"/>
          <w:sz w:val="26"/>
          <w:szCs w:val="26"/>
        </w:rPr>
        <w:t>А) Битва на реке Улле (поражение русских войск)</w:t>
      </w:r>
      <w:r>
        <w:rPr>
          <w:rFonts w:ascii="Segoe UI" w:hAnsi="Segoe UI" w:cs="Segoe UI"/>
          <w:color w:val="333333"/>
          <w:sz w:val="26"/>
          <w:szCs w:val="26"/>
        </w:rPr>
        <w:br/>
        <w:t>Б) Взятие Казани</w:t>
      </w:r>
      <w:r>
        <w:rPr>
          <w:rFonts w:ascii="Segoe UI" w:hAnsi="Segoe UI" w:cs="Segoe UI"/>
          <w:color w:val="333333"/>
          <w:sz w:val="26"/>
          <w:szCs w:val="26"/>
        </w:rPr>
        <w:br/>
        <w:t>В) Поход Ермака в Сибирь</w:t>
      </w:r>
      <w:r>
        <w:rPr>
          <w:rFonts w:ascii="Segoe UI" w:hAnsi="Segoe UI" w:cs="Segoe UI"/>
          <w:color w:val="333333"/>
          <w:sz w:val="26"/>
          <w:szCs w:val="26"/>
        </w:rPr>
        <w:br/>
        <w:t>Г) Смерть царя Фёдора Ивановича</w:t>
      </w:r>
    </w:p>
    <w:p w14:paraId="26162D0A" w14:textId="77777777" w:rsidR="00BE15D8" w:rsidRDefault="00BE15D8" w:rsidP="00BE15D8">
      <w:pPr>
        <w:pStyle w:val="NormalWeb"/>
        <w:shd w:val="clear" w:color="auto" w:fill="FFFFFF"/>
        <w:spacing w:before="0" w:beforeAutospacing="0" w:after="0" w:afterAutospacing="0"/>
        <w:textAlignment w:val="baseline"/>
        <w:rPr>
          <w:rFonts w:ascii="Segoe UI" w:hAnsi="Segoe UI" w:cs="Segoe UI"/>
          <w:color w:val="333333"/>
          <w:sz w:val="26"/>
          <w:szCs w:val="26"/>
        </w:rPr>
      </w:pPr>
      <w:r>
        <w:rPr>
          <w:rStyle w:val="Strong"/>
          <w:rFonts w:ascii="inherit" w:hAnsi="inherit" w:cs="Segoe UI"/>
          <w:color w:val="333333"/>
          <w:sz w:val="26"/>
          <w:szCs w:val="26"/>
          <w:bdr w:val="none" w:sz="0" w:space="0" w:color="auto" w:frame="1"/>
        </w:rPr>
        <w:t>22.</w:t>
      </w:r>
      <w:r>
        <w:rPr>
          <w:rFonts w:ascii="Segoe UI" w:hAnsi="Segoe UI" w:cs="Segoe UI"/>
          <w:color w:val="333333"/>
          <w:sz w:val="26"/>
          <w:szCs w:val="26"/>
        </w:rPr>
        <w:t> Внимательно прочитайте отрывок и ответьте на вопросы.</w:t>
      </w:r>
    </w:p>
    <w:p w14:paraId="3BCA94A7" w14:textId="77777777" w:rsidR="00BE15D8" w:rsidRDefault="00BE15D8" w:rsidP="00BE15D8">
      <w:pPr>
        <w:pStyle w:val="NormalWeb"/>
        <w:shd w:val="clear" w:color="auto" w:fill="FFFFFF"/>
        <w:spacing w:before="0" w:beforeAutospacing="0" w:after="0" w:afterAutospacing="0"/>
        <w:textAlignment w:val="baseline"/>
        <w:rPr>
          <w:rFonts w:ascii="Segoe UI" w:hAnsi="Segoe UI" w:cs="Segoe UI"/>
          <w:color w:val="333333"/>
          <w:sz w:val="26"/>
          <w:szCs w:val="26"/>
        </w:rPr>
      </w:pPr>
      <w:r>
        <w:rPr>
          <w:rStyle w:val="Emphasis"/>
          <w:rFonts w:ascii="inherit" w:hAnsi="inherit" w:cs="Segoe UI"/>
          <w:color w:val="333333"/>
          <w:sz w:val="26"/>
          <w:szCs w:val="26"/>
          <w:bdr w:val="none" w:sz="0" w:space="0" w:color="auto" w:frame="1"/>
        </w:rPr>
        <w:t>«…В страшную бурю начался пожар за Неглинною, на Арбатской улице с церкви Воздвиженья; огонь лился рекою, и скоро вспыхнул Кремль, Китай, Большой посад. Вся Москва представляла зрелище огромного пылающего костра под тучами густого дыма… По Москве тотчас распространился слух: смерти православных жаждут литовские князья Глинские, дяди царя по матери. Говорили, что бабка Ивана IV «с детьми волховала, вынимала сердца человеческие, да клала их в воду, да тою водою, ездя по городу, кропила — оттого Москва и выгорела»».</w:t>
      </w:r>
    </w:p>
    <w:p w14:paraId="65B59119" w14:textId="77777777" w:rsidR="00BE15D8" w:rsidRDefault="00BE15D8" w:rsidP="00BE15D8">
      <w:pPr>
        <w:pStyle w:val="NormalWeb"/>
        <w:shd w:val="clear" w:color="auto" w:fill="FFFFFF"/>
        <w:spacing w:before="0" w:beforeAutospacing="0" w:after="390" w:afterAutospacing="0"/>
        <w:textAlignment w:val="baseline"/>
        <w:rPr>
          <w:rFonts w:ascii="Segoe UI" w:hAnsi="Segoe UI" w:cs="Segoe UI"/>
          <w:color w:val="333333"/>
          <w:sz w:val="26"/>
          <w:szCs w:val="26"/>
        </w:rPr>
      </w:pPr>
      <w:r>
        <w:rPr>
          <w:rFonts w:ascii="Segoe UI" w:hAnsi="Segoe UI" w:cs="Segoe UI"/>
          <w:color w:val="333333"/>
          <w:sz w:val="26"/>
          <w:szCs w:val="26"/>
        </w:rPr>
        <w:lastRenderedPageBreak/>
        <w:t>1) О каком событии, ставшем поворотным моментом в начале самостоятельного правления Ивана IV, идёт речь?</w:t>
      </w:r>
      <w:r>
        <w:rPr>
          <w:rFonts w:ascii="Segoe UI" w:hAnsi="Segoe UI" w:cs="Segoe UI"/>
          <w:color w:val="333333"/>
          <w:sz w:val="26"/>
          <w:szCs w:val="26"/>
        </w:rPr>
        <w:br/>
        <w:t>2) Каковы были его последствия?</w:t>
      </w:r>
    </w:p>
    <w:p w14:paraId="6E269CF7" w14:textId="77777777" w:rsidR="00C04FC7" w:rsidRDefault="00C04FC7">
      <w:bookmarkStart w:id="0" w:name="_GoBack"/>
      <w:bookmarkEnd w:id="0"/>
    </w:p>
    <w:sectPr w:rsidR="00C04FC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780"/>
    <w:rsid w:val="005F4780"/>
    <w:rsid w:val="00BE15D8"/>
    <w:rsid w:val="00C04FC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9CAAD7-C942-497A-B4BB-6DD910EB0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E15D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Heading2">
    <w:name w:val="heading 2"/>
    <w:basedOn w:val="Normal"/>
    <w:next w:val="Normal"/>
    <w:link w:val="Heading2Char"/>
    <w:uiPriority w:val="9"/>
    <w:semiHidden/>
    <w:unhideWhenUsed/>
    <w:qFormat/>
    <w:rsid w:val="00BE15D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5D8"/>
    <w:rPr>
      <w:rFonts w:ascii="Times New Roman" w:eastAsia="Times New Roman" w:hAnsi="Times New Roman" w:cs="Times New Roman"/>
      <w:b/>
      <w:bCs/>
      <w:kern w:val="36"/>
      <w:sz w:val="48"/>
      <w:szCs w:val="48"/>
      <w:lang w:eastAsia="ru-RU"/>
    </w:rPr>
  </w:style>
  <w:style w:type="character" w:customStyle="1" w:styleId="Heading2Char">
    <w:name w:val="Heading 2 Char"/>
    <w:basedOn w:val="DefaultParagraphFont"/>
    <w:link w:val="Heading2"/>
    <w:uiPriority w:val="9"/>
    <w:semiHidden/>
    <w:rsid w:val="00BE15D8"/>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BE15D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Strong">
    <w:name w:val="Strong"/>
    <w:basedOn w:val="DefaultParagraphFont"/>
    <w:uiPriority w:val="22"/>
    <w:qFormat/>
    <w:rsid w:val="00BE15D8"/>
    <w:rPr>
      <w:b/>
      <w:bCs/>
    </w:rPr>
  </w:style>
  <w:style w:type="character" w:styleId="Emphasis">
    <w:name w:val="Emphasis"/>
    <w:basedOn w:val="DefaultParagraphFont"/>
    <w:uiPriority w:val="20"/>
    <w:qFormat/>
    <w:rsid w:val="00BE15D8"/>
    <w:rPr>
      <w:i/>
      <w:iCs/>
    </w:rPr>
  </w:style>
  <w:style w:type="paragraph" w:customStyle="1" w:styleId="podzagolovok">
    <w:name w:val="podzagolovok"/>
    <w:basedOn w:val="Normal"/>
    <w:rsid w:val="00BE15D8"/>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734792">
      <w:bodyDiv w:val="1"/>
      <w:marLeft w:val="0"/>
      <w:marRight w:val="0"/>
      <w:marTop w:val="0"/>
      <w:marBottom w:val="0"/>
      <w:divBdr>
        <w:top w:val="none" w:sz="0" w:space="0" w:color="auto"/>
        <w:left w:val="none" w:sz="0" w:space="0" w:color="auto"/>
        <w:bottom w:val="none" w:sz="0" w:space="0" w:color="auto"/>
        <w:right w:val="none" w:sz="0" w:space="0" w:color="auto"/>
      </w:divBdr>
    </w:div>
    <w:div w:id="676157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1486</Words>
  <Characters>8476</Characters>
  <Application>Microsoft Office Word</Application>
  <DocSecurity>0</DocSecurity>
  <Lines>70</Lines>
  <Paragraphs>19</Paragraphs>
  <ScaleCrop>false</ScaleCrop>
  <Company/>
  <LinksUpToDate>false</LinksUpToDate>
  <CharactersWithSpaces>9943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Ochirma</dc:creator>
  <cp:keywords/>
  <dc:description/>
  <cp:lastModifiedBy>Ochirma</cp:lastModifiedBy>
  <cp:revision>3</cp:revision>
  <dcterms:created xsi:type="dcterms:W3CDTF">2026-04-08T11:03:00Z</dcterms:created>
  <dcterms:modified xsi:type="dcterms:W3CDTF">2026-04-08T11:04:00Z</dcterms:modified>
</cp:coreProperties>
</file>