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История. 7 класс. Вариант 1</w:t>
      </w:r>
    </w:p>
    <w:p>
      <w:pPr>
        <w:jc w:val="center"/>
      </w:pPr>
      <w:r>
        <w:rPr>
          <w:b w:val="0"/>
          <w:sz w:val="24"/>
        </w:rPr>
        <w:t>Тест по истории: «Смута в России» (7 класс)</w:t>
      </w:r>
    </w:p>
    <w:p>
      <w:r>
        <w:rPr>
          <w:b/>
          <w:sz w:val="26"/>
        </w:rPr>
        <w:t>1. Спецификация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b/>
              </w:rPr>
              <w:t>Предмет, класс</w:t>
            </w:r>
          </w:p>
        </w:tc>
        <w:tc>
          <w:tcPr>
            <w:tcW w:type="dxa" w:w="5128"/>
          </w:tcPr>
          <w:p>
            <w:r>
              <w:t>История, 7 класс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Название работы</w:t>
            </w:r>
          </w:p>
        </w:tc>
        <w:tc>
          <w:tcPr>
            <w:tcW w:type="dxa" w:w="5128"/>
          </w:tcPr>
          <w:p>
            <w:r>
              <w:t>Тест по истории: «Смута в России» (7 класс)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Автор работы</w:t>
            </w:r>
          </w:p>
        </w:tc>
        <w:tc>
          <w:tcPr>
            <w:tcW w:type="dxa" w:w="5128"/>
          </w:tcPr>
          <w:p>
            <w:r>
              <w:t>Галсанов Ринчин-Доржи Пурбоевич — учитель истории и обществознания, Республика Бурятия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Источник (сайт)</w:t>
            </w:r>
          </w:p>
        </w:tc>
        <w:tc>
          <w:tcPr>
            <w:tcW w:type="dxa" w:w="5128"/>
          </w:tcPr>
          <w:p>
            <w:r>
              <w:t>nsportal.ru — https://nsportal.ru/vuz/istoricheskie-nauki/library/2026/04/09/testy-po-istorii-rossii-7-klass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Файл-первоисточник</w:t>
            </w:r>
          </w:p>
        </w:tc>
        <w:tc>
          <w:tcPr>
            <w:tcW w:type="dxa" w:w="5128"/>
          </w:tcPr>
          <w:p>
            <w:r>
              <w:t>test2.docx (скачан с nsportal.ru, публикация 09.04.2026)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Всего заданий</w:t>
            </w:r>
          </w:p>
        </w:tc>
        <w:tc>
          <w:tcPr>
            <w:tcW w:type="dxa" w:w="5128"/>
          </w:tcPr>
          <w:p>
            <w:r>
              <w:t>22 (с выбором ответа — 20; с кратким/развёрнутым ответом — 2)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Максимальный балл</w:t>
            </w:r>
          </w:p>
        </w:tc>
        <w:tc>
          <w:tcPr>
            <w:tcW w:type="dxa" w:w="5128"/>
          </w:tcPr>
          <w:p>
            <w:r>
              <w:t>22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Начисление баллов</w:t>
            </w:r>
          </w:p>
        </w:tc>
        <w:tc>
          <w:tcPr>
            <w:tcW w:type="dxa" w:w="5128"/>
          </w:tcPr>
          <w:p>
            <w:r>
              <w:t>по 1 баллу за каждое задание (рабочая схема — в первоисточнике баллы и ключ не опубликованы)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Шкала перевода баллов в отметку</w:t>
            </w:r>
          </w:p>
        </w:tc>
        <w:tc>
          <w:tcPr>
            <w:tcW w:type="dxa" w:w="5128"/>
          </w:tcPr>
          <w:p>
            <w:r>
              <w:t>ориентир (в первоисточнике шкала не указана): «5» — 18–22 балла;  «4» — 14–17;  «3» — 9–13;  «2» — 0–8</w:t>
            </w:r>
          </w:p>
        </w:tc>
      </w:tr>
    </w:tbl>
    <w:p>
      <w:r>
        <w:rPr>
          <w:i/>
          <w:sz w:val="19"/>
        </w:rPr>
        <w:t>Ключ к заданиям составлен нами — в первоисточнике ответы не опубликованы.</w:t>
      </w:r>
    </w:p>
    <w:p>
      <w:r>
        <w:rPr>
          <w:b/>
          <w:sz w:val="26"/>
        </w:rPr>
        <w:t>2. Вопросы (с вариантами ответа)</w:t>
      </w:r>
    </w:p>
    <w:p>
      <w:pPr>
        <w:spacing w:after="40"/>
      </w:pPr>
      <w:r>
        <w:rPr>
          <w:b/>
        </w:rPr>
        <w:t>1. Какой период в истории России принято называть Смутным временем?</w:t>
      </w:r>
    </w:p>
    <w:p>
      <w:pPr>
        <w:spacing w:after="0"/>
        <w:ind w:left="397"/>
      </w:pPr>
      <w:r>
        <w:t>1) 1584-1598 гг.</w:t>
      </w:r>
    </w:p>
    <w:p>
      <w:pPr>
        <w:spacing w:after="0"/>
        <w:ind w:left="397"/>
      </w:pPr>
      <w:r>
        <w:t>2) 1598-1613 гг.</w:t>
      </w:r>
    </w:p>
    <w:p>
      <w:pPr>
        <w:spacing w:after="0"/>
        <w:ind w:left="397"/>
      </w:pPr>
      <w:r>
        <w:t>3) 1605-1613 гг.</w:t>
      </w:r>
    </w:p>
    <w:p>
      <w:pPr>
        <w:spacing w:after="0"/>
        <w:ind w:left="397"/>
      </w:pPr>
      <w:r>
        <w:t>4) 1612-1618 гг.</w:t>
      </w:r>
    </w:p>
    <w:p>
      <w:pPr>
        <w:spacing w:after="40"/>
      </w:pPr>
      <w:r>
        <w:rPr>
          <w:b/>
        </w:rPr>
        <w:t>2. Что стало формальным началом династического кризиса в России на рубеже XVI-XVII вв.?</w:t>
      </w:r>
    </w:p>
    <w:p>
      <w:pPr>
        <w:spacing w:after="0"/>
        <w:ind w:left="397"/>
      </w:pPr>
      <w:r>
        <w:t>1) Введение опричнины</w:t>
      </w:r>
    </w:p>
    <w:p>
      <w:pPr>
        <w:spacing w:after="0"/>
        <w:ind w:left="397"/>
      </w:pPr>
      <w:r>
        <w:t>2) Появление Лжедмитрия I</w:t>
      </w:r>
    </w:p>
    <w:p>
      <w:pPr>
        <w:spacing w:after="0"/>
        <w:ind w:left="397"/>
      </w:pPr>
      <w:r>
        <w:t>3) Избрание Бориса Годунова</w:t>
      </w:r>
    </w:p>
    <w:p>
      <w:pPr>
        <w:spacing w:after="0"/>
        <w:ind w:left="397"/>
      </w:pPr>
      <w:r>
        <w:t>4) Смерть бездетного царя Фёдора Ивановича</w:t>
      </w:r>
    </w:p>
    <w:p>
      <w:pPr>
        <w:spacing w:after="40"/>
      </w:pPr>
      <w:r>
        <w:rPr>
          <w:b/>
        </w:rPr>
        <w:t>3. Какое событие окончательно подорвало авторитет власти Бориса Годунова и усилило народное недовольство?</w:t>
      </w:r>
    </w:p>
    <w:p>
      <w:pPr>
        <w:spacing w:after="0"/>
        <w:ind w:left="397"/>
      </w:pPr>
      <w:r>
        <w:t>1) Заключение мира со Швецией</w:t>
      </w:r>
    </w:p>
    <w:p>
      <w:pPr>
        <w:spacing w:after="0"/>
        <w:ind w:left="397"/>
      </w:pPr>
      <w:r>
        <w:t>2) Восстание Хлопка Косолапа</w:t>
      </w:r>
    </w:p>
    <w:p>
      <w:pPr>
        <w:spacing w:after="0"/>
        <w:ind w:left="397"/>
      </w:pPr>
      <w:r>
        <w:t>3) Великий голод 1601-1603 гг.</w:t>
      </w:r>
    </w:p>
    <w:p>
      <w:pPr>
        <w:spacing w:after="0"/>
        <w:ind w:left="397"/>
      </w:pPr>
      <w:r>
        <w:t>4) Ссылка Романовых</w:t>
      </w:r>
    </w:p>
    <w:p>
      <w:pPr>
        <w:spacing w:after="40"/>
      </w:pPr>
      <w:r>
        <w:rPr>
          <w:b/>
        </w:rPr>
        <w:t>4. Чем был вызван катастрофический голод в начале XVII века?</w:t>
      </w:r>
    </w:p>
    <w:p>
      <w:pPr>
        <w:spacing w:after="0"/>
        <w:ind w:left="397"/>
      </w:pPr>
      <w:r>
        <w:t>1) Монополией бояр на торговлю хлебом</w:t>
      </w:r>
    </w:p>
    <w:p>
      <w:pPr>
        <w:spacing w:after="0"/>
        <w:ind w:left="397"/>
      </w:pPr>
      <w:r>
        <w:t>2) Разорением земель в ходе Ливонской войны</w:t>
      </w:r>
    </w:p>
    <w:p>
      <w:pPr>
        <w:spacing w:after="0"/>
        <w:ind w:left="397"/>
      </w:pPr>
      <w:r>
        <w:t>3) Блокадой торговых путей крымскими татарами</w:t>
      </w:r>
    </w:p>
    <w:p>
      <w:pPr>
        <w:spacing w:after="0"/>
        <w:ind w:left="397"/>
      </w:pPr>
      <w:r>
        <w:t>4) Трёхлетними неурожаями из-за погодных аномалий</w:t>
      </w:r>
    </w:p>
    <w:p>
      <w:pPr>
        <w:spacing w:after="40"/>
      </w:pPr>
      <w:r>
        <w:rPr>
          <w:b/>
        </w:rPr>
        <w:t>5. Что такое «самозванство» как явление Смутного времени?</w:t>
      </w:r>
    </w:p>
    <w:p>
      <w:pPr>
        <w:spacing w:after="0"/>
        <w:ind w:left="397"/>
      </w:pPr>
      <w:r>
        <w:t>1) Военная тактика внезапного нападения</w:t>
      </w:r>
    </w:p>
    <w:p>
      <w:pPr>
        <w:spacing w:after="0"/>
        <w:ind w:left="397"/>
      </w:pPr>
      <w:r>
        <w:t>2) Присвоение себе чужого имени и звания (чаще всего царского) для борьбы за власть</w:t>
      </w:r>
    </w:p>
    <w:p>
      <w:pPr>
        <w:spacing w:after="0"/>
        <w:ind w:left="397"/>
      </w:pPr>
      <w:r>
        <w:t>3) Право бояр на самостоятельное управление своими вотчинами</w:t>
      </w:r>
    </w:p>
    <w:p>
      <w:pPr>
        <w:spacing w:after="0"/>
        <w:ind w:left="397"/>
      </w:pPr>
      <w:r>
        <w:t>4) Форма народного протеста в виде ухода в казаки</w:t>
      </w:r>
    </w:p>
    <w:p>
      <w:pPr>
        <w:spacing w:after="40"/>
      </w:pPr>
      <w:r>
        <w:rPr>
          <w:b/>
        </w:rPr>
        <w:t>6. Что обещал Лжедмитрий I польскому королю Сигизмунду III в обмен на поддержку?</w:t>
      </w:r>
    </w:p>
    <w:p>
      <w:pPr>
        <w:spacing w:after="0"/>
        <w:ind w:left="397"/>
      </w:pPr>
      <w:r>
        <w:t>1) Введение в России католичества и уступку Смоленских земель</w:t>
      </w:r>
    </w:p>
    <w:p>
      <w:pPr>
        <w:spacing w:after="0"/>
        <w:ind w:left="397"/>
      </w:pPr>
      <w:r>
        <w:t>2) Военный союз против Османской империи</w:t>
      </w:r>
    </w:p>
    <w:p>
      <w:pPr>
        <w:spacing w:after="0"/>
        <w:ind w:left="397"/>
      </w:pPr>
      <w:r>
        <w:t>3) Выплату огромной контрибуции золотом</w:t>
      </w:r>
    </w:p>
    <w:p>
      <w:pPr>
        <w:spacing w:after="0"/>
        <w:ind w:left="397"/>
      </w:pPr>
      <w:r>
        <w:t>4) Динамичную женитьбу на польской принцессе</w:t>
      </w:r>
    </w:p>
    <w:p>
      <w:pPr>
        <w:spacing w:after="40"/>
      </w:pPr>
      <w:r>
        <w:rPr>
          <w:b/>
        </w:rPr>
        <w:t>7. Какое прозвище получил Лжедмитрий II?</w:t>
      </w:r>
    </w:p>
    <w:p>
      <w:pPr>
        <w:spacing w:after="0"/>
        <w:ind w:left="397"/>
      </w:pPr>
      <w:r>
        <w:t>1) «Калужский царевич»</w:t>
      </w:r>
    </w:p>
    <w:p>
      <w:pPr>
        <w:spacing w:after="0"/>
        <w:ind w:left="397"/>
      </w:pPr>
      <w:r>
        <w:t>2) «Тушинский вор»</w:t>
      </w:r>
    </w:p>
    <w:p>
      <w:pPr>
        <w:spacing w:after="0"/>
        <w:ind w:left="397"/>
      </w:pPr>
      <w:r>
        <w:t>3) «Стародубский спас»</w:t>
      </w:r>
    </w:p>
    <w:p>
      <w:pPr>
        <w:spacing w:after="0"/>
        <w:ind w:left="397"/>
      </w:pPr>
      <w:r>
        <w:t>4) «Путивльский самозванец»</w:t>
      </w:r>
    </w:p>
    <w:p>
      <w:pPr>
        <w:spacing w:after="40"/>
      </w:pPr>
      <w:r>
        <w:rPr>
          <w:b/>
        </w:rPr>
        <w:t>8. Что такое Семибоярщина?</w:t>
      </w:r>
    </w:p>
    <w:p>
      <w:pPr>
        <w:spacing w:after="0"/>
        <w:ind w:left="397"/>
      </w:pPr>
      <w:r>
        <w:t>1) Военный совет при князе Пожарском</w:t>
      </w:r>
    </w:p>
    <w:p>
      <w:pPr>
        <w:spacing w:after="0"/>
        <w:ind w:left="397"/>
      </w:pPr>
      <w:r>
        <w:t>2) Орган земского самоуправления в Нижнем Новгороде</w:t>
      </w:r>
    </w:p>
    <w:p>
      <w:pPr>
        <w:spacing w:after="0"/>
        <w:ind w:left="397"/>
      </w:pPr>
      <w:r>
        <w:t>3) Временное правительство из семи бояр, взявшее власть после свержения В. Шуйского</w:t>
      </w:r>
    </w:p>
    <w:p>
      <w:pPr>
        <w:spacing w:after="0"/>
        <w:ind w:left="397"/>
      </w:pPr>
      <w:r>
        <w:t>4) Название круга донских казаков, поддержавших ополчение</w:t>
      </w:r>
    </w:p>
    <w:p>
      <w:pPr>
        <w:spacing w:after="40"/>
      </w:pPr>
      <w:r>
        <w:rPr>
          <w:b/>
        </w:rPr>
        <w:t>9. Какой документ Василий Шуйский дал при вступлении на престол, впервые ограничив свою власть?</w:t>
      </w:r>
    </w:p>
    <w:p>
      <w:pPr>
        <w:spacing w:after="0"/>
        <w:ind w:left="397"/>
      </w:pPr>
      <w:r>
        <w:t>1) Судебник</w:t>
      </w:r>
    </w:p>
    <w:p>
      <w:pPr>
        <w:spacing w:after="0"/>
        <w:ind w:left="397"/>
      </w:pPr>
      <w:r>
        <w:t>2) Крестоцеловальная запись</w:t>
      </w:r>
    </w:p>
    <w:p>
      <w:pPr>
        <w:spacing w:after="0"/>
        <w:ind w:left="397"/>
      </w:pPr>
      <w:r>
        <w:t>3) «Приговор» Земского собора</w:t>
      </w:r>
    </w:p>
    <w:p>
      <w:pPr>
        <w:spacing w:after="0"/>
        <w:ind w:left="397"/>
      </w:pPr>
      <w:r>
        <w:t>4) Указ о пятилетнем сыске беглых крестьян</w:t>
      </w:r>
    </w:p>
    <w:p>
      <w:pPr>
        <w:spacing w:after="40"/>
      </w:pPr>
      <w:r>
        <w:rPr>
          <w:b/>
        </w:rPr>
        <w:t>10. Кто был инициатором создания и главным организатором Второго народного ополчения?</w:t>
      </w:r>
    </w:p>
    <w:p>
      <w:pPr>
        <w:spacing w:after="0"/>
        <w:ind w:left="397"/>
      </w:pPr>
      <w:r>
        <w:t>1) Кузьма Минин</w:t>
      </w:r>
    </w:p>
    <w:p>
      <w:pPr>
        <w:spacing w:after="0"/>
        <w:ind w:left="397"/>
      </w:pPr>
      <w:r>
        <w:t>2) Прокопий Ляпунов</w:t>
      </w:r>
    </w:p>
    <w:p>
      <w:pPr>
        <w:spacing w:after="0"/>
        <w:ind w:left="397"/>
      </w:pPr>
      <w:r>
        <w:t>3) Дмитрий Трубецкой</w:t>
      </w:r>
    </w:p>
    <w:p>
      <w:pPr>
        <w:spacing w:after="0"/>
        <w:ind w:left="397"/>
      </w:pPr>
      <w:r>
        <w:t>4) Князь Дмитрий Пожарский</w:t>
      </w:r>
    </w:p>
    <w:p>
      <w:pPr>
        <w:spacing w:after="40"/>
      </w:pPr>
      <w:r>
        <w:rPr>
          <w:b/>
        </w:rPr>
        <w:t>11. С какими двумя государствами Россия вела войны в конце Смуты?</w:t>
      </w:r>
    </w:p>
    <w:p>
      <w:pPr>
        <w:spacing w:after="0"/>
        <w:ind w:left="397"/>
      </w:pPr>
      <w:r>
        <w:t>1) Швеция и Османская империя</w:t>
      </w:r>
    </w:p>
    <w:p>
      <w:pPr>
        <w:spacing w:after="0"/>
        <w:ind w:left="397"/>
      </w:pPr>
      <w:r>
        <w:t>2) Крымское ханство и Швеция</w:t>
      </w:r>
    </w:p>
    <w:p>
      <w:pPr>
        <w:spacing w:after="0"/>
        <w:ind w:left="397"/>
      </w:pPr>
      <w:r>
        <w:t>3) Речь Посполитая и Швеция</w:t>
      </w:r>
    </w:p>
    <w:p>
      <w:pPr>
        <w:spacing w:after="0"/>
        <w:ind w:left="397"/>
      </w:pPr>
      <w:r>
        <w:t>4) Речь Посполитая и Дания</w:t>
      </w:r>
    </w:p>
    <w:p>
      <w:pPr>
        <w:spacing w:after="40"/>
      </w:pPr>
      <w:r>
        <w:rPr>
          <w:b/>
        </w:rPr>
        <w:t>12. Какой договор завершил войну со Швецией в 1617 году?</w:t>
      </w:r>
    </w:p>
    <w:p>
      <w:pPr>
        <w:spacing w:after="0"/>
        <w:ind w:left="397"/>
      </w:pPr>
      <w:r>
        <w:t>1) Ям-Запольское перемирие</w:t>
      </w:r>
    </w:p>
    <w:p>
      <w:pPr>
        <w:spacing w:after="0"/>
        <w:ind w:left="397"/>
      </w:pPr>
      <w:r>
        <w:t>2) Деулинское перемирие</w:t>
      </w:r>
    </w:p>
    <w:p>
      <w:pPr>
        <w:spacing w:after="0"/>
        <w:ind w:left="397"/>
      </w:pPr>
      <w:r>
        <w:t>3) Поляновский мир</w:t>
      </w:r>
    </w:p>
    <w:p>
      <w:pPr>
        <w:spacing w:after="0"/>
        <w:ind w:left="397"/>
      </w:pPr>
      <w:r>
        <w:t>4) Столбовский мир</w:t>
      </w:r>
    </w:p>
    <w:p>
      <w:pPr>
        <w:spacing w:after="40"/>
      </w:pPr>
      <w:r>
        <w:rPr>
          <w:b/>
        </w:rPr>
        <w:t>13. Какое событие произошло 4 ноября (22 октября по старому стилю) 1612 года?</w:t>
      </w:r>
    </w:p>
    <w:p>
      <w:pPr>
        <w:spacing w:after="0"/>
        <w:ind w:left="397"/>
      </w:pPr>
      <w:r>
        <w:t>1) Началось восстание Ивана Болотникова</w:t>
      </w:r>
    </w:p>
    <w:p>
      <w:pPr>
        <w:spacing w:after="0"/>
        <w:ind w:left="397"/>
      </w:pPr>
      <w:r>
        <w:t>2) Земский собор избрал Михаила Романова</w:t>
      </w:r>
    </w:p>
    <w:p>
      <w:pPr>
        <w:spacing w:after="0"/>
        <w:ind w:left="397"/>
      </w:pPr>
      <w:r>
        <w:t>3) Был заключён Деулинский мир с Польшей</w:t>
      </w:r>
    </w:p>
    <w:p>
      <w:pPr>
        <w:spacing w:after="0"/>
        <w:ind w:left="397"/>
      </w:pPr>
      <w:r>
        <w:t>4) Второе ополчение штурмом взяло Китай-город в Москве</w:t>
      </w:r>
    </w:p>
    <w:p>
      <w:pPr>
        <w:spacing w:after="40"/>
      </w:pPr>
      <w:r>
        <w:rPr>
          <w:b/>
        </w:rPr>
        <w:t>14. Главной причиной созыва Земского собора 1613 года было:</w:t>
      </w:r>
    </w:p>
    <w:p>
      <w:pPr>
        <w:spacing w:after="0"/>
        <w:ind w:left="397"/>
      </w:pPr>
      <w:r>
        <w:t>1) Обсуждение условий мира с Речью Посполитой</w:t>
      </w:r>
    </w:p>
    <w:p>
      <w:pPr>
        <w:spacing w:after="0"/>
        <w:ind w:left="397"/>
      </w:pPr>
      <w:r>
        <w:t>2) Введение новых налогов для восстановления страны</w:t>
      </w:r>
    </w:p>
    <w:p>
      <w:pPr>
        <w:spacing w:after="0"/>
        <w:ind w:left="397"/>
      </w:pPr>
      <w:r>
        <w:t>3) Избрание нового царя для легитимизации власти</w:t>
      </w:r>
    </w:p>
    <w:p>
      <w:pPr>
        <w:spacing w:after="0"/>
        <w:ind w:left="397"/>
      </w:pPr>
      <w:r>
        <w:t>4) Решение вопроса о возвращении беглых крестьян</w:t>
      </w:r>
    </w:p>
    <w:p>
      <w:pPr>
        <w:spacing w:after="40"/>
      </w:pPr>
      <w:r>
        <w:rPr>
          <w:b/>
        </w:rPr>
        <w:t>15. Что из перечисленного стало одним из тяжелейших последствий Смуты для России?</w:t>
      </w:r>
    </w:p>
    <w:p>
      <w:pPr>
        <w:spacing w:after="0"/>
        <w:ind w:left="397"/>
      </w:pPr>
      <w:r>
        <w:t>1) Огромные людские потери и разорение страны</w:t>
      </w:r>
    </w:p>
    <w:p>
      <w:pPr>
        <w:spacing w:after="0"/>
        <w:ind w:left="397"/>
      </w:pPr>
      <w:r>
        <w:t>2) Установление наследственной монархии</w:t>
      </w:r>
    </w:p>
    <w:p>
      <w:pPr>
        <w:spacing w:after="0"/>
        <w:ind w:left="397"/>
      </w:pPr>
      <w:r>
        <w:t>3) Полная потеря независимости</w:t>
      </w:r>
    </w:p>
    <w:p>
      <w:pPr>
        <w:spacing w:after="0"/>
        <w:ind w:left="397"/>
      </w:pPr>
      <w:r>
        <w:t>4) Упразднение Боярской думы</w:t>
      </w:r>
    </w:p>
    <w:p>
      <w:pPr>
        <w:spacing w:after="40"/>
      </w:pPr>
      <w:r>
        <w:rPr>
          <w:b/>
        </w:rPr>
        <w:t>16. Вставьте пропущенный термин.</w:t>
      </w:r>
    </w:p>
    <w:p>
      <w:pPr>
        <w:spacing w:after="0"/>
        <w:ind w:left="397"/>
      </w:pPr>
      <w:r>
        <w:t>«Период глубокого кризиса, гражданской войны и иностранного вмешательства в начале XVII века в Российском государстве современники назвали ___________».</w:t>
      </w:r>
    </w:p>
    <w:p>
      <w:pPr>
        <w:spacing w:after="40"/>
      </w:pPr>
      <w:r>
        <w:rPr>
          <w:b/>
        </w:rPr>
        <w:t>17. Запишите термин, о котором идёт речь.</w:t>
      </w:r>
    </w:p>
    <w:p>
      <w:pPr>
        <w:spacing w:after="0"/>
        <w:ind w:left="397"/>
      </w:pPr>
      <w:r>
        <w:t>«Военное формирование, созданное на добровольных началах из представителей разных сословий для защиты страны от интервентов».</w:t>
      </w:r>
    </w:p>
    <w:p>
      <w:pPr>
        <w:spacing w:after="40"/>
      </w:pPr>
      <w:r>
        <w:rPr>
          <w:b/>
        </w:rPr>
        <w:t>18. Установите соответствие между исторической личностью и её ролью в событиях Смуты.</w:t>
      </w:r>
    </w:p>
    <w:p>
      <w:pPr>
        <w:spacing w:after="0"/>
        <w:ind w:left="397"/>
      </w:pPr>
      <w:r>
        <w:t>Личность</w:t>
      </w:r>
    </w:p>
    <w:p>
      <w:pPr>
        <w:spacing w:after="0"/>
        <w:ind w:left="397"/>
      </w:pPr>
      <w:r>
        <w:t>А) Василий</w:t>
      </w:r>
    </w:p>
    <w:p>
      <w:pPr>
        <w:spacing w:after="0"/>
        <w:ind w:left="397"/>
      </w:pPr>
      <w:r>
        <w:t>Б) Патриарх Гермоген</w:t>
      </w:r>
    </w:p>
    <w:p>
      <w:pPr>
        <w:spacing w:after="0"/>
        <w:ind w:left="397"/>
      </w:pPr>
      <w:r>
        <w:t>В) Лжедмитрий II</w:t>
      </w:r>
    </w:p>
    <w:p>
      <w:pPr>
        <w:spacing w:after="0"/>
        <w:ind w:left="397"/>
      </w:pPr>
      <w:r>
        <w:t>Г) Кузьма Минин</w:t>
      </w:r>
    </w:p>
    <w:p>
      <w:pPr>
        <w:spacing w:after="0"/>
        <w:ind w:left="397"/>
      </w:pPr>
      <w:r>
        <w:t>Роль</w:t>
      </w:r>
    </w:p>
    <w:p>
      <w:pPr>
        <w:spacing w:after="0"/>
        <w:ind w:left="397"/>
      </w:pPr>
      <w:r>
        <w:t>1) Организатор Второго ополчения</w:t>
      </w:r>
    </w:p>
    <w:p>
      <w:pPr>
        <w:spacing w:after="0"/>
        <w:ind w:left="397"/>
      </w:pPr>
      <w:r>
        <w:t>2) «Тушинский вор»</w:t>
      </w:r>
    </w:p>
    <w:p>
      <w:pPr>
        <w:spacing w:after="0"/>
        <w:ind w:left="397"/>
      </w:pPr>
      <w:r>
        <w:t>3) «Боярский царь», давший крестоцеловальную запись</w:t>
      </w:r>
    </w:p>
    <w:p>
      <w:pPr>
        <w:spacing w:after="0"/>
        <w:ind w:left="397"/>
      </w:pPr>
      <w:r>
        <w:t>4) Возглавил оборону Смоленска</w:t>
      </w:r>
    </w:p>
    <w:p>
      <w:pPr>
        <w:spacing w:after="0"/>
        <w:ind w:left="397"/>
      </w:pPr>
      <w:r>
        <w:t>5) Духовный лидер, рассылавший грамоты с призывом бороться с интервентами</w:t>
      </w:r>
    </w:p>
    <w:p>
      <w:pPr>
        <w:spacing w:after="40"/>
      </w:pPr>
      <w:r>
        <w:rPr>
          <w:b/>
        </w:rPr>
        <w:t>19. Установите соответствие между термином и его определением.</w:t>
      </w:r>
    </w:p>
    <w:p>
      <w:pPr>
        <w:spacing w:after="0"/>
        <w:ind w:left="397"/>
      </w:pPr>
      <w:r>
        <w:t>Термин</w:t>
      </w:r>
    </w:p>
    <w:p>
      <w:pPr>
        <w:spacing w:after="0"/>
        <w:ind w:left="397"/>
      </w:pPr>
      <w:r>
        <w:t>А) Интервенция</w:t>
      </w:r>
    </w:p>
    <w:p>
      <w:pPr>
        <w:spacing w:after="0"/>
        <w:ind w:left="397"/>
      </w:pPr>
      <w:r>
        <w:t>Б) Земский собор</w:t>
      </w:r>
    </w:p>
    <w:p>
      <w:pPr>
        <w:spacing w:after="0"/>
        <w:ind w:left="397"/>
      </w:pPr>
      <w:r>
        <w:t>В) Самозванство</w:t>
      </w:r>
    </w:p>
    <w:p>
      <w:pPr>
        <w:spacing w:after="0"/>
        <w:ind w:left="397"/>
      </w:pPr>
      <w:r>
        <w:t>Г) Баррикада</w:t>
      </w:r>
    </w:p>
    <w:p>
      <w:pPr>
        <w:spacing w:after="0"/>
        <w:ind w:left="397"/>
      </w:pPr>
      <w:r>
        <w:t>Определение</w:t>
      </w:r>
    </w:p>
    <w:p>
      <w:pPr>
        <w:spacing w:after="0"/>
        <w:ind w:left="397"/>
      </w:pPr>
      <w:r>
        <w:t>1) Насильственное вмешательство одного или нескольких государств во внутренние дела другого</w:t>
      </w:r>
    </w:p>
    <w:p>
      <w:pPr>
        <w:spacing w:after="0"/>
        <w:ind w:left="397"/>
      </w:pPr>
      <w:r>
        <w:t>2) Хозяйство, основанное на труде зависимых крестьян</w:t>
      </w:r>
    </w:p>
    <w:p>
      <w:pPr>
        <w:spacing w:after="0"/>
        <w:ind w:left="397"/>
      </w:pPr>
      <w:r>
        <w:t>3) Сословно-представительный орган власти в Русском государстве</w:t>
      </w:r>
    </w:p>
    <w:p>
      <w:pPr>
        <w:spacing w:after="0"/>
        <w:ind w:left="397"/>
      </w:pPr>
      <w:r>
        <w:t>4) Искусственное заграждение, выполненное из подручных материалов и расположенное поперёк дороги или улицы</w:t>
      </w:r>
    </w:p>
    <w:p>
      <w:pPr>
        <w:spacing w:after="0"/>
        <w:ind w:left="397"/>
      </w:pPr>
      <w:r>
        <w:t>5) Присвоение себе чужого имени и звания для достижения власти</w:t>
      </w:r>
    </w:p>
    <w:p>
      <w:pPr>
        <w:spacing w:after="40"/>
      </w:pPr>
      <w:r>
        <w:rPr>
          <w:b/>
        </w:rPr>
        <w:t>20. Установите хронологическую последовательность событий правления Лжедмитрия I.</w:t>
      </w:r>
    </w:p>
    <w:p>
      <w:pPr>
        <w:spacing w:after="0"/>
        <w:ind w:left="397"/>
      </w:pPr>
      <w:r>
        <w:t>А) Венчание на царство в Успенском соборе</w:t>
      </w:r>
    </w:p>
    <w:p>
      <w:pPr>
        <w:spacing w:after="0"/>
        <w:ind w:left="397"/>
      </w:pPr>
      <w:r>
        <w:t>Б) Вступление в Москву</w:t>
      </w:r>
    </w:p>
    <w:p>
      <w:pPr>
        <w:spacing w:after="0"/>
        <w:ind w:left="397"/>
      </w:pPr>
      <w:r>
        <w:t>В) Сражение под Добрыничами</w:t>
      </w:r>
    </w:p>
    <w:p>
      <w:pPr>
        <w:spacing w:after="0"/>
        <w:ind w:left="397"/>
      </w:pPr>
      <w:r>
        <w:t>Г) Заговор и убийство в результате восстания в Москве</w:t>
      </w:r>
    </w:p>
    <w:p>
      <w:pPr>
        <w:spacing w:after="40"/>
      </w:pPr>
      <w:r>
        <w:rPr>
          <w:b/>
        </w:rPr>
        <w:t>21. Установите хронологическую последовательность этапов Смутного времени.</w:t>
      </w:r>
    </w:p>
    <w:p>
      <w:pPr>
        <w:spacing w:after="0"/>
        <w:ind w:left="397"/>
      </w:pPr>
      <w:r>
        <w:t>А) Правление Василия Шуйского и восстание Болотникова</w:t>
      </w:r>
    </w:p>
    <w:p>
      <w:pPr>
        <w:spacing w:after="0"/>
        <w:ind w:left="397"/>
      </w:pPr>
      <w:r>
        <w:t>Б) Царствование Бориса Годунова и Великий голод</w:t>
      </w:r>
    </w:p>
    <w:p>
      <w:pPr>
        <w:spacing w:after="0"/>
        <w:ind w:left="397"/>
      </w:pPr>
      <w:r>
        <w:t>В) Освобождение Москвы Вторым ополчением</w:t>
      </w:r>
    </w:p>
    <w:p>
      <w:pPr>
        <w:spacing w:after="0"/>
        <w:ind w:left="397"/>
      </w:pPr>
      <w:r>
        <w:t>Г) Правление Лжедмитрия I</w:t>
      </w:r>
    </w:p>
    <w:p>
      <w:pPr>
        <w:spacing w:after="40"/>
      </w:pPr>
      <w:r>
        <w:rPr>
          <w:b/>
        </w:rPr>
        <w:t>22. Прочитайте отрывок из исторического источника и ответьте на вопросы.</w:t>
      </w:r>
    </w:p>
    <w:p>
      <w:pPr>
        <w:spacing w:after="0"/>
        <w:ind w:left="397"/>
      </w:pPr>
      <w:r>
        <w:t>«…После освобождения Москвы от поляков встал главный вопрос для Российской державы — избрание царя. Для этого был назначен Земский собор. Из Москвы в города и земли Русского государства были разосланы грамоты с предложением прислать своих представителей… Собор постановил не избирать на престол иноземных принцев. После долгих споров выбор пал на юного Михаила Фёдоровича, сына митрополита Филарета. Его кандидатура устроила многих: он был родственником последних Рюриковичей, его отец считался мучеником за правое дело, а сам он не был запятнан сотрудничеством с интервентами или самозванцами».</w:t>
      </w:r>
    </w:p>
    <w:p>
      <w:pPr>
        <w:spacing w:after="0"/>
        <w:ind w:left="397"/>
      </w:pPr>
      <w:r>
        <w:t>1) О каком Земском соборе идёт речь? Назовите год его проведения.</w:t>
      </w:r>
    </w:p>
    <w:p>
      <w:pPr>
        <w:spacing w:after="0"/>
        <w:ind w:left="397"/>
      </w:pPr>
      <w:r>
        <w:t>2) Укажите не менее двух причин избрания именно Михаила Романова, указанных в тексте?</w:t>
      </w:r>
    </w:p>
    <w:p>
      <w:r>
        <w:br w:type="page"/>
      </w:r>
    </w:p>
    <w:p>
      <w:r>
        <w:rPr>
          <w:b/>
          <w:sz w:val="26"/>
        </w:rPr>
        <w:t>3. Ответы (с начислением баллов)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rPr>
                <w:b/>
              </w:rPr>
              <w:t>№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Правильный ответ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Балл</w:t>
            </w:r>
          </w:p>
        </w:tc>
      </w:tr>
      <w:tr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5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6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7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8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9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10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11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12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13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14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15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16</w:t>
            </w:r>
          </w:p>
        </w:tc>
        <w:tc>
          <w:tcPr>
            <w:tcW w:type="dxa" w:w="3419"/>
          </w:tcPr>
          <w:p>
            <w:r>
              <w:t>Смута (Смутное время)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17</w:t>
            </w:r>
          </w:p>
        </w:tc>
        <w:tc>
          <w:tcPr>
            <w:tcW w:type="dxa" w:w="3419"/>
          </w:tcPr>
          <w:p>
            <w:r>
              <w:t>Народное ополчение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18</w:t>
            </w:r>
          </w:p>
        </w:tc>
        <w:tc>
          <w:tcPr>
            <w:tcW w:type="dxa" w:w="3419"/>
          </w:tcPr>
          <w:p>
            <w:r>
              <w:t>А3 Б5 В2 Г1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19</w:t>
            </w:r>
          </w:p>
        </w:tc>
        <w:tc>
          <w:tcPr>
            <w:tcW w:type="dxa" w:w="3419"/>
          </w:tcPr>
          <w:p>
            <w:r>
              <w:t>А1 Б3 В5 Г4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20</w:t>
            </w:r>
          </w:p>
        </w:tc>
        <w:tc>
          <w:tcPr>
            <w:tcW w:type="dxa" w:w="3419"/>
          </w:tcPr>
          <w:p>
            <w:r>
              <w:t>В Б А Г  (Добрыничи 1605 → вступление в Москву 1605 → венчание 1605 → гибель 1606)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21</w:t>
            </w:r>
          </w:p>
        </w:tc>
        <w:tc>
          <w:tcPr>
            <w:tcW w:type="dxa" w:w="3419"/>
          </w:tcPr>
          <w:p>
            <w:r>
              <w:t>Б Г А В  (1598–1605 → 1605–1606 → 1606–1610 → 1612)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22</w:t>
            </w:r>
          </w:p>
        </w:tc>
        <w:tc>
          <w:tcPr>
            <w:tcW w:type="dxa" w:w="3419"/>
          </w:tcPr>
          <w:p>
            <w:r>
              <w:t>1) Земский собор 1613 года; / 2) родственник последних Рюриковичей; отец (Филарет) — «мученик за правое дело»; не запятнан связями с интервентами и самозванцами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</w:tbl>
    <w:p>
      <w:r>
        <w:rPr>
          <w:b/>
        </w:rPr>
        <w:t>Итого: 22 балла.</w:t>
      </w:r>
    </w:p>
    <w:p>
      <w:r>
        <w:rPr>
          <w:b/>
          <w:sz w:val="24"/>
        </w:rPr>
        <w:t>Раскадровка по баллам</w:t>
      </w:r>
    </w:p>
    <w:p>
      <w:r>
        <w:t>по 1 б. — 22 зад.</w:t>
      </w:r>
    </w:p>
    <w:p>
      <w:r>
        <w:t>Перевод баллов в отметку: ориентир (в первоисточнике шкала не указана): «5» — 18–22 балла;  «4» — 14–17;  «3» — 9–13;  «2» — 0–8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