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5CB" w:rsidRPr="00583420" w:rsidRDefault="00583420" w:rsidP="00B376E6">
      <w:pPr>
        <w:rPr>
          <w:rFonts w:ascii="Baskerville Old Face" w:hAnsi="Baskerville Old Face"/>
          <w:sz w:val="28"/>
          <w:szCs w:val="28"/>
        </w:rPr>
      </w:pPr>
      <w:r w:rsidRPr="00583420">
        <w:rPr>
          <w:rFonts w:ascii="Baskerville Old Face" w:hAnsi="Baskerville Old Face"/>
          <w:sz w:val="28"/>
          <w:szCs w:val="28"/>
        </w:rPr>
        <w:t xml:space="preserve">Desarrollo de Interfaz: </w:t>
      </w:r>
    </w:p>
    <w:p w:rsidR="00E115CB" w:rsidRPr="00583420" w:rsidRDefault="00E115CB" w:rsidP="00B376E6">
      <w:pPr>
        <w:rPr>
          <w:rFonts w:ascii="Baskerville Old Face" w:hAnsi="Baskerville Old Face"/>
          <w:sz w:val="28"/>
          <w:szCs w:val="28"/>
        </w:rPr>
      </w:pPr>
    </w:p>
    <w:p w:rsidR="00E115CB" w:rsidRPr="00583420" w:rsidRDefault="00E115CB" w:rsidP="00B376E6">
      <w:pPr>
        <w:rPr>
          <w:rFonts w:ascii="Baskerville Old Face" w:hAnsi="Baskerville Old Face"/>
          <w:sz w:val="28"/>
          <w:szCs w:val="28"/>
        </w:rPr>
      </w:pPr>
    </w:p>
    <w:p w:rsidR="00E115CB" w:rsidRPr="00583420" w:rsidRDefault="00583420" w:rsidP="00B376E6">
      <w:pPr>
        <w:rPr>
          <w:rFonts w:ascii="Baskerville Old Face" w:hAnsi="Baskerville Old Face" w:cs="Arial"/>
          <w:color w:val="333333"/>
          <w:sz w:val="28"/>
          <w:szCs w:val="28"/>
          <w:shd w:val="clear" w:color="auto" w:fill="FFFFFF"/>
        </w:rPr>
      </w:pPr>
      <w:r w:rsidRPr="00583420">
        <w:rPr>
          <w:rFonts w:ascii="Baskerville Old Face" w:hAnsi="Baskerville Old Face" w:cs="Arial"/>
          <w:color w:val="333333"/>
          <w:sz w:val="28"/>
          <w:szCs w:val="28"/>
          <w:shd w:val="clear" w:color="auto" w:fill="FFFFFF"/>
        </w:rPr>
        <w:t>La interfaz debe ayudar a los usuarios a realizar tareas, entender la jerarquía de los datos y acceder la información que necesitan. Estas son los principales elementos que consideramos para su diseño y producción.</w:t>
      </w:r>
    </w:p>
    <w:p w:rsidR="00E115CB" w:rsidRPr="00583420" w:rsidRDefault="00E115CB" w:rsidP="00B376E6">
      <w:pPr>
        <w:rPr>
          <w:rFonts w:ascii="Baskerville Old Face" w:hAnsi="Baskerville Old Face" w:cs="Arial"/>
          <w:color w:val="333333"/>
          <w:sz w:val="28"/>
          <w:szCs w:val="28"/>
          <w:shd w:val="clear" w:color="auto" w:fill="FFFFFF"/>
        </w:rPr>
      </w:pPr>
    </w:p>
    <w:p w:rsidR="00E115CB" w:rsidRPr="00583420" w:rsidRDefault="00E115CB" w:rsidP="00B376E6">
      <w:pPr>
        <w:rPr>
          <w:rFonts w:ascii="Baskerville Old Face" w:hAnsi="Baskerville Old Face" w:cs="Arial"/>
          <w:color w:val="333333"/>
          <w:sz w:val="28"/>
          <w:szCs w:val="28"/>
          <w:shd w:val="clear" w:color="auto" w:fill="FFFFFF"/>
        </w:rPr>
      </w:pPr>
    </w:p>
    <w:p w:rsidR="00583420" w:rsidRPr="00583420" w:rsidRDefault="00583420" w:rsidP="00583420">
      <w:pPr>
        <w:shd w:val="clear" w:color="auto" w:fill="FFFFFF"/>
        <w:spacing w:before="240" w:after="120" w:line="546" w:lineRule="atLeast"/>
        <w:outlineLvl w:val="2"/>
        <w:rPr>
          <w:rFonts w:ascii="Baskerville Old Face" w:eastAsia="Times New Roman" w:hAnsi="Baskerville Old Face" w:cs="Times New Roman"/>
          <w:color w:val="333333"/>
          <w:sz w:val="28"/>
          <w:szCs w:val="28"/>
          <w:lang w:eastAsia="es-MX"/>
        </w:rPr>
      </w:pPr>
      <w:r w:rsidRPr="00583420">
        <w:rPr>
          <w:rFonts w:ascii="Baskerville Old Face" w:eastAsia="Times New Roman" w:hAnsi="Baskerville Old Face" w:cs="Times New Roman"/>
          <w:color w:val="333333"/>
          <w:sz w:val="28"/>
          <w:szCs w:val="28"/>
          <w:lang w:eastAsia="es-MX"/>
        </w:rPr>
        <w:t>Elementos considerados</w:t>
      </w:r>
    </w:p>
    <w:p w:rsidR="00583420" w:rsidRPr="00583420" w:rsidRDefault="00583420" w:rsidP="00583420">
      <w:pPr>
        <w:shd w:val="clear" w:color="auto" w:fill="FFFFFF"/>
        <w:spacing w:before="100" w:beforeAutospacing="1" w:after="100" w:afterAutospacing="1" w:line="240" w:lineRule="auto"/>
        <w:rPr>
          <w:rFonts w:ascii="Baskerville Old Face" w:eastAsia="Times New Roman" w:hAnsi="Baskerville Old Face" w:cs="Times New Roman"/>
          <w:color w:val="333333"/>
          <w:sz w:val="28"/>
          <w:szCs w:val="28"/>
          <w:lang w:eastAsia="es-MX"/>
        </w:rPr>
      </w:pPr>
      <w:r w:rsidRPr="00583420">
        <w:rPr>
          <w:rFonts w:ascii="Baskerville Old Face" w:eastAsia="Times New Roman" w:hAnsi="Baskerville Old Face" w:cs="Times New Roman"/>
          <w:color w:val="333333"/>
          <w:sz w:val="28"/>
          <w:szCs w:val="28"/>
          <w:lang w:eastAsia="es-MX"/>
        </w:rPr>
        <w:t>Al momento de programar la interfaz, las tareas más importantes son:</w:t>
      </w:r>
    </w:p>
    <w:p w:rsidR="00583420" w:rsidRPr="00583420" w:rsidRDefault="00583420" w:rsidP="00583420">
      <w:pPr>
        <w:numPr>
          <w:ilvl w:val="1"/>
          <w:numId w:val="2"/>
        </w:numPr>
        <w:shd w:val="clear" w:color="auto" w:fill="FFFFFF"/>
        <w:spacing w:before="240" w:after="240" w:line="240" w:lineRule="auto"/>
        <w:ind w:left="0"/>
        <w:rPr>
          <w:rFonts w:ascii="Baskerville Old Face" w:eastAsia="Times New Roman" w:hAnsi="Baskerville Old Face" w:cs="Times New Roman"/>
          <w:color w:val="333333"/>
          <w:sz w:val="28"/>
          <w:szCs w:val="28"/>
          <w:lang w:eastAsia="es-MX"/>
        </w:rPr>
      </w:pPr>
      <w:r w:rsidRPr="00583420">
        <w:rPr>
          <w:rFonts w:ascii="Baskerville Old Face" w:eastAsia="Times New Roman" w:hAnsi="Baskerville Old Face" w:cs="Times New Roman"/>
          <w:b/>
          <w:bCs/>
          <w:color w:val="333333"/>
          <w:sz w:val="28"/>
          <w:szCs w:val="28"/>
          <w:lang w:eastAsia="es-MX"/>
        </w:rPr>
        <w:t>Full responsive:</w:t>
      </w:r>
      <w:r w:rsidRPr="00583420">
        <w:rPr>
          <w:rFonts w:ascii="Baskerville Old Face" w:eastAsia="Times New Roman" w:hAnsi="Baskerville Old Face" w:cs="Times New Roman"/>
          <w:color w:val="333333"/>
          <w:sz w:val="28"/>
          <w:szCs w:val="28"/>
          <w:lang w:eastAsia="es-MX"/>
        </w:rPr>
        <w:t> Crear un diseño que se adapte a las distintas pantallas.</w:t>
      </w:r>
    </w:p>
    <w:p w:rsidR="00583420" w:rsidRPr="00583420" w:rsidRDefault="00583420" w:rsidP="00583420">
      <w:pPr>
        <w:numPr>
          <w:ilvl w:val="1"/>
          <w:numId w:val="2"/>
        </w:numPr>
        <w:shd w:val="clear" w:color="auto" w:fill="FFFFFF"/>
        <w:spacing w:before="240" w:after="240" w:line="240" w:lineRule="auto"/>
        <w:ind w:left="0"/>
        <w:rPr>
          <w:rFonts w:ascii="Baskerville Old Face" w:eastAsia="Times New Roman" w:hAnsi="Baskerville Old Face" w:cs="Times New Roman"/>
          <w:color w:val="333333"/>
          <w:sz w:val="28"/>
          <w:szCs w:val="28"/>
          <w:lang w:eastAsia="es-MX"/>
        </w:rPr>
      </w:pPr>
      <w:r w:rsidRPr="00583420">
        <w:rPr>
          <w:rFonts w:ascii="Baskerville Old Face" w:eastAsia="Times New Roman" w:hAnsi="Baskerville Old Face" w:cs="Times New Roman"/>
          <w:b/>
          <w:bCs/>
          <w:color w:val="333333"/>
          <w:sz w:val="28"/>
          <w:szCs w:val="28"/>
          <w:lang w:eastAsia="es-MX"/>
        </w:rPr>
        <w:t>Accesibilidad web: </w:t>
      </w:r>
      <w:r w:rsidRPr="00583420">
        <w:rPr>
          <w:rFonts w:ascii="Baskerville Old Face" w:eastAsia="Times New Roman" w:hAnsi="Baskerville Old Face" w:cs="Times New Roman"/>
          <w:color w:val="333333"/>
          <w:sz w:val="28"/>
          <w:szCs w:val="28"/>
          <w:lang w:eastAsia="es-MX"/>
        </w:rPr>
        <w:t>Seguir las normas de accesibilidad que consideran alternativas para incrementar los potenciales usuarios.</w:t>
      </w:r>
    </w:p>
    <w:p w:rsidR="00583420" w:rsidRPr="00583420" w:rsidRDefault="00583420" w:rsidP="00583420">
      <w:pPr>
        <w:numPr>
          <w:ilvl w:val="1"/>
          <w:numId w:val="2"/>
        </w:numPr>
        <w:shd w:val="clear" w:color="auto" w:fill="FFFFFF"/>
        <w:spacing w:before="240" w:after="240" w:line="240" w:lineRule="auto"/>
        <w:ind w:left="0"/>
        <w:rPr>
          <w:rFonts w:ascii="Baskerville Old Face" w:eastAsia="Times New Roman" w:hAnsi="Baskerville Old Face" w:cs="Times New Roman"/>
          <w:color w:val="333333"/>
          <w:sz w:val="28"/>
          <w:szCs w:val="28"/>
          <w:lang w:eastAsia="es-MX"/>
        </w:rPr>
      </w:pPr>
      <w:r w:rsidRPr="00583420">
        <w:rPr>
          <w:rFonts w:ascii="Baskerville Old Face" w:eastAsia="Times New Roman" w:hAnsi="Baskerville Old Face" w:cs="Times New Roman"/>
          <w:b/>
          <w:bCs/>
          <w:color w:val="333333"/>
          <w:sz w:val="28"/>
          <w:szCs w:val="28"/>
          <w:lang w:eastAsia="es-MX"/>
        </w:rPr>
        <w:t>SEO:</w:t>
      </w:r>
      <w:r w:rsidRPr="00583420">
        <w:rPr>
          <w:rFonts w:ascii="Baskerville Old Face" w:eastAsia="Times New Roman" w:hAnsi="Baskerville Old Face" w:cs="Times New Roman"/>
          <w:color w:val="333333"/>
          <w:sz w:val="28"/>
          <w:szCs w:val="28"/>
          <w:lang w:eastAsia="es-MX"/>
        </w:rPr>
        <w:t> Incluir las etiquetas, plugins y código necesario para la optimización para motores de búsqueda.</w:t>
      </w:r>
    </w:p>
    <w:p w:rsidR="00583420" w:rsidRPr="00583420" w:rsidRDefault="00583420" w:rsidP="00583420">
      <w:pPr>
        <w:numPr>
          <w:ilvl w:val="1"/>
          <w:numId w:val="2"/>
        </w:numPr>
        <w:shd w:val="clear" w:color="auto" w:fill="FFFFFF"/>
        <w:spacing w:before="240" w:after="240" w:line="240" w:lineRule="auto"/>
        <w:ind w:left="0"/>
        <w:rPr>
          <w:rFonts w:ascii="Baskerville Old Face" w:eastAsia="Times New Roman" w:hAnsi="Baskerville Old Face" w:cs="Times New Roman"/>
          <w:color w:val="333333"/>
          <w:sz w:val="28"/>
          <w:szCs w:val="28"/>
          <w:lang w:eastAsia="es-MX"/>
        </w:rPr>
      </w:pPr>
      <w:r w:rsidRPr="00583420">
        <w:rPr>
          <w:rFonts w:ascii="Baskerville Old Face" w:eastAsia="Times New Roman" w:hAnsi="Baskerville Old Face" w:cs="Times New Roman"/>
          <w:b/>
          <w:bCs/>
          <w:color w:val="333333"/>
          <w:sz w:val="28"/>
          <w:szCs w:val="28"/>
          <w:lang w:eastAsia="es-MX"/>
        </w:rPr>
        <w:t>Validación: </w:t>
      </w:r>
      <w:r w:rsidRPr="00583420">
        <w:rPr>
          <w:rFonts w:ascii="Baskerville Old Face" w:eastAsia="Times New Roman" w:hAnsi="Baskerville Old Face" w:cs="Times New Roman"/>
          <w:color w:val="333333"/>
          <w:sz w:val="28"/>
          <w:szCs w:val="28"/>
          <w:lang w:eastAsia="es-MX"/>
        </w:rPr>
        <w:t>Cumplir con los estándares HTML/CSS para garantizar una correcta visualización y aseguran el buen funcionamiento del sitio.</w:t>
      </w:r>
    </w:p>
    <w:p w:rsidR="00583420" w:rsidRPr="00583420" w:rsidRDefault="00583420" w:rsidP="00583420">
      <w:pPr>
        <w:numPr>
          <w:ilvl w:val="1"/>
          <w:numId w:val="2"/>
        </w:numPr>
        <w:shd w:val="clear" w:color="auto" w:fill="FFFFFF"/>
        <w:spacing w:before="240" w:after="240" w:line="240" w:lineRule="auto"/>
        <w:ind w:left="0"/>
        <w:rPr>
          <w:rFonts w:ascii="Baskerville Old Face" w:eastAsia="Times New Roman" w:hAnsi="Baskerville Old Face" w:cs="Times New Roman"/>
          <w:color w:val="333333"/>
          <w:sz w:val="28"/>
          <w:szCs w:val="28"/>
          <w:lang w:eastAsia="es-MX"/>
        </w:rPr>
      </w:pPr>
      <w:r w:rsidRPr="00583420">
        <w:rPr>
          <w:rFonts w:ascii="Baskerville Old Face" w:eastAsia="Times New Roman" w:hAnsi="Baskerville Old Face" w:cs="Times New Roman"/>
          <w:b/>
          <w:bCs/>
          <w:color w:val="333333"/>
          <w:sz w:val="28"/>
          <w:szCs w:val="28"/>
          <w:lang w:eastAsia="es-MX"/>
        </w:rPr>
        <w:t>Compatibilidad cross browser:</w:t>
      </w:r>
      <w:r w:rsidRPr="00583420">
        <w:rPr>
          <w:rFonts w:ascii="Baskerville Old Face" w:eastAsia="Times New Roman" w:hAnsi="Baskerville Old Face" w:cs="Times New Roman"/>
          <w:color w:val="333333"/>
          <w:sz w:val="28"/>
          <w:szCs w:val="28"/>
          <w:lang w:eastAsia="es-MX"/>
        </w:rPr>
        <w:t> Asegurar la visualización y funcionamiento adecuado del sitio en los distintos navegadores disponibles.</w:t>
      </w:r>
    </w:p>
    <w:p w:rsidR="00E115CB" w:rsidRDefault="00E115CB" w:rsidP="00B376E6">
      <w:pPr>
        <w:rPr>
          <w:rFonts w:ascii="Baskerville Old Face" w:hAnsi="Baskerville Old Face"/>
          <w:sz w:val="28"/>
          <w:szCs w:val="28"/>
        </w:rPr>
      </w:pPr>
    </w:p>
    <w:p w:rsidR="00E115CB" w:rsidRPr="00B376E6" w:rsidRDefault="00583420" w:rsidP="00B376E6">
      <w:pPr>
        <w:rPr>
          <w:rFonts w:ascii="Baskerville Old Face" w:hAnsi="Baskerville Old Face"/>
          <w:sz w:val="28"/>
          <w:szCs w:val="28"/>
        </w:rPr>
      </w:pPr>
      <w:r>
        <w:rPr>
          <w:noProof/>
          <w:lang w:eastAsia="es-MX"/>
        </w:rPr>
        <w:lastRenderedPageBreak/>
        <w:drawing>
          <wp:inline distT="0" distB="0" distL="0" distR="0">
            <wp:extent cx="5612130" cy="4027025"/>
            <wp:effectExtent l="19050" t="0" r="7620" b="0"/>
            <wp:docPr id="3" name="Imagen 4" descr="diseñador de interfaz de usua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señador de interfaz de usuari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2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115CB" w:rsidRPr="00B376E6" w:rsidSect="00A046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C57D2E"/>
    <w:multiLevelType w:val="hybridMultilevel"/>
    <w:tmpl w:val="5F2EBC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613A55"/>
    <w:multiLevelType w:val="multilevel"/>
    <w:tmpl w:val="0EA8C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9493F"/>
    <w:rsid w:val="0009493F"/>
    <w:rsid w:val="00583420"/>
    <w:rsid w:val="00A046B2"/>
    <w:rsid w:val="00A923B8"/>
    <w:rsid w:val="00B376E6"/>
    <w:rsid w:val="00DC6B50"/>
    <w:rsid w:val="00E115CB"/>
    <w:rsid w:val="00F83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6B2"/>
  </w:style>
  <w:style w:type="paragraph" w:styleId="Ttulo3">
    <w:name w:val="heading 3"/>
    <w:basedOn w:val="Normal"/>
    <w:link w:val="Ttulo3Car"/>
    <w:uiPriority w:val="9"/>
    <w:qFormat/>
    <w:rsid w:val="000949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9493F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customStyle="1" w:styleId="graf">
    <w:name w:val="graf"/>
    <w:basedOn w:val="Normal"/>
    <w:rsid w:val="00094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09493F"/>
    <w:rPr>
      <w:i/>
      <w:iCs/>
    </w:rPr>
  </w:style>
  <w:style w:type="character" w:styleId="Textoennegrita">
    <w:name w:val="Strong"/>
    <w:basedOn w:val="Fuentedeprrafopredeter"/>
    <w:uiPriority w:val="22"/>
    <w:qFormat/>
    <w:rsid w:val="0009493F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49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493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E115C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115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95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140</Words>
  <Characters>770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rsilvac</dc:creator>
  <cp:lastModifiedBy>rsilvac</cp:lastModifiedBy>
  <cp:revision>2</cp:revision>
  <dcterms:created xsi:type="dcterms:W3CDTF">2019-05-20T22:45:00Z</dcterms:created>
  <dcterms:modified xsi:type="dcterms:W3CDTF">2019-05-20T22:45:00Z</dcterms:modified>
</cp:coreProperties>
</file>