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93F" w:rsidRDefault="00E115C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Permisos de usuario</w:t>
      </w:r>
    </w:p>
    <w:p w:rsidR="00E115CB" w:rsidRDefault="00E115C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Cuando se </w:t>
      </w:r>
      <w:r w:rsidRPr="00E115CB">
        <w:rPr>
          <w:rFonts w:ascii="Segoe UI" w:hAnsi="Segoe UI" w:cs="Segoe UI"/>
          <w:color w:val="000000"/>
        </w:rPr>
        <w:t xml:space="preserve">agregar usuarios a </w:t>
      </w:r>
      <w:r>
        <w:rPr>
          <w:rFonts w:ascii="Segoe UI" w:hAnsi="Segoe UI" w:cs="Segoe UI"/>
          <w:color w:val="000000"/>
        </w:rPr>
        <w:t xml:space="preserve">la cuenta se </w:t>
      </w:r>
      <w:r>
        <w:rPr>
          <w:rFonts w:ascii="Segoe UI" w:hAnsi="Segoe UI" w:cs="Segoe UI"/>
          <w:color w:val="000000"/>
          <w:shd w:val="clear" w:color="auto" w:fill="FFFFFF"/>
        </w:rPr>
        <w:t>deberá especificar qué acceso tiene dentro de la cuenta. Para ello, asígnales </w:t>
      </w:r>
      <w:r w:rsidRPr="00E115CB">
        <w:rPr>
          <w:rFonts w:ascii="Segoe UI" w:hAnsi="Segoe UI" w:cs="Segoe UI"/>
          <w:color w:val="000000"/>
        </w:rPr>
        <w:t>roles estándar</w:t>
      </w:r>
      <w:r>
        <w:rPr>
          <w:rFonts w:ascii="Segoe UI" w:hAnsi="Segoe UI" w:cs="Segoe UI"/>
          <w:color w:val="000000"/>
          <w:shd w:val="clear" w:color="auto" w:fill="FFFFFF"/>
        </w:rPr>
        <w:t> que se aplican a toda la cuenta, o  </w:t>
      </w:r>
      <w:r w:rsidRPr="00E115CB">
        <w:rPr>
          <w:rFonts w:ascii="Segoe UI" w:hAnsi="Segoe UI" w:cs="Segoe UI"/>
          <w:color w:val="000000"/>
        </w:rPr>
        <w:t>personalizar sus permisos</w:t>
      </w:r>
      <w:r>
        <w:rPr>
          <w:rFonts w:ascii="Segoe UI" w:hAnsi="Segoe UI" w:cs="Segoe UI"/>
          <w:color w:val="000000"/>
          <w:shd w:val="clear" w:color="auto" w:fill="FFFFFF"/>
        </w:rPr>
        <w:t> para proporcionar el nivel de acceso adecuado. Algunos de los permisos personalizados se aplican a toda la cuenta y algunos pueden estar limitados a uno o varios productos específicos.</w:t>
      </w:r>
    </w:p>
    <w:p w:rsidR="00E115CB" w:rsidRDefault="00E115C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Los tipos de usuario:</w:t>
      </w:r>
    </w:p>
    <w:p w:rsidR="0009493F" w:rsidRDefault="00E115CB" w:rsidP="00E115CB">
      <w:pPr>
        <w:pStyle w:val="Prrafodelista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Usuario administrador.</w:t>
      </w:r>
    </w:p>
    <w:p w:rsidR="00E115CB" w:rsidRPr="00E115CB" w:rsidRDefault="00E115CB" w:rsidP="00E115CB">
      <w:pPr>
        <w:ind w:left="1416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Este usuario tendrá acceso a todo el contenido y podrá realizar modificaciones</w:t>
      </w:r>
    </w:p>
    <w:p w:rsidR="00E115CB" w:rsidRDefault="00E115CB" w:rsidP="00E115CB">
      <w:pPr>
        <w:pStyle w:val="Prrafodelista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Profesor.</w:t>
      </w:r>
    </w:p>
    <w:p w:rsidR="00E115CB" w:rsidRPr="00E115CB" w:rsidRDefault="00E115CB" w:rsidP="00E115CB">
      <w:pPr>
        <w:ind w:left="1416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 podrá realizar modificaciones al sistema pero puede subir calificaciones y ver todos los contenidos</w:t>
      </w:r>
    </w:p>
    <w:p w:rsidR="00E115CB" w:rsidRDefault="00E115CB" w:rsidP="00E115CB">
      <w:pPr>
        <w:pStyle w:val="Prrafodelista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Alumno.</w:t>
      </w:r>
    </w:p>
    <w:p w:rsidR="00E115CB" w:rsidRPr="00E115CB" w:rsidRDefault="00E115CB" w:rsidP="00E115CB">
      <w:pPr>
        <w:ind w:left="708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Solo tiene acceso a los contenidos de alumnos y practicas</w:t>
      </w:r>
    </w:p>
    <w:p w:rsidR="00E115CB" w:rsidRDefault="00E115CB" w:rsidP="00E115CB">
      <w:pPr>
        <w:pStyle w:val="Prrafodelista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Visitante</w:t>
      </w:r>
    </w:p>
    <w:p w:rsidR="00E115CB" w:rsidRPr="00E115CB" w:rsidRDefault="00E115CB" w:rsidP="00E115CB">
      <w:pPr>
        <w:ind w:left="1416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Acceso restringido a solo ciertos contenidos</w:t>
      </w:r>
    </w:p>
    <w:sectPr w:rsidR="00E115CB" w:rsidRPr="00E115CB" w:rsidSect="00A04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57D2E"/>
    <w:multiLevelType w:val="hybridMultilevel"/>
    <w:tmpl w:val="5F2EBC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9493F"/>
    <w:rsid w:val="0009493F"/>
    <w:rsid w:val="00A046B2"/>
    <w:rsid w:val="00A923B8"/>
    <w:rsid w:val="00DC6B50"/>
    <w:rsid w:val="00E115CB"/>
    <w:rsid w:val="00F83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B2"/>
  </w:style>
  <w:style w:type="paragraph" w:styleId="Ttulo3">
    <w:name w:val="heading 3"/>
    <w:basedOn w:val="Normal"/>
    <w:link w:val="Ttulo3Car"/>
    <w:uiPriority w:val="9"/>
    <w:qFormat/>
    <w:rsid w:val="000949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9493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graf">
    <w:name w:val="graf"/>
    <w:basedOn w:val="Normal"/>
    <w:rsid w:val="0009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09493F"/>
    <w:rPr>
      <w:i/>
      <w:iCs/>
    </w:rPr>
  </w:style>
  <w:style w:type="character" w:styleId="Textoennegrita">
    <w:name w:val="Strong"/>
    <w:basedOn w:val="Fuentedeprrafopredeter"/>
    <w:uiPriority w:val="22"/>
    <w:qFormat/>
    <w:rsid w:val="0009493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93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E115C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115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5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rsilvac</dc:creator>
  <cp:lastModifiedBy>rsilvac</cp:lastModifiedBy>
  <cp:revision>2</cp:revision>
  <dcterms:created xsi:type="dcterms:W3CDTF">2019-05-20T22:24:00Z</dcterms:created>
  <dcterms:modified xsi:type="dcterms:W3CDTF">2019-05-20T22:24:00Z</dcterms:modified>
</cp:coreProperties>
</file>