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B0B6" w14:textId="411A8B24" w:rsidR="007C5B5C" w:rsidRPr="00E33C82" w:rsidRDefault="00AE6BEF" w:rsidP="002A7DA0">
      <w:pPr>
        <w:jc w:val="both"/>
        <w:rPr>
          <w:rFonts w:ascii="Arial" w:hAnsi="Arial" w:cs="Arial"/>
          <w:b/>
          <w:bCs/>
          <w:u w:val="single"/>
        </w:rPr>
      </w:pPr>
      <w:r w:rsidRPr="00E33C82">
        <w:rPr>
          <w:rFonts w:ascii="Arial" w:hAnsi="Arial" w:cs="Arial"/>
          <w:b/>
          <w:bCs/>
          <w:u w:val="single"/>
        </w:rPr>
        <w:t xml:space="preserve">README file for </w:t>
      </w:r>
      <w:r w:rsidR="00126910">
        <w:rPr>
          <w:rFonts w:ascii="Arial" w:hAnsi="Arial" w:cs="Arial"/>
          <w:b/>
          <w:bCs/>
          <w:u w:val="single"/>
        </w:rPr>
        <w:t>LC-MS</w:t>
      </w:r>
      <w:r w:rsidR="00126910" w:rsidRPr="00E33C82">
        <w:rPr>
          <w:rFonts w:ascii="Arial" w:hAnsi="Arial" w:cs="Arial"/>
          <w:b/>
          <w:bCs/>
          <w:u w:val="single"/>
        </w:rPr>
        <w:t xml:space="preserve"> </w:t>
      </w:r>
      <w:r w:rsidRPr="00E33C82">
        <w:rPr>
          <w:rFonts w:ascii="Arial" w:hAnsi="Arial" w:cs="Arial"/>
          <w:b/>
          <w:bCs/>
          <w:u w:val="single"/>
        </w:rPr>
        <w:t>data:</w:t>
      </w:r>
    </w:p>
    <w:p w14:paraId="58A9E6F8" w14:textId="090E8E91" w:rsidR="00F716C4" w:rsidRPr="00E33C82" w:rsidRDefault="00F716C4" w:rsidP="002A7DA0">
      <w:pPr>
        <w:jc w:val="both"/>
        <w:rPr>
          <w:rFonts w:ascii="Arial" w:hAnsi="Arial" w:cs="Arial"/>
          <w:b/>
          <w:bCs/>
          <w:u w:val="single"/>
        </w:rPr>
      </w:pPr>
    </w:p>
    <w:p w14:paraId="5DF2F772" w14:textId="65049A5F" w:rsidR="00F716C4" w:rsidRPr="002A7DA0" w:rsidRDefault="00F716C4" w:rsidP="002A7DA0">
      <w:pPr>
        <w:jc w:val="both"/>
        <w:rPr>
          <w:rFonts w:ascii="Arial" w:hAnsi="Arial" w:cs="Arial"/>
        </w:rPr>
      </w:pPr>
      <w:proofErr w:type="spellStart"/>
      <w:r w:rsidRPr="00E33C82">
        <w:rPr>
          <w:rFonts w:ascii="Arial" w:hAnsi="Arial" w:cs="Arial"/>
          <w:b/>
          <w:bCs/>
        </w:rPr>
        <w:t>Design_file</w:t>
      </w:r>
      <w:proofErr w:type="spellEnd"/>
      <w:r w:rsidRPr="00E33C82">
        <w:rPr>
          <w:rFonts w:ascii="Arial" w:hAnsi="Arial" w:cs="Arial"/>
          <w:b/>
          <w:bCs/>
        </w:rPr>
        <w:t xml:space="preserve"> (metadata) – ‘</w:t>
      </w:r>
      <w:r w:rsidR="003F7B50">
        <w:rPr>
          <w:rFonts w:ascii="Arial" w:hAnsi="Arial" w:cs="Arial"/>
          <w:b/>
          <w:bCs/>
        </w:rPr>
        <w:t>study_design_lcms</w:t>
      </w:r>
      <w:r w:rsidRPr="00E33C82">
        <w:rPr>
          <w:rFonts w:ascii="Arial" w:hAnsi="Arial" w:cs="Arial"/>
          <w:b/>
          <w:bCs/>
        </w:rPr>
        <w:t xml:space="preserve">.txt’ – </w:t>
      </w:r>
      <w:r w:rsidR="00534F37">
        <w:rPr>
          <w:rFonts w:ascii="Arial" w:hAnsi="Arial" w:cs="Arial"/>
          <w:b/>
          <w:bCs/>
        </w:rPr>
        <w:t>tab-delimited</w:t>
      </w:r>
      <w:r w:rsidR="004B456F" w:rsidRPr="00E33C82">
        <w:rPr>
          <w:rFonts w:ascii="Arial" w:hAnsi="Arial" w:cs="Arial"/>
          <w:b/>
          <w:bCs/>
        </w:rPr>
        <w:t xml:space="preserve">. </w:t>
      </w:r>
      <w:r w:rsidR="004B456F" w:rsidRPr="002A7DA0">
        <w:rPr>
          <w:rFonts w:ascii="Arial" w:hAnsi="Arial" w:cs="Arial"/>
        </w:rPr>
        <w:t xml:space="preserve">The design file can be </w:t>
      </w:r>
      <w:r w:rsidR="004B456F" w:rsidRPr="00E33C82">
        <w:rPr>
          <w:rFonts w:ascii="Arial" w:hAnsi="Arial" w:cs="Arial"/>
        </w:rPr>
        <w:t>found on Metabolomics Workbench (</w:t>
      </w:r>
      <w:hyperlink r:id="rId5" w:history="1">
        <w:r w:rsidR="004B456F" w:rsidRPr="002A7DA0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="004B456F" w:rsidRPr="002A7DA0">
        <w:rPr>
          <w:rFonts w:ascii="Arial" w:hAnsi="Arial" w:cs="Arial"/>
          <w:color w:val="000000"/>
          <w:shd w:val="clear" w:color="auto" w:fill="FFFFFF"/>
        </w:rPr>
        <w:t>)</w:t>
      </w:r>
      <w:r w:rsidR="004B456F" w:rsidRPr="00E33C82">
        <w:rPr>
          <w:rFonts w:ascii="Arial" w:hAnsi="Arial" w:cs="Arial"/>
        </w:rPr>
        <w:t xml:space="preserve"> under the following Study ID: </w:t>
      </w:r>
      <w:r w:rsidR="00DE25CC" w:rsidRPr="00DE25CC">
        <w:rPr>
          <w:rFonts w:ascii="Arial" w:hAnsi="Arial" w:cs="Arial"/>
        </w:rPr>
        <w:t>ST002092.</w:t>
      </w:r>
    </w:p>
    <w:p w14:paraId="4D0BB425" w14:textId="77777777" w:rsidR="00F716C4" w:rsidRPr="002A7DA0" w:rsidRDefault="00F716C4" w:rsidP="002A7DA0">
      <w:pPr>
        <w:jc w:val="both"/>
        <w:rPr>
          <w:rFonts w:ascii="Arial" w:hAnsi="Arial" w:cs="Arial"/>
        </w:rPr>
      </w:pPr>
    </w:p>
    <w:p w14:paraId="550AC037" w14:textId="5207CD9A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The design file contains information as to the study design and analysis</w:t>
      </w:r>
      <w:r w:rsidR="009D5BB4" w:rsidRPr="00E33C82">
        <w:rPr>
          <w:rFonts w:ascii="Arial" w:hAnsi="Arial" w:cs="Arial"/>
        </w:rPr>
        <w:t>.</w:t>
      </w:r>
    </w:p>
    <w:p w14:paraId="187CD07B" w14:textId="77777777" w:rsidR="00F716C4" w:rsidRPr="00E33C82" w:rsidRDefault="00F716C4" w:rsidP="002A7DA0">
      <w:pPr>
        <w:jc w:val="both"/>
        <w:rPr>
          <w:rFonts w:ascii="Arial" w:hAnsi="Arial" w:cs="Arial"/>
        </w:rPr>
      </w:pPr>
    </w:p>
    <w:p w14:paraId="0756B1A3" w14:textId="7CA30BF2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It is generated from the analyst </w:t>
      </w:r>
      <w:r w:rsidR="00E33C82" w:rsidRPr="00E33C82">
        <w:rPr>
          <w:rFonts w:ascii="Arial" w:hAnsi="Arial" w:cs="Arial"/>
        </w:rPr>
        <w:t>who</w:t>
      </w:r>
      <w:r w:rsidRPr="00E33C82">
        <w:rPr>
          <w:rFonts w:ascii="Arial" w:hAnsi="Arial" w:cs="Arial"/>
        </w:rPr>
        <w:t xml:space="preserve"> prepared the data and analyzed the samples</w:t>
      </w:r>
    </w:p>
    <w:p w14:paraId="23E98179" w14:textId="5C657ED5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(Contact </w:t>
      </w:r>
      <w:r w:rsidR="00534F37">
        <w:rPr>
          <w:rFonts w:ascii="Arial" w:hAnsi="Arial" w:cs="Arial"/>
        </w:rPr>
        <w:t xml:space="preserve">Brianna Garcia </w:t>
      </w:r>
      <w:r w:rsidRPr="00E33C82">
        <w:rPr>
          <w:rFonts w:ascii="Arial" w:hAnsi="Arial" w:cs="Arial"/>
        </w:rPr>
        <w:t xml:space="preserve">for further details: </w:t>
      </w:r>
      <w:hyperlink r:id="rId6" w:history="1">
        <w:r w:rsidR="00534F37">
          <w:rPr>
            <w:rStyle w:val="Hyperlink"/>
            <w:rFonts w:ascii="Arial" w:hAnsi="Arial" w:cs="Arial"/>
          </w:rPr>
          <w:t>brianna.garcia</w:t>
        </w:r>
        <w:r w:rsidR="00534F37" w:rsidRPr="00E33C82">
          <w:rPr>
            <w:rStyle w:val="Hyperlink"/>
            <w:rFonts w:ascii="Arial" w:hAnsi="Arial" w:cs="Arial"/>
          </w:rPr>
          <w:t>@uga.edu</w:t>
        </w:r>
      </w:hyperlink>
      <w:r w:rsidR="001858FC" w:rsidRPr="00E33C82">
        <w:rPr>
          <w:rFonts w:ascii="Arial" w:hAnsi="Arial" w:cs="Arial"/>
        </w:rPr>
        <w:t>)</w:t>
      </w:r>
      <w:r w:rsidR="009D5BB4" w:rsidRPr="00E33C82">
        <w:rPr>
          <w:rFonts w:ascii="Arial" w:hAnsi="Arial" w:cs="Arial"/>
        </w:rPr>
        <w:t>.</w:t>
      </w:r>
    </w:p>
    <w:p w14:paraId="5018CED4" w14:textId="77777777" w:rsidR="00F716C4" w:rsidRPr="00E33C82" w:rsidRDefault="00F716C4" w:rsidP="002A7DA0">
      <w:pPr>
        <w:jc w:val="both"/>
        <w:rPr>
          <w:rFonts w:ascii="Arial" w:hAnsi="Arial" w:cs="Arial"/>
        </w:rPr>
      </w:pPr>
    </w:p>
    <w:p w14:paraId="62C38CFB" w14:textId="77777777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Each column corresponds to the following:</w:t>
      </w: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4931"/>
      </w:tblGrid>
      <w:tr w:rsidR="007712A9" w:rsidRPr="00E33C82" w14:paraId="7639BDCB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</w:tcPr>
          <w:p w14:paraId="59826684" w14:textId="3CBF8BAB" w:rsidR="007712A9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Sample Name</w:t>
            </w:r>
          </w:p>
        </w:tc>
        <w:tc>
          <w:tcPr>
            <w:tcW w:w="4931" w:type="dxa"/>
            <w:vAlign w:val="center"/>
          </w:tcPr>
          <w:p w14:paraId="7AA3BA94" w14:textId="7AAC827A" w:rsidR="007712A9" w:rsidRPr="002A7DA0" w:rsidRDefault="007712A9">
            <w:pPr>
              <w:rPr>
                <w:rFonts w:ascii="Arial" w:hAnsi="Arial" w:cs="Arial"/>
                <w:color w:val="000000"/>
              </w:rPr>
            </w:pPr>
            <w:r w:rsidRPr="002A7DA0">
              <w:rPr>
                <w:rFonts w:ascii="Arial" w:hAnsi="Arial" w:cs="Arial"/>
                <w:color w:val="000000"/>
              </w:rPr>
              <w:t>Unique sample name matching the data containing file</w:t>
            </w:r>
          </w:p>
        </w:tc>
      </w:tr>
      <w:tr w:rsidR="00F716C4" w:rsidRPr="00E33C82" w14:paraId="31C77D2C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  <w:hideMark/>
          </w:tcPr>
          <w:p w14:paraId="03045D97" w14:textId="1B5DF43E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Raw file</w:t>
            </w:r>
          </w:p>
        </w:tc>
        <w:tc>
          <w:tcPr>
            <w:tcW w:w="4931" w:type="dxa"/>
            <w:vAlign w:val="center"/>
          </w:tcPr>
          <w:p w14:paraId="59872C9E" w14:textId="7E6FAF2F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Raw file name used to </w:t>
            </w:r>
            <w:proofErr w:type="gramStart"/>
            <w:r>
              <w:rPr>
                <w:rFonts w:ascii="Arial" w:hAnsi="Arial" w:cs="Arial"/>
                <w:color w:val="000000"/>
              </w:rPr>
              <w:t>identify .raw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Thermo LC-MS files</w:t>
            </w:r>
          </w:p>
        </w:tc>
      </w:tr>
      <w:tr w:rsidR="00F716C4" w:rsidRPr="00E33C82" w14:paraId="682D0FCD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  <w:hideMark/>
          </w:tcPr>
          <w:p w14:paraId="4D19CE4F" w14:textId="1DA094EA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strain</w:t>
            </w:r>
          </w:p>
        </w:tc>
        <w:tc>
          <w:tcPr>
            <w:tcW w:w="4931" w:type="dxa"/>
            <w:vAlign w:val="center"/>
          </w:tcPr>
          <w:p w14:paraId="720C97EB" w14:textId="347D8BC8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Pr="002A7DA0">
              <w:rPr>
                <w:rFonts w:ascii="Arial" w:hAnsi="Arial" w:cs="Arial"/>
                <w:i/>
                <w:color w:val="000000"/>
              </w:rPr>
              <w:t>. elegans</w:t>
            </w:r>
            <w:r>
              <w:rPr>
                <w:rFonts w:ascii="Arial" w:hAnsi="Arial" w:cs="Arial"/>
                <w:color w:val="000000"/>
              </w:rPr>
              <w:t xml:space="preserve"> genotype for each sample </w:t>
            </w:r>
          </w:p>
        </w:tc>
      </w:tr>
      <w:tr w:rsidR="00F716C4" w:rsidRPr="00E33C82" w14:paraId="2B3FACC0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  <w:hideMark/>
          </w:tcPr>
          <w:p w14:paraId="23C40803" w14:textId="4F684907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Sample type</w:t>
            </w:r>
          </w:p>
        </w:tc>
        <w:tc>
          <w:tcPr>
            <w:tcW w:w="4931" w:type="dxa"/>
            <w:vAlign w:val="center"/>
          </w:tcPr>
          <w:p w14:paraId="32741B14" w14:textId="6EC6756B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Type of sample (sample, blank, or study pool (i.e., </w:t>
            </w:r>
            <w:proofErr w:type="spellStart"/>
            <w:r>
              <w:rPr>
                <w:rFonts w:ascii="Arial" w:hAnsi="Arial" w:cs="Arial"/>
                <w:color w:val="000000"/>
              </w:rPr>
              <w:t>pool_mutant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pool_natural</w:t>
            </w:r>
            <w:proofErr w:type="spellEnd"/>
            <w:r>
              <w:rPr>
                <w:rFonts w:ascii="Arial" w:hAnsi="Arial" w:cs="Arial"/>
                <w:color w:val="000000"/>
              </w:rPr>
              <w:t>, and pool_pd1074)</w:t>
            </w:r>
          </w:p>
        </w:tc>
      </w:tr>
      <w:tr w:rsidR="00F716C4" w:rsidRPr="00E33C82" w14:paraId="087D08B4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  <w:hideMark/>
          </w:tcPr>
          <w:p w14:paraId="44D31D76" w14:textId="4E938EF1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Batch</w:t>
            </w:r>
          </w:p>
        </w:tc>
        <w:tc>
          <w:tcPr>
            <w:tcW w:w="4931" w:type="dxa"/>
            <w:vAlign w:val="center"/>
          </w:tcPr>
          <w:p w14:paraId="721E1E4B" w14:textId="0DDFA42C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Batch identifier (1-6). Sample preparation was conducted on each batch individually and collected on the LC-MS.</w:t>
            </w:r>
          </w:p>
        </w:tc>
      </w:tr>
      <w:tr w:rsidR="00F716C4" w:rsidRPr="00E33C82" w14:paraId="233AC03E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  <w:hideMark/>
          </w:tcPr>
          <w:p w14:paraId="3FC392C5" w14:textId="2AF72327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Set</w:t>
            </w:r>
          </w:p>
        </w:tc>
        <w:tc>
          <w:tcPr>
            <w:tcW w:w="4931" w:type="dxa"/>
            <w:vAlign w:val="center"/>
          </w:tcPr>
          <w:p w14:paraId="4CE25DF1" w14:textId="660C5C31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Set identifier (1-3) each genotype is contained within two adjacent sets. </w:t>
            </w:r>
          </w:p>
        </w:tc>
      </w:tr>
    </w:tbl>
    <w:p w14:paraId="750CBDD7" w14:textId="77777777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 </w:t>
      </w:r>
    </w:p>
    <w:p w14:paraId="0E7FF552" w14:textId="0339B984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Each row corresponds to a sample as defined by the different </w:t>
      </w:r>
      <w:r w:rsidR="00706421">
        <w:rPr>
          <w:rFonts w:ascii="Arial" w:hAnsi="Arial" w:cs="Arial"/>
        </w:rPr>
        <w:t>column</w:t>
      </w:r>
      <w:r w:rsidR="00706421" w:rsidRPr="00E33C82">
        <w:rPr>
          <w:rFonts w:ascii="Arial" w:hAnsi="Arial" w:cs="Arial"/>
        </w:rPr>
        <w:t xml:space="preserve"> </w:t>
      </w:r>
      <w:r w:rsidRPr="00E33C82">
        <w:rPr>
          <w:rFonts w:ascii="Arial" w:hAnsi="Arial" w:cs="Arial"/>
        </w:rPr>
        <w:t>identifiers.</w:t>
      </w:r>
    </w:p>
    <w:p w14:paraId="14DBB2DE" w14:textId="64AA9D2F" w:rsidR="00AE6BEF" w:rsidRPr="00E33C82" w:rsidRDefault="00AE6BEF" w:rsidP="002A7DA0">
      <w:pPr>
        <w:jc w:val="both"/>
        <w:rPr>
          <w:rFonts w:ascii="Arial" w:hAnsi="Arial" w:cs="Arial"/>
        </w:rPr>
      </w:pPr>
    </w:p>
    <w:p w14:paraId="3811E389" w14:textId="588EBE24" w:rsidR="003F7B50" w:rsidRDefault="00D24A96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>Data</w:t>
      </w:r>
      <w:r w:rsidR="003F7B50">
        <w:rPr>
          <w:rFonts w:ascii="Arial" w:hAnsi="Arial" w:cs="Arial"/>
          <w:b/>
          <w:bCs/>
        </w:rPr>
        <w:t xml:space="preserve"> </w:t>
      </w:r>
      <w:r w:rsidR="00355151">
        <w:rPr>
          <w:rFonts w:ascii="Arial" w:hAnsi="Arial" w:cs="Arial"/>
          <w:b/>
          <w:bCs/>
        </w:rPr>
        <w:t>Matrix</w:t>
      </w:r>
      <w:r w:rsidR="00355151" w:rsidRPr="00E33C82">
        <w:rPr>
          <w:rFonts w:ascii="Arial" w:hAnsi="Arial" w:cs="Arial"/>
          <w:b/>
          <w:bCs/>
        </w:rPr>
        <w:t xml:space="preserve"> </w:t>
      </w:r>
      <w:r w:rsidRPr="00E33C82">
        <w:rPr>
          <w:rFonts w:ascii="Arial" w:hAnsi="Arial" w:cs="Arial"/>
          <w:b/>
          <w:bCs/>
        </w:rPr>
        <w:t xml:space="preserve">– </w:t>
      </w:r>
    </w:p>
    <w:p w14:paraId="1AD81848" w14:textId="591B1CC9" w:rsidR="003F7B50" w:rsidRPr="002A7DA0" w:rsidRDefault="00D24A96" w:rsidP="003F7B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</w:rPr>
      </w:pPr>
      <w:r w:rsidRPr="002A7DA0">
        <w:rPr>
          <w:rFonts w:ascii="Arial" w:hAnsi="Arial" w:cs="Arial"/>
          <w:bCs/>
        </w:rPr>
        <w:t>‘</w:t>
      </w:r>
      <w:r w:rsidR="003F7B50" w:rsidRPr="002A7DA0">
        <w:rPr>
          <w:rFonts w:ascii="Arial" w:hAnsi="Arial" w:cs="Arial"/>
          <w:bCs/>
        </w:rPr>
        <w:t>hilic_pos_ranked_feature_list.txt’</w:t>
      </w:r>
      <w:r w:rsidRPr="002A7DA0">
        <w:rPr>
          <w:rFonts w:ascii="Arial" w:hAnsi="Arial" w:cs="Arial"/>
          <w:bCs/>
        </w:rPr>
        <w:t xml:space="preserve"> – tab delimited</w:t>
      </w:r>
    </w:p>
    <w:p w14:paraId="2B7B98C5" w14:textId="761342AF" w:rsidR="003F7B50" w:rsidRPr="002A7DA0" w:rsidRDefault="003F7B50" w:rsidP="003F7B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</w:rPr>
      </w:pPr>
      <w:r w:rsidRPr="002A7DA0">
        <w:rPr>
          <w:rFonts w:ascii="Arial" w:hAnsi="Arial" w:cs="Arial"/>
          <w:bCs/>
        </w:rPr>
        <w:t>‘rp_neg_ranked_feature_list_.txt’ – tab delimited</w:t>
      </w:r>
    </w:p>
    <w:p w14:paraId="03DF29DC" w14:textId="5BF22B29" w:rsidR="003F7B50" w:rsidRPr="002A7DA0" w:rsidRDefault="003F7B50" w:rsidP="002A7D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</w:rPr>
      </w:pPr>
      <w:r w:rsidRPr="002A7DA0">
        <w:rPr>
          <w:rFonts w:ascii="Arial" w:hAnsi="Arial" w:cs="Arial"/>
          <w:bCs/>
        </w:rPr>
        <w:t>‘rp_pos_ranked_feature_list.txt’ – tab delimited</w:t>
      </w:r>
    </w:p>
    <w:p w14:paraId="6018AF51" w14:textId="77777777" w:rsidR="003F7B50" w:rsidRDefault="003F7B50">
      <w:pPr>
        <w:jc w:val="both"/>
        <w:rPr>
          <w:rFonts w:ascii="Arial" w:hAnsi="Arial" w:cs="Arial"/>
        </w:rPr>
      </w:pPr>
    </w:p>
    <w:p w14:paraId="34ADB0F9" w14:textId="6A2728C0" w:rsidR="00865F75" w:rsidRPr="002A7DA0" w:rsidRDefault="00865F75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The </w:t>
      </w:r>
      <w:r w:rsidR="003F7B50">
        <w:rPr>
          <w:rFonts w:ascii="Arial" w:hAnsi="Arial" w:cs="Arial"/>
        </w:rPr>
        <w:t>data matrices</w:t>
      </w:r>
      <w:r w:rsidRPr="00E33C82">
        <w:rPr>
          <w:rFonts w:ascii="Arial" w:hAnsi="Arial" w:cs="Arial"/>
        </w:rPr>
        <w:t xml:space="preserve"> can be found on Metabolomics Workbench (</w:t>
      </w:r>
      <w:hyperlink r:id="rId7" w:history="1">
        <w:r w:rsidRPr="00E33C82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E33C82">
        <w:rPr>
          <w:rFonts w:ascii="Arial" w:hAnsi="Arial" w:cs="Arial"/>
          <w:color w:val="000000"/>
          <w:shd w:val="clear" w:color="auto" w:fill="FFFFFF"/>
        </w:rPr>
        <w:t>)</w:t>
      </w:r>
      <w:r w:rsidRPr="00E33C82">
        <w:rPr>
          <w:rFonts w:ascii="Arial" w:hAnsi="Arial" w:cs="Arial"/>
        </w:rPr>
        <w:t xml:space="preserve"> under the following </w:t>
      </w:r>
      <w:r w:rsidR="00DE25CC" w:rsidRPr="00E33C82">
        <w:rPr>
          <w:rFonts w:ascii="Arial" w:hAnsi="Arial" w:cs="Arial"/>
        </w:rPr>
        <w:t xml:space="preserve">Study ID: </w:t>
      </w:r>
      <w:r w:rsidR="00DE25CC" w:rsidRPr="00DE25CC">
        <w:rPr>
          <w:rFonts w:ascii="Arial" w:hAnsi="Arial" w:cs="Arial"/>
        </w:rPr>
        <w:t>ST002092</w:t>
      </w:r>
      <w:r w:rsidRPr="00E33C82">
        <w:rPr>
          <w:rFonts w:ascii="Arial" w:hAnsi="Arial" w:cs="Arial"/>
          <w:color w:val="000000" w:themeColor="text1"/>
        </w:rPr>
        <w:t>.</w:t>
      </w:r>
    </w:p>
    <w:p w14:paraId="59491217" w14:textId="77777777" w:rsidR="00D24A96" w:rsidRPr="00E33C82" w:rsidRDefault="00D24A96" w:rsidP="002A7DA0">
      <w:pPr>
        <w:jc w:val="both"/>
        <w:rPr>
          <w:rFonts w:ascii="Arial" w:hAnsi="Arial" w:cs="Arial"/>
          <w:b/>
          <w:bCs/>
        </w:rPr>
      </w:pPr>
    </w:p>
    <w:p w14:paraId="4FC070B7" w14:textId="7AC4AC5D" w:rsidR="00AE6BEF" w:rsidRPr="00E33C82" w:rsidRDefault="00AE6BEF" w:rsidP="002A7DA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The .txt file named “</w:t>
      </w:r>
      <w:r w:rsidR="003F7B50">
        <w:rPr>
          <w:rFonts w:ascii="Arial" w:hAnsi="Arial" w:cs="Arial"/>
          <w:b/>
          <w:bCs/>
        </w:rPr>
        <w:t>hilic_pos_ranked_feature_list</w:t>
      </w:r>
      <w:r w:rsidR="007712A9" w:rsidRPr="00E33C82">
        <w:rPr>
          <w:rFonts w:ascii="Arial" w:hAnsi="Arial" w:cs="Arial"/>
          <w:b/>
          <w:bCs/>
        </w:rPr>
        <w:t>.txt’</w:t>
      </w:r>
      <w:r w:rsidRPr="00E33C82">
        <w:rPr>
          <w:rFonts w:ascii="Arial" w:hAnsi="Arial" w:cs="Arial"/>
          <w:bCs/>
        </w:rPr>
        <w:t xml:space="preserve">” </w:t>
      </w:r>
      <w:r w:rsidR="007712A9" w:rsidRPr="00E33C82">
        <w:rPr>
          <w:rFonts w:ascii="Arial" w:hAnsi="Arial" w:cs="Arial"/>
          <w:bCs/>
        </w:rPr>
        <w:t xml:space="preserve">specifies the </w:t>
      </w:r>
      <w:r w:rsidR="003F7B50">
        <w:rPr>
          <w:rFonts w:ascii="Arial" w:hAnsi="Arial" w:cs="Arial"/>
          <w:bCs/>
        </w:rPr>
        <w:t xml:space="preserve">chromatography (e.g., </w:t>
      </w:r>
      <w:proofErr w:type="spellStart"/>
      <w:r w:rsidR="003F7B50">
        <w:rPr>
          <w:rFonts w:ascii="Arial" w:hAnsi="Arial" w:cs="Arial"/>
          <w:bCs/>
        </w:rPr>
        <w:t>hilic</w:t>
      </w:r>
      <w:proofErr w:type="spellEnd"/>
      <w:r w:rsidR="003F7B50">
        <w:rPr>
          <w:rFonts w:ascii="Arial" w:hAnsi="Arial" w:cs="Arial"/>
          <w:bCs/>
        </w:rPr>
        <w:t xml:space="preserve"> or </w:t>
      </w:r>
      <w:proofErr w:type="spellStart"/>
      <w:r w:rsidR="003F7B50">
        <w:rPr>
          <w:rFonts w:ascii="Arial" w:hAnsi="Arial" w:cs="Arial"/>
          <w:bCs/>
        </w:rPr>
        <w:t>rp</w:t>
      </w:r>
      <w:proofErr w:type="spellEnd"/>
      <w:r w:rsidR="003F7B50">
        <w:rPr>
          <w:rFonts w:ascii="Arial" w:hAnsi="Arial" w:cs="Arial"/>
          <w:bCs/>
        </w:rPr>
        <w:t>)</w:t>
      </w:r>
      <w:r w:rsidR="007712A9" w:rsidRPr="00E33C82">
        <w:rPr>
          <w:rFonts w:ascii="Arial" w:hAnsi="Arial" w:cs="Arial"/>
          <w:bCs/>
        </w:rPr>
        <w:t xml:space="preserve">, the </w:t>
      </w:r>
      <w:r w:rsidR="003F7B50">
        <w:rPr>
          <w:rFonts w:ascii="Arial" w:hAnsi="Arial" w:cs="Arial"/>
          <w:bCs/>
        </w:rPr>
        <w:t xml:space="preserve">mass spectrometer polarity (e.g., pos or neg), and the data transformation(s) conducted (e.g., ranked). </w:t>
      </w:r>
    </w:p>
    <w:p w14:paraId="3270CA46" w14:textId="77777777" w:rsidR="00AE6BEF" w:rsidRPr="00E33C82" w:rsidRDefault="00AE6BEF" w:rsidP="002A7DA0">
      <w:pPr>
        <w:jc w:val="both"/>
        <w:rPr>
          <w:rFonts w:ascii="Arial" w:hAnsi="Arial" w:cs="Arial"/>
          <w:bCs/>
        </w:rPr>
      </w:pPr>
    </w:p>
    <w:p w14:paraId="16913D1B" w14:textId="05A9AC50" w:rsidR="004360F8" w:rsidRPr="00E33C82" w:rsidRDefault="00AE6BEF" w:rsidP="002A7DA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This file contains data from all the samples in the study</w:t>
      </w:r>
      <w:r w:rsidR="00BE3A84" w:rsidRPr="00E33C82">
        <w:rPr>
          <w:rFonts w:ascii="Arial" w:hAnsi="Arial" w:cs="Arial"/>
          <w:bCs/>
        </w:rPr>
        <w:t>, including quality controls.</w:t>
      </w:r>
    </w:p>
    <w:p w14:paraId="6D2BC227" w14:textId="59442259" w:rsidR="00BE3A84" w:rsidRPr="00E33C82" w:rsidRDefault="00BE3A84" w:rsidP="002A7DA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 xml:space="preserve">Solvent Blanks and Process Blanks are </w:t>
      </w:r>
      <w:r w:rsidRPr="00E33C82">
        <w:rPr>
          <w:rFonts w:ascii="Arial" w:hAnsi="Arial" w:cs="Arial"/>
          <w:b/>
        </w:rPr>
        <w:t>not</w:t>
      </w:r>
      <w:r w:rsidRPr="00E33C82">
        <w:rPr>
          <w:rFonts w:ascii="Arial" w:hAnsi="Arial" w:cs="Arial"/>
          <w:bCs/>
        </w:rPr>
        <w:t xml:space="preserve"> included.</w:t>
      </w:r>
    </w:p>
    <w:p w14:paraId="169A7CFE" w14:textId="77777777" w:rsidR="00391140" w:rsidRPr="00E33C82" w:rsidRDefault="00391140" w:rsidP="002A7DA0">
      <w:pPr>
        <w:jc w:val="both"/>
        <w:rPr>
          <w:rFonts w:ascii="Arial" w:hAnsi="Arial" w:cs="Arial"/>
          <w:bCs/>
        </w:rPr>
      </w:pPr>
    </w:p>
    <w:p w14:paraId="7EFA015F" w14:textId="6064D05E" w:rsidR="004360F8" w:rsidRPr="00E33C82" w:rsidRDefault="004360F8" w:rsidP="002A7DA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The data matrix is composed of the following:</w:t>
      </w:r>
    </w:p>
    <w:p w14:paraId="198D684D" w14:textId="77777777" w:rsidR="00882B9E" w:rsidRDefault="00882B9E" w:rsidP="00E33C82">
      <w:pPr>
        <w:jc w:val="both"/>
        <w:rPr>
          <w:rFonts w:ascii="Arial" w:hAnsi="Arial" w:cs="Arial"/>
          <w:bCs/>
          <w:u w:val="single"/>
        </w:rPr>
      </w:pPr>
    </w:p>
    <w:p w14:paraId="3D2013AF" w14:textId="77777777" w:rsidR="003F7B50" w:rsidRDefault="003F7B50">
      <w:pPr>
        <w:jc w:val="both"/>
        <w:rPr>
          <w:rFonts w:ascii="Arial" w:hAnsi="Arial" w:cs="Arial"/>
          <w:bCs/>
          <w:u w:val="single"/>
        </w:rPr>
      </w:pPr>
    </w:p>
    <w:p w14:paraId="3FF3EE21" w14:textId="129FF2D9" w:rsidR="004360F8" w:rsidRDefault="004360F8">
      <w:pPr>
        <w:jc w:val="both"/>
        <w:rPr>
          <w:rFonts w:ascii="Arial" w:hAnsi="Arial" w:cs="Arial"/>
          <w:bCs/>
          <w:u w:val="single"/>
        </w:rPr>
      </w:pPr>
      <w:r w:rsidRPr="00E33C82">
        <w:rPr>
          <w:rFonts w:ascii="Arial" w:hAnsi="Arial" w:cs="Arial"/>
          <w:bCs/>
          <w:u w:val="single"/>
        </w:rPr>
        <w:lastRenderedPageBreak/>
        <w:t>Columns:</w:t>
      </w:r>
    </w:p>
    <w:p w14:paraId="496E712E" w14:textId="794DEC74" w:rsidR="00126910" w:rsidRPr="002A7DA0" w:rsidRDefault="00126910" w:rsidP="001269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u w:val="single"/>
        </w:rPr>
      </w:pPr>
      <w:r w:rsidRPr="002A7DA0">
        <w:rPr>
          <w:rFonts w:ascii="Arial" w:hAnsi="Arial" w:cs="Arial"/>
          <w:b/>
          <w:bCs/>
        </w:rPr>
        <w:t>b1_aos_122</w:t>
      </w:r>
      <w:r>
        <w:rPr>
          <w:rFonts w:ascii="Arial" w:hAnsi="Arial" w:cs="Arial"/>
          <w:bCs/>
        </w:rPr>
        <w:t xml:space="preserve"> – Column named by ‘Sample Name’ containing the ranked position for each feature (row) </w:t>
      </w:r>
    </w:p>
    <w:p w14:paraId="3D750EFC" w14:textId="39D124FD" w:rsidR="00706421" w:rsidRDefault="00706421" w:rsidP="00706421">
      <w:pPr>
        <w:jc w:val="both"/>
        <w:rPr>
          <w:rFonts w:ascii="Arial" w:hAnsi="Arial" w:cs="Arial"/>
          <w:bCs/>
          <w:u w:val="single"/>
        </w:rPr>
      </w:pPr>
    </w:p>
    <w:p w14:paraId="2EA06F10" w14:textId="77777777" w:rsidR="00706421" w:rsidRPr="00E33C82" w:rsidRDefault="00706421" w:rsidP="00706421">
      <w:pPr>
        <w:jc w:val="both"/>
        <w:rPr>
          <w:rFonts w:ascii="Arial" w:hAnsi="Arial" w:cs="Arial"/>
          <w:bCs/>
          <w:u w:val="single"/>
        </w:rPr>
      </w:pPr>
      <w:r w:rsidRPr="00E33C82">
        <w:rPr>
          <w:rFonts w:ascii="Arial" w:hAnsi="Arial" w:cs="Arial"/>
          <w:bCs/>
          <w:u w:val="single"/>
        </w:rPr>
        <w:t xml:space="preserve">Rows: </w:t>
      </w:r>
    </w:p>
    <w:p w14:paraId="2784D9B3" w14:textId="19CFCAEC" w:rsidR="00706421" w:rsidRPr="002A7DA0" w:rsidRDefault="00706421" w:rsidP="002A7DA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u w:val="single"/>
        </w:rPr>
      </w:pPr>
      <w:proofErr w:type="spellStart"/>
      <w:r w:rsidRPr="00AD0E82">
        <w:rPr>
          <w:rFonts w:ascii="Arial" w:hAnsi="Arial" w:cs="Arial"/>
          <w:b/>
          <w:bCs/>
        </w:rPr>
        <w:t>Features_mz_rt</w:t>
      </w:r>
      <w:proofErr w:type="spellEnd"/>
      <w:r>
        <w:rPr>
          <w:rFonts w:ascii="Arial" w:hAnsi="Arial" w:cs="Arial"/>
          <w:bCs/>
        </w:rPr>
        <w:t xml:space="preserve"> – concatenated identifier consisting of the mass-to-charge ratio and the retention time of each feature (row) </w:t>
      </w:r>
    </w:p>
    <w:p w14:paraId="71E08AD7" w14:textId="77777777" w:rsidR="00882B9E" w:rsidRDefault="00882B9E" w:rsidP="00E33C82">
      <w:pPr>
        <w:jc w:val="both"/>
        <w:rPr>
          <w:rFonts w:ascii="Arial" w:hAnsi="Arial" w:cs="Arial"/>
          <w:bCs/>
        </w:rPr>
      </w:pPr>
    </w:p>
    <w:p w14:paraId="195A2D0D" w14:textId="7A50D3F5" w:rsidR="00E176A4" w:rsidRPr="002A7DA0" w:rsidRDefault="00E176A4" w:rsidP="002A7DA0">
      <w:pPr>
        <w:jc w:val="both"/>
        <w:rPr>
          <w:rFonts w:ascii="Arial" w:hAnsi="Arial" w:cs="Arial"/>
          <w:bCs/>
          <w:u w:val="single"/>
        </w:rPr>
      </w:pPr>
      <w:r w:rsidRPr="002A7DA0">
        <w:rPr>
          <w:rFonts w:ascii="Arial" w:hAnsi="Arial" w:cs="Arial"/>
          <w:bCs/>
          <w:u w:val="single"/>
        </w:rPr>
        <w:t xml:space="preserve">Example: </w:t>
      </w:r>
    </w:p>
    <w:p w14:paraId="09E047CE" w14:textId="71D35D96" w:rsidR="00E176A4" w:rsidRPr="00E33C82" w:rsidRDefault="00E176A4" w:rsidP="002A7DA0">
      <w:pPr>
        <w:ind w:left="1440"/>
        <w:jc w:val="both"/>
        <w:rPr>
          <w:rFonts w:ascii="Arial" w:hAnsi="Arial" w:cs="Arial"/>
          <w:bCs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1305"/>
        <w:gridCol w:w="1305"/>
        <w:gridCol w:w="1305"/>
        <w:gridCol w:w="1305"/>
        <w:gridCol w:w="1305"/>
        <w:gridCol w:w="1305"/>
        <w:gridCol w:w="1193"/>
      </w:tblGrid>
      <w:tr w:rsidR="00126910" w:rsidRPr="00126910" w14:paraId="3383A709" w14:textId="77777777" w:rsidTr="002A7DA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DFC1BE8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features_mz_rt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BC7858C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b1_aos_122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05B25D9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b1_aos_127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3C7D572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4542133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b1_aos_142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A8A7080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b1_aos_145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C0AC993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b1_aos_149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E3D589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b1_aos_25</w:t>
            </w:r>
          </w:p>
        </w:tc>
      </w:tr>
      <w:tr w:rsidR="00126910" w:rsidRPr="00126910" w14:paraId="1957AC4E" w14:textId="77777777" w:rsidTr="002A7DA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CABDBEF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229.1295_8.6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8214D98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0AA9E07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C7D5C44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04981DC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F0790CA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04A743F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5A46B6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910" w:rsidRPr="00126910" w14:paraId="632C79B7" w14:textId="77777777" w:rsidTr="002A7DA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379ED4C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234.1125_1.03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79168F6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0744B81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8817F29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AF825EE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CD3F3B9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A39FF5C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064FB4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</w:tbl>
    <w:p w14:paraId="54BA2A71" w14:textId="77777777" w:rsidR="007712A9" w:rsidRPr="00E33C82" w:rsidRDefault="007712A9" w:rsidP="002A7DA0">
      <w:pPr>
        <w:ind w:left="1440"/>
        <w:jc w:val="both"/>
        <w:rPr>
          <w:rFonts w:ascii="Arial" w:hAnsi="Arial" w:cs="Arial"/>
          <w:bCs/>
        </w:rPr>
      </w:pPr>
    </w:p>
    <w:p w14:paraId="3199A591" w14:textId="77777777" w:rsidR="00902EEF" w:rsidRPr="00E33C82" w:rsidRDefault="00902EEF" w:rsidP="002A7DA0">
      <w:pPr>
        <w:jc w:val="both"/>
        <w:rPr>
          <w:rFonts w:ascii="Arial" w:hAnsi="Arial" w:cs="Arial"/>
        </w:rPr>
      </w:pPr>
    </w:p>
    <w:p w14:paraId="62E8C6E4" w14:textId="5C01B881" w:rsidR="00902EEF" w:rsidRPr="00E33C82" w:rsidRDefault="00902EEF" w:rsidP="002A7DA0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>Data processing:</w:t>
      </w:r>
    </w:p>
    <w:p w14:paraId="49100953" w14:textId="67CB6F04" w:rsidR="00902EEF" w:rsidRPr="00E33C82" w:rsidRDefault="00902EEF" w:rsidP="002A7DA0">
      <w:pPr>
        <w:jc w:val="both"/>
        <w:rPr>
          <w:rFonts w:ascii="Arial" w:hAnsi="Arial" w:cs="Arial"/>
        </w:rPr>
      </w:pPr>
    </w:p>
    <w:p w14:paraId="026ED9ED" w14:textId="2E2A7F65" w:rsidR="00902EEF" w:rsidRPr="00E33C82" w:rsidRDefault="00902EEF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The data matrix enclosed has been obtained after the following transformations.</w:t>
      </w:r>
    </w:p>
    <w:p w14:paraId="2F6621EE" w14:textId="7C3071F0" w:rsidR="00902EEF" w:rsidRPr="00E33C82" w:rsidRDefault="00902EEF" w:rsidP="002A7DA0">
      <w:pPr>
        <w:jc w:val="both"/>
        <w:rPr>
          <w:rFonts w:ascii="Arial" w:hAnsi="Arial" w:cs="Arial"/>
        </w:rPr>
      </w:pPr>
    </w:p>
    <w:p w14:paraId="568213A8" w14:textId="77777777" w:rsidR="00902EEF" w:rsidRPr="00E33C82" w:rsidRDefault="00902EEF" w:rsidP="002A7DA0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 xml:space="preserve">Software used: </w:t>
      </w:r>
    </w:p>
    <w:p w14:paraId="127521BD" w14:textId="63CECFEA" w:rsidR="00333B00" w:rsidRDefault="0012691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SLAW</w:t>
      </w:r>
      <w:r w:rsidR="00DE25CC">
        <w:rPr>
          <w:rFonts w:ascii="Arial" w:hAnsi="Arial" w:cs="Arial"/>
          <w:b/>
          <w:bCs/>
          <w:u w:val="single"/>
        </w:rPr>
        <w:t>:</w:t>
      </w:r>
      <w:r w:rsidRPr="00E33C82">
        <w:rPr>
          <w:rFonts w:ascii="Arial" w:hAnsi="Arial" w:cs="Arial"/>
        </w:rPr>
        <w:t xml:space="preserve"> </w:t>
      </w:r>
      <w:r w:rsidR="00467DD1" w:rsidRPr="002A7DA0">
        <w:rPr>
          <w:rFonts w:ascii="Arial" w:hAnsi="Arial" w:cs="Arial"/>
        </w:rPr>
        <w:t>Slaw is an open-source untargeted metabolomics LC-MS dat</w:t>
      </w:r>
      <w:r w:rsidR="007F3779" w:rsidRPr="002A7DA0">
        <w:rPr>
          <w:rFonts w:ascii="Arial" w:hAnsi="Arial" w:cs="Arial"/>
        </w:rPr>
        <w:t xml:space="preserve">a processing workflow and documentation by the developers can be found: </w:t>
      </w:r>
      <w:hyperlink r:id="rId8" w:history="1">
        <w:r w:rsidR="007F3779" w:rsidRPr="002A7DA0">
          <w:rPr>
            <w:rStyle w:val="Hyperlink"/>
          </w:rPr>
          <w:t>https://github.com/zamboni-lab/SLAW</w:t>
        </w:r>
      </w:hyperlink>
      <w:r w:rsidR="007F3779">
        <w:rPr>
          <w:rFonts w:ascii="Arial" w:hAnsi="Arial" w:cs="Arial"/>
        </w:rPr>
        <w:t xml:space="preserve"> </w:t>
      </w:r>
    </w:p>
    <w:p w14:paraId="3E9600D1" w14:textId="0B921893" w:rsidR="00DE25CC" w:rsidRDefault="00DE25CC" w:rsidP="00DE25C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Input: </w:t>
      </w:r>
      <w:proofErr w:type="gramStart"/>
      <w:r w:rsidR="004C0841">
        <w:rPr>
          <w:rFonts w:ascii="Arial" w:hAnsi="Arial" w:cs="Arial"/>
        </w:rPr>
        <w:t>Centroided .</w:t>
      </w:r>
      <w:proofErr w:type="spellStart"/>
      <w:r w:rsidR="004C0841">
        <w:rPr>
          <w:rFonts w:ascii="Arial" w:hAnsi="Arial" w:cs="Arial"/>
        </w:rPr>
        <w:t>mzML</w:t>
      </w:r>
      <w:proofErr w:type="spellEnd"/>
      <w:proofErr w:type="gramEnd"/>
      <w:r w:rsidR="004C0841">
        <w:rPr>
          <w:rFonts w:ascii="Arial" w:hAnsi="Arial" w:cs="Arial"/>
        </w:rPr>
        <w:t xml:space="preserve"> converted LC-MS files. Data can be found on Metabolomics Workbench under the following Study ID: ST002092.</w:t>
      </w:r>
    </w:p>
    <w:p w14:paraId="41AB5E3B" w14:textId="6E633394" w:rsidR="004C0841" w:rsidRDefault="00DE25C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Output</w:t>
      </w:r>
      <w:r w:rsidR="00A55153">
        <w:rPr>
          <w:rFonts w:ascii="Arial" w:hAnsi="Arial" w:cs="Arial"/>
        </w:rPr>
        <w:t xml:space="preserve"> – data matrices</w:t>
      </w:r>
      <w:r>
        <w:rPr>
          <w:rFonts w:ascii="Arial" w:hAnsi="Arial" w:cs="Arial"/>
        </w:rPr>
        <w:t>:</w:t>
      </w:r>
    </w:p>
    <w:p w14:paraId="3DFD9AFB" w14:textId="46ABEB86" w:rsidR="00DE25CC" w:rsidRDefault="004C0841" w:rsidP="004C0841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(1)</w:t>
      </w:r>
      <w:r w:rsidR="00DE25CC">
        <w:rPr>
          <w:rFonts w:ascii="Arial" w:hAnsi="Arial" w:cs="Arial"/>
        </w:rPr>
        <w:t xml:space="preserve"> </w:t>
      </w:r>
      <w:r w:rsidRPr="004C0841">
        <w:rPr>
          <w:rFonts w:ascii="Arial" w:hAnsi="Arial" w:cs="Arial"/>
        </w:rPr>
        <w:t>meta_analysis_hilic_pos_SLAW_output_0xBFF.txt</w:t>
      </w:r>
    </w:p>
    <w:p w14:paraId="189DB0B7" w14:textId="43567AB1" w:rsidR="004C0841" w:rsidRPr="009D3CE7" w:rsidRDefault="004C0841" w:rsidP="004C0841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</w:t>
      </w:r>
      <w:r w:rsidRPr="004C0841">
        <w:rPr>
          <w:rFonts w:ascii="Arial" w:hAnsi="Arial" w:cs="Arial"/>
        </w:rPr>
        <w:t>meta_analysis_</w:t>
      </w:r>
      <w:r>
        <w:rPr>
          <w:rFonts w:ascii="Arial" w:hAnsi="Arial" w:cs="Arial"/>
        </w:rPr>
        <w:t>rp</w:t>
      </w:r>
      <w:r w:rsidRPr="004C0841">
        <w:rPr>
          <w:rFonts w:ascii="Arial" w:hAnsi="Arial" w:cs="Arial"/>
        </w:rPr>
        <w:t>_pos_SLAW_output_0xBFF.txt</w:t>
      </w:r>
    </w:p>
    <w:p w14:paraId="7491144D" w14:textId="099D6DB7" w:rsidR="004C0841" w:rsidRPr="009D3CE7" w:rsidRDefault="004C0841" w:rsidP="004C0841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) </w:t>
      </w:r>
      <w:r w:rsidRPr="004C0841">
        <w:rPr>
          <w:rFonts w:ascii="Arial" w:hAnsi="Arial" w:cs="Arial"/>
        </w:rPr>
        <w:t>meta_analysis_</w:t>
      </w:r>
      <w:r>
        <w:rPr>
          <w:rFonts w:ascii="Arial" w:hAnsi="Arial" w:cs="Arial"/>
        </w:rPr>
        <w:t>rp</w:t>
      </w:r>
      <w:r w:rsidRPr="004C0841">
        <w:rPr>
          <w:rFonts w:ascii="Arial" w:hAnsi="Arial" w:cs="Arial"/>
        </w:rPr>
        <w:t>_</w:t>
      </w:r>
      <w:r>
        <w:rPr>
          <w:rFonts w:ascii="Arial" w:hAnsi="Arial" w:cs="Arial"/>
        </w:rPr>
        <w:t>neg</w:t>
      </w:r>
      <w:r w:rsidRPr="004C0841">
        <w:rPr>
          <w:rFonts w:ascii="Arial" w:hAnsi="Arial" w:cs="Arial"/>
        </w:rPr>
        <w:t>_SLAW_output_0xBFF.txt</w:t>
      </w:r>
    </w:p>
    <w:p w14:paraId="2648EB63" w14:textId="72727101" w:rsidR="004D6EF3" w:rsidRPr="00E33C82" w:rsidRDefault="004D6EF3" w:rsidP="002A7DA0">
      <w:pPr>
        <w:jc w:val="both"/>
        <w:rPr>
          <w:rFonts w:ascii="Arial" w:hAnsi="Arial" w:cs="Arial"/>
        </w:rPr>
      </w:pPr>
    </w:p>
    <w:p w14:paraId="7FAE94E6" w14:textId="7B4D6B60" w:rsidR="00126910" w:rsidRDefault="00126910" w:rsidP="002A7DA0">
      <w:pPr>
        <w:ind w:left="720"/>
        <w:jc w:val="both"/>
        <w:rPr>
          <w:rFonts w:ascii="Arial" w:hAnsi="Arial" w:cs="Arial"/>
        </w:rPr>
      </w:pPr>
      <w:proofErr w:type="spellStart"/>
      <w:r w:rsidRPr="002A7DA0">
        <w:rPr>
          <w:rFonts w:ascii="Arial" w:hAnsi="Arial" w:cs="Arial"/>
          <w:b/>
          <w:u w:val="single"/>
        </w:rPr>
        <w:t>SECIMTools</w:t>
      </w:r>
      <w:proofErr w:type="spellEnd"/>
      <w:r w:rsidRPr="002A7DA0">
        <w:rPr>
          <w:rFonts w:ascii="Arial" w:hAnsi="Arial" w:cs="Arial"/>
          <w:b/>
          <w:u w:val="single"/>
        </w:rPr>
        <w:t>:</w:t>
      </w:r>
      <w:r w:rsidRPr="002A7DA0">
        <w:rPr>
          <w:rFonts w:ascii="Arial" w:hAnsi="Arial" w:cs="Arial"/>
          <w:b/>
        </w:rPr>
        <w:t xml:space="preserve"> </w:t>
      </w:r>
      <w:r w:rsidR="00DE25CC" w:rsidRPr="00AD0E82">
        <w:rPr>
          <w:rFonts w:ascii="Arial" w:hAnsi="Arial" w:cs="Arial"/>
        </w:rPr>
        <w:t>Data were then evaluated for QC</w:t>
      </w:r>
      <w:r w:rsidR="00DE25CC">
        <w:rPr>
          <w:rFonts w:ascii="Arial" w:hAnsi="Arial" w:cs="Arial"/>
        </w:rPr>
        <w:t xml:space="preserve"> and meta-analysis was conducted. Documentation can be found</w:t>
      </w:r>
      <w:r w:rsidR="00DE25CC" w:rsidRPr="00AD0E82">
        <w:rPr>
          <w:rFonts w:ascii="Arial" w:hAnsi="Arial" w:cs="Arial"/>
        </w:rPr>
        <w:t xml:space="preserve"> here</w:t>
      </w:r>
      <w:r w:rsidR="00DE25CC">
        <w:rPr>
          <w:rFonts w:ascii="Arial" w:hAnsi="Arial" w:cs="Arial"/>
        </w:rPr>
        <w:t xml:space="preserve">: </w:t>
      </w:r>
      <w:hyperlink r:id="rId9" w:history="1">
        <w:r w:rsidR="00DE25CC" w:rsidRPr="008E6254">
          <w:rPr>
            <w:rStyle w:val="Hyperlink"/>
            <w:rFonts w:ascii="Arial" w:hAnsi="Arial" w:cs="Arial"/>
          </w:rPr>
          <w:t>https://github.com/McIntyre-Lab/papers/blob/master/shaver_metaanalysis_2022/documentation/bff_and_qc_slaw_output.xlsx</w:t>
        </w:r>
      </w:hyperlink>
      <w:r w:rsidR="00DE25CC">
        <w:rPr>
          <w:rFonts w:ascii="Arial" w:hAnsi="Arial" w:cs="Arial"/>
        </w:rPr>
        <w:t>.  S</w:t>
      </w:r>
      <w:r w:rsidR="00DE25CC" w:rsidRPr="00AD0E82">
        <w:rPr>
          <w:rFonts w:ascii="Arial" w:hAnsi="Arial" w:cs="Arial"/>
        </w:rPr>
        <w:t xml:space="preserve">cripts </w:t>
      </w:r>
      <w:r w:rsidR="00DE25CC">
        <w:rPr>
          <w:rFonts w:ascii="Arial" w:hAnsi="Arial" w:cs="Arial"/>
        </w:rPr>
        <w:t>can be found</w:t>
      </w:r>
      <w:r w:rsidR="00DE25CC" w:rsidRPr="00AD0E82">
        <w:rPr>
          <w:rFonts w:ascii="Arial" w:hAnsi="Arial" w:cs="Arial"/>
        </w:rPr>
        <w:t xml:space="preserve"> here</w:t>
      </w:r>
      <w:r w:rsidR="00DE25CC">
        <w:rPr>
          <w:rFonts w:ascii="Arial" w:hAnsi="Arial" w:cs="Arial"/>
        </w:rPr>
        <w:t xml:space="preserve">: </w:t>
      </w:r>
      <w:hyperlink r:id="rId10" w:history="1">
        <w:r w:rsidR="00DE25CC" w:rsidRPr="008E6254">
          <w:rPr>
            <w:rStyle w:val="Hyperlink"/>
            <w:rFonts w:ascii="Arial" w:hAnsi="Arial" w:cs="Arial"/>
          </w:rPr>
          <w:t>https://github.com/McIntyre-Lab/papers/tree/master/shaver_metaanalysis_2022/scripts/massSpec</w:t>
        </w:r>
      </w:hyperlink>
      <w:r w:rsidR="00DE25CC">
        <w:rPr>
          <w:rFonts w:ascii="Arial" w:hAnsi="Arial" w:cs="Arial"/>
        </w:rPr>
        <w:t xml:space="preserve"> </w:t>
      </w:r>
    </w:p>
    <w:p w14:paraId="21CC4B61" w14:textId="77777777" w:rsidR="00A55153" w:rsidRDefault="00A55153" w:rsidP="00A55153">
      <w:pPr>
        <w:ind w:left="720"/>
        <w:jc w:val="both"/>
        <w:rPr>
          <w:rFonts w:ascii="Arial" w:hAnsi="Arial" w:cs="Arial"/>
          <w:b/>
          <w:bCs/>
          <w:u w:val="single"/>
        </w:rPr>
      </w:pPr>
    </w:p>
    <w:p w14:paraId="27361AFD" w14:textId="4C7F2139" w:rsidR="00A55153" w:rsidRDefault="002A7DA0" w:rsidP="00A55153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  <w:b/>
          <w:bCs/>
          <w:u w:val="single"/>
        </w:rPr>
        <w:t>MATLAB</w:t>
      </w:r>
      <w:bookmarkStart w:id="0" w:name="_GoBack"/>
      <w:bookmarkEnd w:id="0"/>
      <w:r w:rsidR="00A55153" w:rsidRPr="00E33C82">
        <w:rPr>
          <w:rFonts w:ascii="Arial" w:hAnsi="Arial" w:cs="Arial"/>
          <w:b/>
          <w:bCs/>
          <w:u w:val="single"/>
        </w:rPr>
        <w:t>:</w:t>
      </w:r>
      <w:r w:rsidR="00A55153">
        <w:rPr>
          <w:rFonts w:ascii="Arial" w:hAnsi="Arial" w:cs="Arial"/>
          <w:bCs/>
        </w:rPr>
        <w:t xml:space="preserve"> Data were filtered to only retain features found in 100% of the PD1074 (individual samples and pool PD1074) and the solvent front was removed.</w:t>
      </w:r>
      <w:r w:rsidR="00A55153">
        <w:rPr>
          <w:rFonts w:ascii="Arial" w:hAnsi="Arial" w:cs="Arial"/>
        </w:rPr>
        <w:t xml:space="preserve"> </w:t>
      </w:r>
      <w:r w:rsidRPr="009D3CE7">
        <w:rPr>
          <w:rFonts w:ascii="Arial" w:hAnsi="Arial" w:cs="Arial"/>
        </w:rPr>
        <w:t>MATLAB</w:t>
      </w:r>
      <w:r w:rsidR="00A55153" w:rsidRPr="009D3CE7">
        <w:rPr>
          <w:rFonts w:ascii="Arial" w:hAnsi="Arial" w:cs="Arial"/>
        </w:rPr>
        <w:t xml:space="preserve"> script </w:t>
      </w:r>
      <w:r w:rsidR="00A55153">
        <w:rPr>
          <w:rFonts w:ascii="Arial" w:hAnsi="Arial" w:cs="Arial"/>
        </w:rPr>
        <w:t>can be found on</w:t>
      </w:r>
      <w:r w:rsidR="00A55153" w:rsidRPr="009D3CE7">
        <w:rPr>
          <w:rFonts w:ascii="Arial" w:hAnsi="Arial" w:cs="Arial"/>
        </w:rPr>
        <w:t xml:space="preserve"> </w:t>
      </w:r>
      <w:proofErr w:type="spellStart"/>
      <w:r w:rsidR="00A55153" w:rsidRPr="009D3CE7">
        <w:rPr>
          <w:rFonts w:ascii="Arial" w:hAnsi="Arial" w:cs="Arial"/>
        </w:rPr>
        <w:t>Github</w:t>
      </w:r>
      <w:proofErr w:type="spellEnd"/>
      <w:r w:rsidR="00A55153" w:rsidRPr="009D3CE7">
        <w:rPr>
          <w:rFonts w:ascii="Arial" w:hAnsi="Arial" w:cs="Arial"/>
        </w:rPr>
        <w:t xml:space="preserve">: </w:t>
      </w:r>
      <w:hyperlink r:id="rId11" w:history="1">
        <w:r w:rsidR="00A55153" w:rsidRPr="008E6254">
          <w:rPr>
            <w:rStyle w:val="Hyperlink"/>
            <w:rFonts w:ascii="Arial" w:hAnsi="Arial" w:cs="Arial"/>
          </w:rPr>
          <w:t>https://github.com/artedison/metaanalysis</w:t>
        </w:r>
      </w:hyperlink>
    </w:p>
    <w:p w14:paraId="2F6DED51" w14:textId="77777777" w:rsidR="00A55153" w:rsidRDefault="00A55153" w:rsidP="002A7DA0">
      <w:pPr>
        <w:jc w:val="both"/>
        <w:rPr>
          <w:rFonts w:ascii="Arial" w:hAnsi="Arial" w:cs="Arial"/>
        </w:rPr>
      </w:pPr>
    </w:p>
    <w:p w14:paraId="6DA69E68" w14:textId="419F2142" w:rsidR="00D8679C" w:rsidRPr="00E33C82" w:rsidRDefault="00D8679C"/>
    <w:p w14:paraId="4CFE6773" w14:textId="3448CC10" w:rsidR="005F750C" w:rsidRPr="00E33C82" w:rsidRDefault="00D8679C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</w:p>
    <w:p w14:paraId="3B40F6AE" w14:textId="303BA4F5" w:rsidR="005F750C" w:rsidRPr="00E33C82" w:rsidRDefault="005F750C" w:rsidP="002A7DA0">
      <w:pPr>
        <w:jc w:val="both"/>
        <w:rPr>
          <w:rFonts w:ascii="Arial" w:hAnsi="Arial" w:cs="Arial"/>
        </w:rPr>
      </w:pPr>
      <w:r w:rsidRPr="002A7DA0">
        <w:rPr>
          <w:rFonts w:ascii="Arial" w:hAnsi="Arial" w:cs="Arial"/>
        </w:rPr>
        <w:t>The data output files can be found on Metabolomics Workbench (</w:t>
      </w:r>
      <w:hyperlink r:id="rId12" w:history="1">
        <w:r w:rsidRPr="002A7DA0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2A7DA0">
        <w:rPr>
          <w:rFonts w:ascii="Arial" w:hAnsi="Arial" w:cs="Arial"/>
          <w:color w:val="000000"/>
          <w:shd w:val="clear" w:color="auto" w:fill="FFFFFF"/>
        </w:rPr>
        <w:t>)</w:t>
      </w:r>
      <w:r w:rsidRPr="002A7DA0">
        <w:rPr>
          <w:rFonts w:ascii="Arial" w:hAnsi="Arial" w:cs="Arial"/>
        </w:rPr>
        <w:t xml:space="preserve"> under the following Study ID: </w:t>
      </w:r>
      <w:r w:rsidRPr="002A7DA0">
        <w:rPr>
          <w:rFonts w:ascii="Arial" w:hAnsi="Arial" w:cs="Arial"/>
          <w:color w:val="000000" w:themeColor="text1"/>
        </w:rPr>
        <w:t>ST0020</w:t>
      </w:r>
      <w:r w:rsidR="004C0841" w:rsidRPr="002A7DA0">
        <w:rPr>
          <w:rFonts w:ascii="Arial" w:hAnsi="Arial" w:cs="Arial"/>
          <w:color w:val="000000" w:themeColor="text1"/>
        </w:rPr>
        <w:t>92</w:t>
      </w:r>
      <w:r w:rsidRPr="002A7DA0">
        <w:rPr>
          <w:rFonts w:ascii="Arial" w:hAnsi="Arial" w:cs="Arial"/>
          <w:color w:val="000000" w:themeColor="text1"/>
        </w:rPr>
        <w:t>.</w:t>
      </w:r>
    </w:p>
    <w:p w14:paraId="1C867A2A" w14:textId="77777777" w:rsidR="00227B35" w:rsidRPr="00E33C82" w:rsidRDefault="00227B35" w:rsidP="00B51F33">
      <w:pPr>
        <w:rPr>
          <w:rFonts w:ascii="Arial" w:hAnsi="Arial" w:cs="Arial"/>
          <w:b/>
          <w:bCs/>
        </w:rPr>
      </w:pPr>
    </w:p>
    <w:p w14:paraId="7224781A" w14:textId="66605E20" w:rsidR="003A5DA1" w:rsidRDefault="003A5DA1" w:rsidP="002A7DA0"/>
    <w:sectPr w:rsidR="003A5DA1" w:rsidSect="00A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8DD91" w16cex:dateUtc="2022-08-06T16:31:00Z"/>
  <w16cex:commentExtensible w16cex:durableId="269B39BB" w16cex:dateUtc="2022-08-08T12:28:00Z"/>
  <w16cex:commentExtensible w16cex:durableId="2698DDCE" w16cex:dateUtc="2022-08-06T16:32:00Z"/>
  <w16cex:commentExtensible w16cex:durableId="269B3A59" w16cex:dateUtc="2022-08-08T12:31:00Z"/>
  <w16cex:commentExtensible w16cex:durableId="2698DDE9" w16cex:dateUtc="2022-08-06T16:32:00Z"/>
  <w16cex:commentExtensible w16cex:durableId="269B3B13" w16cex:dateUtc="2022-08-08T12:34:00Z"/>
  <w16cex:commentExtensible w16cex:durableId="2698DE13" w16cex:dateUtc="2022-08-06T16:33:00Z"/>
  <w16cex:commentExtensible w16cex:durableId="269B3ACA" w16cex:dateUtc="2022-08-08T12:33:00Z"/>
  <w16cex:commentExtensible w16cex:durableId="2698DE1D" w16cex:dateUtc="2022-08-06T16:33:00Z"/>
  <w16cex:commentExtensible w16cex:durableId="269B3BFC" w16cex:dateUtc="2022-08-08T12:38:00Z"/>
  <w16cex:commentExtensible w16cex:durableId="2698DE39" w16cex:dateUtc="2022-08-06T16:34:00Z"/>
  <w16cex:commentExtensible w16cex:durableId="269B3C12" w16cex:dateUtc="2022-08-08T12:38:00Z"/>
  <w16cex:commentExtensible w16cex:durableId="2698DE8C" w16cex:dateUtc="2022-08-06T16:35:00Z"/>
  <w16cex:commentExtensible w16cex:durableId="269B3C1B" w16cex:dateUtc="2022-08-08T12:3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6BAD"/>
    <w:multiLevelType w:val="hybridMultilevel"/>
    <w:tmpl w:val="24542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917BE"/>
    <w:multiLevelType w:val="hybridMultilevel"/>
    <w:tmpl w:val="7B9CAFA4"/>
    <w:lvl w:ilvl="0" w:tplc="1ECCE7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0555"/>
    <w:multiLevelType w:val="hybridMultilevel"/>
    <w:tmpl w:val="0F105B6A"/>
    <w:lvl w:ilvl="0" w:tplc="60563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057EC"/>
    <w:multiLevelType w:val="hybridMultilevel"/>
    <w:tmpl w:val="7B9CAFA4"/>
    <w:lvl w:ilvl="0" w:tplc="1ECCE7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F"/>
    <w:rsid w:val="00002F67"/>
    <w:rsid w:val="00003843"/>
    <w:rsid w:val="00016FDC"/>
    <w:rsid w:val="000441DD"/>
    <w:rsid w:val="000578A9"/>
    <w:rsid w:val="00065ABC"/>
    <w:rsid w:val="00073389"/>
    <w:rsid w:val="000829E0"/>
    <w:rsid w:val="000B14D4"/>
    <w:rsid w:val="000B36F4"/>
    <w:rsid w:val="000C08B4"/>
    <w:rsid w:val="000C0B0C"/>
    <w:rsid w:val="000C39FD"/>
    <w:rsid w:val="000D50A6"/>
    <w:rsid w:val="000E3696"/>
    <w:rsid w:val="00113728"/>
    <w:rsid w:val="001154E4"/>
    <w:rsid w:val="00126910"/>
    <w:rsid w:val="00167730"/>
    <w:rsid w:val="00174505"/>
    <w:rsid w:val="001858FC"/>
    <w:rsid w:val="00195F05"/>
    <w:rsid w:val="001C6D0B"/>
    <w:rsid w:val="001E4FCA"/>
    <w:rsid w:val="00201158"/>
    <w:rsid w:val="00201B38"/>
    <w:rsid w:val="00227B35"/>
    <w:rsid w:val="002443F1"/>
    <w:rsid w:val="00253F7E"/>
    <w:rsid w:val="00264F6C"/>
    <w:rsid w:val="0027453E"/>
    <w:rsid w:val="002917F5"/>
    <w:rsid w:val="00291FA6"/>
    <w:rsid w:val="00297355"/>
    <w:rsid w:val="002A48AE"/>
    <w:rsid w:val="002A7DA0"/>
    <w:rsid w:val="002F3E16"/>
    <w:rsid w:val="002F6626"/>
    <w:rsid w:val="00306A7B"/>
    <w:rsid w:val="00323433"/>
    <w:rsid w:val="00327B2C"/>
    <w:rsid w:val="00333B00"/>
    <w:rsid w:val="003378A6"/>
    <w:rsid w:val="00341561"/>
    <w:rsid w:val="0035512A"/>
    <w:rsid w:val="00355151"/>
    <w:rsid w:val="00365772"/>
    <w:rsid w:val="00375C40"/>
    <w:rsid w:val="0037609F"/>
    <w:rsid w:val="003761AD"/>
    <w:rsid w:val="00391140"/>
    <w:rsid w:val="00395584"/>
    <w:rsid w:val="003A5DA1"/>
    <w:rsid w:val="003D2F7E"/>
    <w:rsid w:val="003E2B6F"/>
    <w:rsid w:val="003F7904"/>
    <w:rsid w:val="003F7B50"/>
    <w:rsid w:val="004360F8"/>
    <w:rsid w:val="00443FC7"/>
    <w:rsid w:val="00467DD1"/>
    <w:rsid w:val="004729D4"/>
    <w:rsid w:val="00486699"/>
    <w:rsid w:val="004927BE"/>
    <w:rsid w:val="004938E0"/>
    <w:rsid w:val="00495F1A"/>
    <w:rsid w:val="004A09EA"/>
    <w:rsid w:val="004B2359"/>
    <w:rsid w:val="004B456F"/>
    <w:rsid w:val="004C0841"/>
    <w:rsid w:val="004C28B7"/>
    <w:rsid w:val="004D3B51"/>
    <w:rsid w:val="004D6EF3"/>
    <w:rsid w:val="004E59E0"/>
    <w:rsid w:val="004E5B0D"/>
    <w:rsid w:val="005000F1"/>
    <w:rsid w:val="0050185C"/>
    <w:rsid w:val="00505ADE"/>
    <w:rsid w:val="00506770"/>
    <w:rsid w:val="00534F37"/>
    <w:rsid w:val="005541C3"/>
    <w:rsid w:val="00560A77"/>
    <w:rsid w:val="005650EE"/>
    <w:rsid w:val="005657DF"/>
    <w:rsid w:val="005916F9"/>
    <w:rsid w:val="005B665B"/>
    <w:rsid w:val="005D2C95"/>
    <w:rsid w:val="005F750C"/>
    <w:rsid w:val="00602528"/>
    <w:rsid w:val="00610782"/>
    <w:rsid w:val="00626453"/>
    <w:rsid w:val="0063165D"/>
    <w:rsid w:val="006422AA"/>
    <w:rsid w:val="00657EC0"/>
    <w:rsid w:val="006718A9"/>
    <w:rsid w:val="00696E8E"/>
    <w:rsid w:val="006A27D8"/>
    <w:rsid w:val="006D3533"/>
    <w:rsid w:val="00702FB3"/>
    <w:rsid w:val="00706421"/>
    <w:rsid w:val="00714A7B"/>
    <w:rsid w:val="00717795"/>
    <w:rsid w:val="00723CBD"/>
    <w:rsid w:val="007243D6"/>
    <w:rsid w:val="00732436"/>
    <w:rsid w:val="00747A94"/>
    <w:rsid w:val="0075346D"/>
    <w:rsid w:val="007712A9"/>
    <w:rsid w:val="007C3CEA"/>
    <w:rsid w:val="007F3779"/>
    <w:rsid w:val="00806004"/>
    <w:rsid w:val="00812745"/>
    <w:rsid w:val="00833F1B"/>
    <w:rsid w:val="008464BA"/>
    <w:rsid w:val="00851808"/>
    <w:rsid w:val="00852562"/>
    <w:rsid w:val="008628B1"/>
    <w:rsid w:val="00865F75"/>
    <w:rsid w:val="00882B9E"/>
    <w:rsid w:val="008936BD"/>
    <w:rsid w:val="008A36E8"/>
    <w:rsid w:val="008B7E83"/>
    <w:rsid w:val="008D30DC"/>
    <w:rsid w:val="008D7554"/>
    <w:rsid w:val="00902EEF"/>
    <w:rsid w:val="009143E4"/>
    <w:rsid w:val="009238F9"/>
    <w:rsid w:val="00946B2D"/>
    <w:rsid w:val="00961FE4"/>
    <w:rsid w:val="00964221"/>
    <w:rsid w:val="0096779D"/>
    <w:rsid w:val="00971C4C"/>
    <w:rsid w:val="00982945"/>
    <w:rsid w:val="009A0B9C"/>
    <w:rsid w:val="009D1151"/>
    <w:rsid w:val="009D5BB4"/>
    <w:rsid w:val="00A138FC"/>
    <w:rsid w:val="00A31DEB"/>
    <w:rsid w:val="00A55153"/>
    <w:rsid w:val="00A57E41"/>
    <w:rsid w:val="00A656FA"/>
    <w:rsid w:val="00A71CDB"/>
    <w:rsid w:val="00A87199"/>
    <w:rsid w:val="00A90E0C"/>
    <w:rsid w:val="00AA0A36"/>
    <w:rsid w:val="00AA23F5"/>
    <w:rsid w:val="00AA6806"/>
    <w:rsid w:val="00AA7703"/>
    <w:rsid w:val="00AB36A5"/>
    <w:rsid w:val="00AE1FB3"/>
    <w:rsid w:val="00AE6BEF"/>
    <w:rsid w:val="00AF1A7C"/>
    <w:rsid w:val="00AF3234"/>
    <w:rsid w:val="00B130B2"/>
    <w:rsid w:val="00B32325"/>
    <w:rsid w:val="00B3611C"/>
    <w:rsid w:val="00B51F33"/>
    <w:rsid w:val="00B642BF"/>
    <w:rsid w:val="00B65764"/>
    <w:rsid w:val="00B7573A"/>
    <w:rsid w:val="00B86D6E"/>
    <w:rsid w:val="00B917D6"/>
    <w:rsid w:val="00BA12F5"/>
    <w:rsid w:val="00BC3497"/>
    <w:rsid w:val="00BC6FB0"/>
    <w:rsid w:val="00BD2AD8"/>
    <w:rsid w:val="00BD3316"/>
    <w:rsid w:val="00BE3A84"/>
    <w:rsid w:val="00C07E5C"/>
    <w:rsid w:val="00C15E69"/>
    <w:rsid w:val="00C236AC"/>
    <w:rsid w:val="00CA296B"/>
    <w:rsid w:val="00CE448B"/>
    <w:rsid w:val="00D1213D"/>
    <w:rsid w:val="00D24A96"/>
    <w:rsid w:val="00D356AE"/>
    <w:rsid w:val="00D35DF0"/>
    <w:rsid w:val="00D5794A"/>
    <w:rsid w:val="00D82D19"/>
    <w:rsid w:val="00D857E6"/>
    <w:rsid w:val="00D8679C"/>
    <w:rsid w:val="00DA146C"/>
    <w:rsid w:val="00DB20D3"/>
    <w:rsid w:val="00DC7ABE"/>
    <w:rsid w:val="00DE25CC"/>
    <w:rsid w:val="00DF1447"/>
    <w:rsid w:val="00E0448D"/>
    <w:rsid w:val="00E11284"/>
    <w:rsid w:val="00E11C8E"/>
    <w:rsid w:val="00E1299D"/>
    <w:rsid w:val="00E13E8B"/>
    <w:rsid w:val="00E176A4"/>
    <w:rsid w:val="00E20D08"/>
    <w:rsid w:val="00E26DCC"/>
    <w:rsid w:val="00E33C82"/>
    <w:rsid w:val="00E61416"/>
    <w:rsid w:val="00E86D7E"/>
    <w:rsid w:val="00E905A3"/>
    <w:rsid w:val="00E93014"/>
    <w:rsid w:val="00ED67D4"/>
    <w:rsid w:val="00F0724A"/>
    <w:rsid w:val="00F07F58"/>
    <w:rsid w:val="00F167C6"/>
    <w:rsid w:val="00F20BBA"/>
    <w:rsid w:val="00F500F2"/>
    <w:rsid w:val="00F55885"/>
    <w:rsid w:val="00F716C4"/>
    <w:rsid w:val="00FA2A6B"/>
    <w:rsid w:val="00FC3BE4"/>
    <w:rsid w:val="00FC588B"/>
    <w:rsid w:val="00FD2676"/>
    <w:rsid w:val="00FD278C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486"/>
  <w14:defaultImageDpi w14:val="32767"/>
  <w15:chartTrackingRefBased/>
  <w15:docId w15:val="{6B8102E2-F9F3-634B-9935-23E0AF0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67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6C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01B38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01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1B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1B3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8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E0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mboni-lab/SLA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tabolomicsworkbench.org/" TargetMode="External"/><Relationship Id="rId12" Type="http://schemas.openxmlformats.org/officeDocument/2006/relationships/hyperlink" Target="https://www.metabolomicsworkbenc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nda.shaver@uga.edu" TargetMode="External"/><Relationship Id="rId11" Type="http://schemas.openxmlformats.org/officeDocument/2006/relationships/hyperlink" Target="https://github.com/artedison/metaanalysis" TargetMode="External"/><Relationship Id="rId5" Type="http://schemas.openxmlformats.org/officeDocument/2006/relationships/hyperlink" Target="https://www.metabolomicsworkbench.org/" TargetMode="External"/><Relationship Id="rId15" Type="http://schemas.microsoft.com/office/2018/08/relationships/commentsExtensible" Target="commentsExtensible.xml"/><Relationship Id="rId10" Type="http://schemas.openxmlformats.org/officeDocument/2006/relationships/hyperlink" Target="https://github.com/McIntyre-Lab/papers/tree/master/shaver_metaanalysis_2022/scripts/massSp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Intyre-Lab/papers/blob/master/shaver_metaanalysis_2022/documentation/bff_and_qc_slaw_output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Jorge Peres Cardoso Gouveia</dc:creator>
  <cp:keywords/>
  <dc:description/>
  <cp:lastModifiedBy>Brianna Garcia</cp:lastModifiedBy>
  <cp:revision>15</cp:revision>
  <dcterms:created xsi:type="dcterms:W3CDTF">2022-08-08T15:02:00Z</dcterms:created>
  <dcterms:modified xsi:type="dcterms:W3CDTF">2022-08-08T21:38:00Z</dcterms:modified>
</cp:coreProperties>
</file>