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3230C" w14:textId="3736F03A" w:rsidR="00C24B11" w:rsidRDefault="00C24B11">
      <w:pPr>
        <w:rPr>
          <w:sz w:val="32"/>
          <w:szCs w:val="32"/>
          <w:lang w:val="en-US"/>
        </w:rPr>
      </w:pPr>
      <w:r w:rsidRPr="00C24B11">
        <w:rPr>
          <w:sz w:val="32"/>
          <w:szCs w:val="32"/>
          <w:lang w:val="ru-RU"/>
        </w:rPr>
        <w:t>Театры</w:t>
      </w:r>
      <w:r w:rsidRPr="00C24B11">
        <w:rPr>
          <w:sz w:val="32"/>
          <w:szCs w:val="32"/>
          <w:lang w:val="en-US"/>
        </w:rPr>
        <w:t>:</w:t>
      </w:r>
    </w:p>
    <w:p w14:paraId="51AAC074" w14:textId="7EC381BF" w:rsidR="00C24B11" w:rsidRDefault="00C24B11">
      <w:pPr>
        <w:rPr>
          <w:b/>
          <w:bCs/>
          <w:sz w:val="40"/>
          <w:szCs w:val="40"/>
          <w:lang w:val="en-US"/>
        </w:rPr>
      </w:pPr>
      <w:r w:rsidRPr="00C24B11">
        <w:rPr>
          <w:b/>
          <w:bCs/>
          <w:sz w:val="40"/>
          <w:szCs w:val="40"/>
          <w:lang w:val="ru-RU"/>
        </w:rPr>
        <w:t>Ленинский район</w:t>
      </w:r>
      <w:r w:rsidRPr="00C24B11">
        <w:rPr>
          <w:b/>
          <w:bCs/>
          <w:sz w:val="40"/>
          <w:szCs w:val="40"/>
          <w:lang w:val="en-US"/>
        </w:rPr>
        <w:t>:</w:t>
      </w:r>
    </w:p>
    <w:p w14:paraId="0D3EC8B8" w14:textId="3CA700D4" w:rsidR="008B04F2" w:rsidRPr="008B04F2" w:rsidRDefault="008B04F2" w:rsidP="008B04F2">
      <w:pPr>
        <w:spacing w:after="0" w:line="420" w:lineRule="atLeast"/>
        <w:outlineLvl w:val="0"/>
        <w:rPr>
          <w:rFonts w:ascii="Times New Roman" w:eastAsia="Times New Roman" w:hAnsi="Times New Roman" w:cs="Times New Roman"/>
          <w:color w:val="000000"/>
          <w:kern w:val="36"/>
          <w:sz w:val="36"/>
          <w:szCs w:val="36"/>
          <w:lang w:eastAsia="ru-BY"/>
        </w:rPr>
      </w:pPr>
      <w:r w:rsidRPr="008B04F2">
        <w:rPr>
          <w:rFonts w:ascii="Times New Roman" w:eastAsia="Times New Roman" w:hAnsi="Times New Roman" w:cs="Times New Roman"/>
          <w:color w:val="000000"/>
          <w:kern w:val="36"/>
          <w:sz w:val="36"/>
          <w:szCs w:val="36"/>
          <w:lang w:eastAsia="ru-BY"/>
        </w:rPr>
        <w:t xml:space="preserve">Театр кукол имени В. С. </w:t>
      </w:r>
      <w:proofErr w:type="spellStart"/>
      <w:r w:rsidRPr="008B04F2">
        <w:rPr>
          <w:rFonts w:ascii="Times New Roman" w:eastAsia="Times New Roman" w:hAnsi="Times New Roman" w:cs="Times New Roman"/>
          <w:color w:val="000000"/>
          <w:kern w:val="36"/>
          <w:sz w:val="36"/>
          <w:szCs w:val="36"/>
          <w:lang w:eastAsia="ru-BY"/>
        </w:rPr>
        <w:t>Былкова</w:t>
      </w:r>
      <w:proofErr w:type="spellEnd"/>
    </w:p>
    <w:p w14:paraId="6DD79184" w14:textId="133D2E4B" w:rsidR="008B04F2" w:rsidRPr="008B04F2" w:rsidRDefault="008B04F2" w:rsidP="008B04F2">
      <w:pPr>
        <w:spacing w:after="0" w:line="420" w:lineRule="atLeast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</w:pPr>
      <w:r>
        <w:rPr>
          <w:noProof/>
        </w:rPr>
        <w:drawing>
          <wp:inline distT="0" distB="0" distL="0" distR="0" wp14:anchorId="2D25A42D" wp14:editId="2C1C0D88">
            <wp:extent cx="3039414" cy="2016384"/>
            <wp:effectExtent l="0" t="0" r="8890" b="3175"/>
            <wp:docPr id="1" name="Рисунок 1" descr="Театр Театр кукол имени В. С. Былкова, Ростов‑на‑Дону,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атр Театр кукол имени В. С. Былкова, Ростов‑на‑Дону, фото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490" cy="202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6882" w14:textId="26351AD5" w:rsidR="008B04F2" w:rsidRDefault="008B04F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3C2627" wp14:editId="607E0FD0">
            <wp:extent cx="3947375" cy="2219965"/>
            <wp:effectExtent l="0" t="0" r="0" b="8890"/>
            <wp:docPr id="2" name="Рисунок 2" descr="Театр Театр кукол имени В. С. Былкова, Ростов‑на‑Дону,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Театр Театр кукол имени В. С. Былкова, Ростов‑на‑Дону, фото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38" cy="222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137A" w14:textId="3F0B8AA3" w:rsidR="008B04F2" w:rsidRPr="008B04F2" w:rsidRDefault="008B04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04F2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С. </w:t>
      </w:r>
      <w:proofErr w:type="spellStart"/>
      <w:r w:rsidRPr="008B04F2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Былкова</w:t>
      </w:r>
      <w:proofErr w:type="spellEnd"/>
      <w:r w:rsidRPr="008B04F2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</w:t>
      </w:r>
      <w:r w:rsidRPr="008B04F2">
        <w:rPr>
          <w:rFonts w:ascii="Times New Roman" w:hAnsi="Times New Roman" w:cs="Times New Roman"/>
          <w:color w:val="040C28"/>
          <w:sz w:val="28"/>
          <w:szCs w:val="28"/>
        </w:rPr>
        <w:t>был основан в 1935 году и является одним из старейших в России</w:t>
      </w:r>
      <w:r w:rsidRPr="008B04F2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 Театр имеет более 35 лет художественного руководства и поставил более 300 спектаклей. В репертуаре театра представлены различные спектакли для детей.</w:t>
      </w:r>
    </w:p>
    <w:p w14:paraId="0C73E496" w14:textId="0C71AA75" w:rsidR="008B04F2" w:rsidRDefault="008B04F2">
      <w:pPr>
        <w:rPr>
          <w:rFonts w:ascii="Arial" w:hAnsi="Arial" w:cs="Arial"/>
          <w:color w:val="878787"/>
          <w:sz w:val="21"/>
          <w:szCs w:val="21"/>
          <w:shd w:val="clear" w:color="auto" w:fill="FFFFFF"/>
        </w:rPr>
      </w:pPr>
      <w:r w:rsidRPr="008B04F2">
        <w:rPr>
          <w:sz w:val="28"/>
          <w:szCs w:val="28"/>
          <w:lang w:val="ru-RU"/>
        </w:rPr>
        <w:t>Адрес:</w:t>
      </w:r>
      <w:r w:rsidRPr="008B04F2"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Университетский переулок, 46, </w:t>
      </w:r>
      <w:proofErr w:type="spellStart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Ростов</w:t>
      </w:r>
      <w:proofErr w:type="spellEnd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-на-Дону,</w:t>
      </w:r>
    </w:p>
    <w:p w14:paraId="7FA50851" w14:textId="2D88CDC1" w:rsidR="008B04F2" w:rsidRDefault="008B04F2">
      <w:pPr>
        <w:rPr>
          <w:sz w:val="28"/>
          <w:szCs w:val="28"/>
          <w:lang w:val="ru-RU"/>
        </w:rPr>
      </w:pPr>
      <w:hyperlink r:id="rId7" w:history="1">
        <w:r w:rsidRPr="006C5B66">
          <w:rPr>
            <w:rStyle w:val="a3"/>
            <w:sz w:val="28"/>
            <w:szCs w:val="28"/>
            <w:lang w:val="ru-RU"/>
          </w:rPr>
          <w:t>https://yandex.by/maps/-/CHEaNMNE</w:t>
        </w:r>
      </w:hyperlink>
    </w:p>
    <w:p w14:paraId="2BD50EEB" w14:textId="4706A70D" w:rsidR="00C24B11" w:rsidRPr="00836993" w:rsidRDefault="00C24B11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</w:pPr>
      <w:r w:rsidRPr="008B04F2">
        <w:rPr>
          <w:rFonts w:asciiTheme="minorHAnsi" w:hAnsiTheme="minorHAnsi" w:cstheme="minorHAnsi"/>
          <w:b/>
          <w:bCs/>
          <w:color w:val="1F1F1F"/>
          <w:sz w:val="40"/>
          <w:szCs w:val="40"/>
        </w:rPr>
        <w:t>Первомайский</w:t>
      </w:r>
      <w:r w:rsidR="00836993"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  <w:t xml:space="preserve"> район</w:t>
      </w:r>
      <w:r w:rsidR="00836993" w:rsidRPr="00836993"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  <w:t>:</w:t>
      </w:r>
    </w:p>
    <w:p w14:paraId="654387AB" w14:textId="0AA43F85" w:rsidR="00836993" w:rsidRPr="00836993" w:rsidRDefault="00836993" w:rsidP="00C24B11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36"/>
          <w:szCs w:val="36"/>
          <w:lang w:val="ru-RU"/>
        </w:rPr>
      </w:pPr>
      <w:r w:rsidRPr="00836993">
        <w:rPr>
          <w:color w:val="1F1F1F"/>
          <w:sz w:val="36"/>
          <w:szCs w:val="36"/>
          <w:lang w:val="ru-RU"/>
        </w:rPr>
        <w:t>нету</w:t>
      </w:r>
    </w:p>
    <w:p w14:paraId="27AA2976" w14:textId="2DA6E937" w:rsidR="00C24B11" w:rsidRPr="00836993" w:rsidRDefault="00C24B11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  <w:lang w:val="en-US"/>
        </w:rPr>
      </w:pPr>
      <w:r w:rsidRPr="008B04F2">
        <w:rPr>
          <w:rFonts w:asciiTheme="minorHAnsi" w:hAnsiTheme="minorHAnsi" w:cstheme="minorHAnsi"/>
          <w:b/>
          <w:bCs/>
          <w:color w:val="1F1F1F"/>
          <w:sz w:val="40"/>
          <w:szCs w:val="40"/>
        </w:rPr>
        <w:t>Октябрьский</w:t>
      </w:r>
      <w:r w:rsidR="00836993" w:rsidRPr="00836993"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  <w:t xml:space="preserve"> </w:t>
      </w:r>
      <w:r w:rsidR="00836993"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  <w:t>район</w:t>
      </w:r>
      <w:r w:rsidR="00836993">
        <w:rPr>
          <w:rFonts w:asciiTheme="minorHAnsi" w:hAnsiTheme="minorHAnsi" w:cstheme="minorHAnsi"/>
          <w:b/>
          <w:bCs/>
          <w:color w:val="1F1F1F"/>
          <w:sz w:val="40"/>
          <w:szCs w:val="40"/>
          <w:lang w:val="en-US"/>
        </w:rPr>
        <w:t>:</w:t>
      </w:r>
    </w:p>
    <w:p w14:paraId="6FFC9A53" w14:textId="77777777" w:rsidR="00E478D4" w:rsidRPr="00E478D4" w:rsidRDefault="00E478D4" w:rsidP="00E478D4">
      <w:pPr>
        <w:spacing w:after="0" w:line="420" w:lineRule="atLeast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</w:pPr>
      <w:r w:rsidRPr="00E478D4"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  <w:t>Театр-студия Аниты Цой Браво</w:t>
      </w:r>
    </w:p>
    <w:p w14:paraId="6FAF16BD" w14:textId="77777777" w:rsidR="0046048C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noProof/>
        </w:rPr>
      </w:pPr>
    </w:p>
    <w:p w14:paraId="500B4044" w14:textId="2B084121" w:rsidR="00E478D4" w:rsidRDefault="00E478D4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5D9F1E" wp14:editId="572178A1">
            <wp:extent cx="2794716" cy="1863144"/>
            <wp:effectExtent l="0" t="0" r="5715" b="3810"/>
            <wp:docPr id="14" name="Рисунок 14" descr="Театр-студия Аниты Цой Браво (Ростов-на-Дону, площадь Гагарина, 1, корп. 7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атр-студия Аниты Цой Браво (Ростов-на-Дону, площадь Гагарина, 1, корп. 7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76" cy="186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5B30" w14:textId="18A685DE" w:rsidR="0046048C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  <w:r>
        <w:rPr>
          <w:noProof/>
        </w:rPr>
        <w:drawing>
          <wp:inline distT="0" distB="0" distL="0" distR="0" wp14:anchorId="3112DE81" wp14:editId="3B767924">
            <wp:extent cx="2852671" cy="2139837"/>
            <wp:effectExtent l="0" t="0" r="5080" b="0"/>
            <wp:docPr id="15" name="Рисунок 15" descr="Театр-студия Аниты Цой Браво (Ростов-на-Дону, площадь Гагарина, 1, корп. 7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Театр-студия Аниты Цой Браво (Ростов-на-Дону, площадь Гагарина, 1, корп. 7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276" cy="21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4C92" w14:textId="60DEA73E" w:rsidR="0046048C" w:rsidRPr="0046048C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b/>
          <w:bCs/>
          <w:color w:val="1F1F1F"/>
          <w:sz w:val="28"/>
          <w:szCs w:val="28"/>
        </w:rPr>
      </w:pPr>
      <w:r w:rsidRPr="0046048C">
        <w:rPr>
          <w:color w:val="1F1F1F"/>
          <w:sz w:val="28"/>
          <w:szCs w:val="28"/>
          <w:shd w:val="clear" w:color="auto" w:fill="FFFFFF"/>
        </w:rPr>
        <w:t>Театр-студия Аниты Цой «Браво» — </w:t>
      </w:r>
      <w:r w:rsidRPr="0046048C">
        <w:rPr>
          <w:color w:val="040C28"/>
          <w:sz w:val="28"/>
          <w:szCs w:val="28"/>
        </w:rPr>
        <w:t>это место, где дети учатся вокалу, актёрскому мастерству и танцам</w:t>
      </w:r>
      <w:r w:rsidRPr="0046048C">
        <w:rPr>
          <w:color w:val="1F1F1F"/>
          <w:sz w:val="28"/>
          <w:szCs w:val="28"/>
          <w:shd w:val="clear" w:color="auto" w:fill="FFFFFF"/>
        </w:rPr>
        <w:t>. Здесь проводятся практические занятия на сцене, а также совместные выступления с известными артистами, что даёт каждому ребёнку хорошую практику и уверенность при выступлениях в дальнейшем</w:t>
      </w:r>
    </w:p>
    <w:p w14:paraId="2A404AB6" w14:textId="77777777" w:rsidR="0046048C" w:rsidRPr="0046048C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b/>
          <w:bCs/>
          <w:color w:val="1F1F1F"/>
          <w:sz w:val="28"/>
          <w:szCs w:val="28"/>
        </w:rPr>
      </w:pPr>
    </w:p>
    <w:p w14:paraId="467BC229" w14:textId="77512C99" w:rsidR="0046048C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878787"/>
          <w:sz w:val="21"/>
          <w:szCs w:val="21"/>
          <w:shd w:val="clear" w:color="auto" w:fill="FFFFFF"/>
        </w:rPr>
      </w:pPr>
      <w:r w:rsidRPr="00C05966">
        <w:rPr>
          <w:rFonts w:asciiTheme="minorHAnsi" w:hAnsiTheme="minorHAnsi" w:cstheme="minorHAnsi"/>
          <w:color w:val="1F1F1F"/>
          <w:sz w:val="28"/>
          <w:szCs w:val="28"/>
          <w:lang w:val="ru-RU"/>
        </w:rPr>
        <w:t>Адрес:</w:t>
      </w:r>
      <w:r w:rsidRPr="0046048C"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площадь Гагарина, 1к7, </w:t>
      </w:r>
      <w:proofErr w:type="spellStart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Ростов</w:t>
      </w:r>
      <w:proofErr w:type="spellEnd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-на-Дону</w:t>
      </w:r>
    </w:p>
    <w:p w14:paraId="0028E571" w14:textId="7E560EE6" w:rsidR="0046048C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hyperlink r:id="rId10" w:history="1">
        <w:r w:rsidRPr="006C5B66">
          <w:rPr>
            <w:rStyle w:val="a3"/>
            <w:rFonts w:asciiTheme="minorHAnsi" w:hAnsiTheme="minorHAnsi" w:cstheme="minorHAnsi"/>
            <w:b/>
            <w:bCs/>
            <w:sz w:val="28"/>
            <w:szCs w:val="28"/>
          </w:rPr>
          <w:t>https://yandex.by/maps/-/CHEaR49w</w:t>
        </w:r>
      </w:hyperlink>
    </w:p>
    <w:p w14:paraId="3DEEB686" w14:textId="77777777" w:rsidR="0046048C" w:rsidRPr="0046048C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</w:p>
    <w:p w14:paraId="153EC5F5" w14:textId="77777777" w:rsidR="0046048C" w:rsidRPr="008B04F2" w:rsidRDefault="0046048C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</w:p>
    <w:p w14:paraId="46055069" w14:textId="1672A13F" w:rsidR="00C24B11" w:rsidRDefault="00C24B11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  <w:r w:rsidRPr="008B04F2">
        <w:rPr>
          <w:rFonts w:asciiTheme="minorHAnsi" w:hAnsiTheme="minorHAnsi" w:cstheme="minorHAnsi"/>
          <w:b/>
          <w:bCs/>
          <w:color w:val="1F1F1F"/>
          <w:sz w:val="40"/>
          <w:szCs w:val="40"/>
        </w:rPr>
        <w:t>Пролетарский</w:t>
      </w:r>
    </w:p>
    <w:p w14:paraId="532481F6" w14:textId="77777777" w:rsidR="00797C98" w:rsidRPr="00797C98" w:rsidRDefault="00797C98" w:rsidP="00797C98">
      <w:pPr>
        <w:spacing w:after="0" w:line="420" w:lineRule="atLeast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</w:pPr>
      <w:r w:rsidRPr="00797C98"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  <w:t>Ростовский академический театр драмы имени М. Горького</w:t>
      </w:r>
    </w:p>
    <w:p w14:paraId="46A0A9FB" w14:textId="60F9589C" w:rsidR="00797C98" w:rsidRDefault="00797C9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  <w:r>
        <w:rPr>
          <w:noProof/>
        </w:rPr>
        <w:drawing>
          <wp:inline distT="0" distB="0" distL="0" distR="0" wp14:anchorId="0689B850" wp14:editId="1DD3CA01">
            <wp:extent cx="2472744" cy="1648496"/>
            <wp:effectExtent l="0" t="0" r="3810" b="8890"/>
            <wp:docPr id="6" name="Рисунок 6" descr="Ростовский академический театр драмы имени М. Горького (Ростов-на-Дону, Театральная площадь, 1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остовский академический театр драмы имени М. Горького (Ростов-на-Дону, Театральная площадь, 1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350" cy="165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471D" w14:textId="1227DEEB" w:rsidR="00797C98" w:rsidRPr="00C05966" w:rsidRDefault="00797C98" w:rsidP="00C24B11">
      <w:pPr>
        <w:pStyle w:val="trt0xe"/>
        <w:shd w:val="clear" w:color="auto" w:fill="FFFFFF"/>
        <w:spacing w:before="0" w:beforeAutospacing="0" w:after="60" w:afterAutospacing="0"/>
        <w:rPr>
          <w:b/>
          <w:bCs/>
          <w:color w:val="1F1F1F"/>
          <w:sz w:val="28"/>
          <w:szCs w:val="28"/>
        </w:rPr>
      </w:pPr>
      <w:r w:rsidRPr="00C05966">
        <w:rPr>
          <w:noProof/>
          <w:sz w:val="28"/>
          <w:szCs w:val="28"/>
        </w:rPr>
        <w:lastRenderedPageBreak/>
        <w:drawing>
          <wp:inline distT="0" distB="0" distL="0" distR="0" wp14:anchorId="1786B66F" wp14:editId="0F9E4E48">
            <wp:extent cx="2646609" cy="1985267"/>
            <wp:effectExtent l="0" t="0" r="1905" b="0"/>
            <wp:docPr id="7" name="Рисунок 7" descr="Ростовский академический театр драмы имени М. Горького (Ростов-на-Дону, Театральная площадь, 1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остовский академический театр драмы имени М. Горького (Ростов-на-Дону, Театральная площадь, 1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72" cy="19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7D26" w14:textId="39937F2C" w:rsidR="00C05966" w:rsidRPr="00C05966" w:rsidRDefault="00C05966" w:rsidP="00C24B11">
      <w:pPr>
        <w:pStyle w:val="trt0xe"/>
        <w:shd w:val="clear" w:color="auto" w:fill="FFFFFF"/>
        <w:spacing w:before="0" w:beforeAutospacing="0" w:after="60" w:afterAutospacing="0"/>
        <w:rPr>
          <w:b/>
          <w:bCs/>
          <w:color w:val="1F1F1F"/>
          <w:sz w:val="28"/>
          <w:szCs w:val="28"/>
        </w:rPr>
      </w:pPr>
      <w:r w:rsidRPr="00C05966">
        <w:rPr>
          <w:rStyle w:val="d9fyld"/>
          <w:color w:val="040C28"/>
          <w:sz w:val="28"/>
          <w:szCs w:val="28"/>
        </w:rPr>
        <w:t>Ростовский академический театр драмы имени</w:t>
      </w:r>
      <w:r w:rsidRPr="00C05966">
        <w:rPr>
          <w:rStyle w:val="d9fyld"/>
          <w:sz w:val="28"/>
          <w:szCs w:val="28"/>
        </w:rPr>
        <w:t> Максима </w:t>
      </w:r>
      <w:r w:rsidRPr="00C05966">
        <w:rPr>
          <w:rStyle w:val="d9fyld"/>
          <w:color w:val="040C28"/>
          <w:sz w:val="28"/>
          <w:szCs w:val="28"/>
        </w:rPr>
        <w:t>Горького</w:t>
      </w:r>
      <w:r w:rsidR="002B6638" w:rsidRPr="002B6638">
        <w:rPr>
          <w:rStyle w:val="d9fyld"/>
          <w:color w:val="040C28"/>
          <w:sz w:val="28"/>
          <w:szCs w:val="28"/>
          <w:lang w:val="ru-RU"/>
        </w:rPr>
        <w:t xml:space="preserve">, </w:t>
      </w:r>
      <w:r w:rsidRPr="00C05966">
        <w:rPr>
          <w:rStyle w:val="hgkelc"/>
          <w:color w:val="1F1F1F"/>
          <w:sz w:val="28"/>
          <w:szCs w:val="28"/>
          <w:shd w:val="clear" w:color="auto" w:fill="FFFFFF"/>
        </w:rPr>
        <w:t>сценическими площадками: большой зал на 997 мест ; малым залом на 384 места; экспериментальной сценой на 70 мест.</w:t>
      </w:r>
      <w:r w:rsidRPr="00C05966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.</w:t>
      </w:r>
    </w:p>
    <w:p w14:paraId="426ACA0E" w14:textId="7DD1A69D" w:rsidR="00797C98" w:rsidRDefault="00797C98" w:rsidP="00C24B11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878787"/>
          <w:sz w:val="21"/>
          <w:szCs w:val="21"/>
          <w:shd w:val="clear" w:color="auto" w:fill="FFFFFF"/>
        </w:rPr>
      </w:pPr>
      <w:r w:rsidRPr="00C05966">
        <w:rPr>
          <w:rFonts w:asciiTheme="minorHAnsi" w:hAnsiTheme="minorHAnsi" w:cstheme="minorHAnsi"/>
          <w:color w:val="1F1F1F"/>
          <w:sz w:val="28"/>
          <w:szCs w:val="28"/>
          <w:lang w:val="ru-RU"/>
        </w:rPr>
        <w:t>Адрес:</w:t>
      </w:r>
      <w:r w:rsidR="00C05966" w:rsidRPr="00C05966"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 </w:t>
      </w:r>
      <w:r w:rsidR="00C05966"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Театральная площадь, 1, </w:t>
      </w:r>
      <w:proofErr w:type="spellStart"/>
      <w:r w:rsidR="00C05966">
        <w:rPr>
          <w:rFonts w:ascii="Arial" w:hAnsi="Arial" w:cs="Arial"/>
          <w:color w:val="878787"/>
          <w:sz w:val="21"/>
          <w:szCs w:val="21"/>
          <w:shd w:val="clear" w:color="auto" w:fill="FFFFFF"/>
        </w:rPr>
        <w:t>Ростов</w:t>
      </w:r>
      <w:proofErr w:type="spellEnd"/>
      <w:r w:rsidR="00C05966">
        <w:rPr>
          <w:rFonts w:ascii="Arial" w:hAnsi="Arial" w:cs="Arial"/>
          <w:color w:val="878787"/>
          <w:sz w:val="21"/>
          <w:szCs w:val="21"/>
          <w:shd w:val="clear" w:color="auto" w:fill="FFFFFF"/>
        </w:rPr>
        <w:t>-на-Дону</w:t>
      </w:r>
    </w:p>
    <w:p w14:paraId="6EF1CC78" w14:textId="3D4EADB4" w:rsidR="00C05966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  <w:hyperlink r:id="rId13" w:history="1">
        <w:r w:rsidRPr="006C5B66">
          <w:rPr>
            <w:rStyle w:val="a3"/>
            <w:rFonts w:asciiTheme="minorHAnsi" w:hAnsiTheme="minorHAnsi" w:cstheme="minorHAnsi"/>
            <w:sz w:val="28"/>
            <w:szCs w:val="28"/>
            <w:lang w:val="ru-RU"/>
          </w:rPr>
          <w:t>https://yandex.by/maps/-/CHEaNR1N</w:t>
        </w:r>
      </w:hyperlink>
    </w:p>
    <w:p w14:paraId="0E6AAEC8" w14:textId="2DBFE0B6" w:rsidR="00A07A65" w:rsidRDefault="00A07A65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</w:p>
    <w:p w14:paraId="424C62A8" w14:textId="77777777" w:rsidR="00A07A65" w:rsidRPr="00A07A65" w:rsidRDefault="00A07A65" w:rsidP="00A07A65">
      <w:pPr>
        <w:spacing w:after="0" w:line="420" w:lineRule="atLeast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</w:pPr>
      <w:r w:rsidRPr="00A07A65"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  <w:t>Муха театр</w:t>
      </w:r>
    </w:p>
    <w:p w14:paraId="351C667B" w14:textId="7E5B8A40" w:rsidR="00A07A65" w:rsidRDefault="00A07A65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047FC8" wp14:editId="0E29B519">
            <wp:extent cx="2274913" cy="1706451"/>
            <wp:effectExtent l="0" t="0" r="0" b="8255"/>
            <wp:docPr id="16" name="Рисунок 16" descr="Муха театр (Ростов-на-Дону, Пушкинская ул., 57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уха театр (Ростов-на-Дону, Пушкинская ул., 57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73" cy="171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7A65">
        <w:rPr>
          <w:noProof/>
        </w:rPr>
        <w:t xml:space="preserve"> </w:t>
      </w:r>
    </w:p>
    <w:p w14:paraId="59A11F2B" w14:textId="53516A1D" w:rsidR="00A07A65" w:rsidRDefault="00A07A65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DBF9AC" wp14:editId="0D05FEEC">
            <wp:extent cx="1777285" cy="2369343"/>
            <wp:effectExtent l="0" t="0" r="0" b="0"/>
            <wp:docPr id="17" name="Рисунок 17" descr="Муха театр (Ростов-на-Дону, Пушкинская ул., 57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уха театр (Ростов-на-Дону, Пушкинская ул., 57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60" cy="237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C41B" w14:textId="68DCAB11" w:rsidR="00A07A65" w:rsidRPr="00EB43D4" w:rsidRDefault="00EB43D4" w:rsidP="00C24B11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  <w:lang w:val="ru-RU"/>
        </w:rPr>
      </w:pPr>
      <w:r w:rsidRPr="00EB43D4">
        <w:rPr>
          <w:color w:val="1F1F1F"/>
          <w:sz w:val="28"/>
          <w:szCs w:val="28"/>
          <w:shd w:val="clear" w:color="auto" w:fill="FFFFFF"/>
        </w:rPr>
        <w:t>Театр «Муха» — это </w:t>
      </w:r>
      <w:r w:rsidRPr="00EB43D4">
        <w:rPr>
          <w:color w:val="040C28"/>
          <w:sz w:val="28"/>
          <w:szCs w:val="28"/>
        </w:rPr>
        <w:t>камерный театр, расположенный внутри одного из домов на Пушкинской улице</w:t>
      </w:r>
      <w:r w:rsidRPr="00EB43D4">
        <w:rPr>
          <w:color w:val="1F1F1F"/>
          <w:sz w:val="28"/>
          <w:szCs w:val="28"/>
          <w:shd w:val="clear" w:color="auto" w:fill="FFFFFF"/>
        </w:rPr>
        <w:t>. Он предлагает спектакли для детей и взрослых, такие как «Дом, который пошел», «Сказка о храбром слоненке», «Снежинка» и другие. В театре есть комната ожидания, бахилы, чай, печенье и книги.</w:t>
      </w:r>
    </w:p>
    <w:p w14:paraId="28D9340F" w14:textId="67835646" w:rsidR="00A07A65" w:rsidRDefault="00A07A65" w:rsidP="00C24B11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878787"/>
          <w:sz w:val="21"/>
          <w:szCs w:val="21"/>
          <w:shd w:val="clear" w:color="auto" w:fill="FFFFFF"/>
        </w:rPr>
      </w:pPr>
      <w:r w:rsidRPr="00C05966">
        <w:rPr>
          <w:rFonts w:asciiTheme="minorHAnsi" w:hAnsiTheme="minorHAnsi" w:cstheme="minorHAnsi"/>
          <w:color w:val="1F1F1F"/>
          <w:sz w:val="28"/>
          <w:szCs w:val="28"/>
          <w:lang w:val="ru-RU"/>
        </w:rPr>
        <w:t>Адрес</w:t>
      </w:r>
      <w:r w:rsidRPr="00A07A65">
        <w:rPr>
          <w:rFonts w:asciiTheme="minorHAnsi" w:hAnsiTheme="minorHAnsi" w:cstheme="minorHAnsi"/>
          <w:color w:val="1F1F1F"/>
          <w:sz w:val="28"/>
          <w:szCs w:val="28"/>
          <w:lang w:val="ru-RU"/>
        </w:rPr>
        <w:t xml:space="preserve">: </w:t>
      </w:r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Пушкинская улица, 57, </w:t>
      </w:r>
      <w:proofErr w:type="spellStart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Ростов</w:t>
      </w:r>
      <w:proofErr w:type="spellEnd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-на-Дону</w:t>
      </w:r>
    </w:p>
    <w:p w14:paraId="3491B530" w14:textId="25D75AAA" w:rsidR="00A07A65" w:rsidRDefault="00A07A65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  <w:hyperlink r:id="rId16" w:history="1">
        <w:r w:rsidRPr="006C5B66">
          <w:rPr>
            <w:rStyle w:val="a3"/>
            <w:rFonts w:asciiTheme="minorHAnsi" w:hAnsiTheme="minorHAnsi" w:cstheme="minorHAnsi"/>
            <w:sz w:val="28"/>
            <w:szCs w:val="28"/>
            <w:lang w:val="ru-RU"/>
          </w:rPr>
          <w:t>https://yandex.by/maps/-/CHEaR8oQ</w:t>
        </w:r>
      </w:hyperlink>
    </w:p>
    <w:p w14:paraId="120C88EE" w14:textId="77777777" w:rsidR="00A07A65" w:rsidRPr="00A07A65" w:rsidRDefault="00A07A65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</w:p>
    <w:p w14:paraId="4908E4BC" w14:textId="77777777" w:rsidR="00A07A65" w:rsidRDefault="00A07A65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</w:p>
    <w:p w14:paraId="58182DCA" w14:textId="77777777" w:rsidR="0088305E" w:rsidRPr="0088305E" w:rsidRDefault="0088305E" w:rsidP="0088305E">
      <w:pPr>
        <w:spacing w:after="0" w:line="420" w:lineRule="atLeast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</w:pPr>
      <w:r w:rsidRPr="0088305E"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  <w:t>Ростовский-на-Дону Академический молодёжный театр</w:t>
      </w:r>
    </w:p>
    <w:p w14:paraId="29C3CD6D" w14:textId="1E2F212D" w:rsidR="0088305E" w:rsidRDefault="0088305E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</w:rPr>
      </w:pPr>
      <w:r>
        <w:rPr>
          <w:noProof/>
        </w:rPr>
        <w:drawing>
          <wp:inline distT="0" distB="0" distL="0" distR="0" wp14:anchorId="7047E4C0" wp14:editId="1B120AA5">
            <wp:extent cx="2743200" cy="2056771"/>
            <wp:effectExtent l="0" t="0" r="0" b="635"/>
            <wp:docPr id="5" name="Рисунок 5" descr="Ростовский-на-Дону Академический молодёжный театр (Ростов-на-Дону, площадь Свободы, 3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остовский-на-Дону Академический молодёжный театр (Ростов-на-Дону, площадь Свободы, 3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47" cy="205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8EE5" w14:textId="5ED74C58" w:rsidR="0088305E" w:rsidRDefault="0088305E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</w:rPr>
      </w:pPr>
      <w:r>
        <w:rPr>
          <w:noProof/>
        </w:rPr>
        <w:drawing>
          <wp:inline distT="0" distB="0" distL="0" distR="0" wp14:anchorId="737AD9A2" wp14:editId="303DD437">
            <wp:extent cx="1732209" cy="2309251"/>
            <wp:effectExtent l="0" t="0" r="1905" b="0"/>
            <wp:docPr id="11" name="Рисунок 11" descr="Ростовский-на-Дону Академический молодёжный театр (Ростов-на-Дону, площадь Свободы, 3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остовский-на-Дону Академический молодёжный театр (Ростов-на-Дону, площадь Свободы, 3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721" cy="231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A822" w14:textId="61C096C6" w:rsidR="005356E9" w:rsidRDefault="005356E9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</w:rPr>
      </w:pPr>
      <w:r w:rsidRPr="005356E9">
        <w:rPr>
          <w:color w:val="000000"/>
          <w:sz w:val="28"/>
          <w:szCs w:val="28"/>
          <w:shd w:val="clear" w:color="auto" w:fill="F8F8F8"/>
        </w:rPr>
        <w:t>Ростовский академический молодежный театр - это театр с современным взглядом на мир, любящий экспериментировать, но при этом хранящий верность лучшим театральным традициям</w:t>
      </w:r>
      <w:r>
        <w:rPr>
          <w:rFonts w:ascii="pfdin" w:hAnsi="pfdin"/>
          <w:color w:val="000000"/>
          <w:shd w:val="clear" w:color="auto" w:fill="F8F8F8"/>
        </w:rPr>
        <w:t>.</w:t>
      </w:r>
    </w:p>
    <w:p w14:paraId="4FF19A9B" w14:textId="77777777" w:rsidR="0088305E" w:rsidRDefault="0088305E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</w:rPr>
      </w:pPr>
    </w:p>
    <w:p w14:paraId="6A5E3B2A" w14:textId="674FC3BD" w:rsidR="0088305E" w:rsidRPr="0088305E" w:rsidRDefault="0088305E" w:rsidP="0088305E">
      <w:pPr>
        <w:rPr>
          <w:rFonts w:ascii="Arial" w:eastAsia="Times New Roman" w:hAnsi="Arial" w:cs="Arial"/>
          <w:color w:val="878787"/>
          <w:sz w:val="21"/>
          <w:szCs w:val="21"/>
          <w:lang w:eastAsia="ru-BY"/>
        </w:rPr>
      </w:pPr>
      <w:r w:rsidRPr="00C05966">
        <w:rPr>
          <w:rFonts w:cstheme="minorHAnsi"/>
          <w:color w:val="1F1F1F"/>
          <w:sz w:val="28"/>
          <w:szCs w:val="28"/>
          <w:lang w:val="ru-RU"/>
        </w:rPr>
        <w:t>Адрес:</w:t>
      </w:r>
      <w:r w:rsidRPr="0088305E">
        <w:rPr>
          <w:rFonts w:ascii="Arial" w:eastAsia="Times New Roman" w:hAnsi="Arial" w:cs="Arial"/>
          <w:color w:val="878787"/>
          <w:sz w:val="21"/>
          <w:szCs w:val="21"/>
          <w:lang w:eastAsia="ru-BY"/>
        </w:rPr>
        <w:t xml:space="preserve"> </w:t>
      </w:r>
      <w:r w:rsidRPr="0088305E">
        <w:rPr>
          <w:rFonts w:ascii="Arial" w:eastAsia="Times New Roman" w:hAnsi="Arial" w:cs="Arial"/>
          <w:color w:val="878787"/>
          <w:sz w:val="21"/>
          <w:szCs w:val="21"/>
          <w:lang w:eastAsia="ru-BY"/>
        </w:rPr>
        <w:t xml:space="preserve">площадь Свободы, 3, </w:t>
      </w:r>
      <w:proofErr w:type="spellStart"/>
      <w:r w:rsidRPr="0088305E">
        <w:rPr>
          <w:rFonts w:ascii="Arial" w:eastAsia="Times New Roman" w:hAnsi="Arial" w:cs="Arial"/>
          <w:color w:val="878787"/>
          <w:sz w:val="21"/>
          <w:szCs w:val="21"/>
          <w:lang w:eastAsia="ru-BY"/>
        </w:rPr>
        <w:t>Ростов</w:t>
      </w:r>
      <w:proofErr w:type="spellEnd"/>
      <w:r w:rsidRPr="0088305E">
        <w:rPr>
          <w:rFonts w:ascii="Arial" w:eastAsia="Times New Roman" w:hAnsi="Arial" w:cs="Arial"/>
          <w:color w:val="878787"/>
          <w:sz w:val="21"/>
          <w:szCs w:val="21"/>
          <w:lang w:eastAsia="ru-BY"/>
        </w:rPr>
        <w:t>-на-Дону</w:t>
      </w:r>
    </w:p>
    <w:p w14:paraId="06A22BCB" w14:textId="149AB6C4" w:rsidR="0088305E" w:rsidRDefault="0088305E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</w:rPr>
      </w:pPr>
      <w:hyperlink r:id="rId19" w:history="1">
        <w:r w:rsidRPr="006C5B66">
          <w:rPr>
            <w:rStyle w:val="a3"/>
            <w:rFonts w:asciiTheme="minorHAnsi" w:hAnsiTheme="minorHAnsi" w:cstheme="minorHAnsi"/>
            <w:sz w:val="28"/>
            <w:szCs w:val="28"/>
          </w:rPr>
          <w:t>https://yandex.by/maps/-/CHEaNPZG</w:t>
        </w:r>
      </w:hyperlink>
    </w:p>
    <w:p w14:paraId="16145622" w14:textId="77777777" w:rsidR="0088305E" w:rsidRDefault="0088305E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</w:rPr>
      </w:pPr>
    </w:p>
    <w:p w14:paraId="42BCD694" w14:textId="77777777" w:rsidR="0088305E" w:rsidRPr="0088305E" w:rsidRDefault="0088305E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</w:rPr>
      </w:pPr>
    </w:p>
    <w:p w14:paraId="2F3AECD3" w14:textId="77777777" w:rsidR="002B6638" w:rsidRPr="00C05966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28"/>
          <w:szCs w:val="28"/>
          <w:lang w:val="ru-RU"/>
        </w:rPr>
      </w:pPr>
    </w:p>
    <w:p w14:paraId="54EA9CFE" w14:textId="6BF119F9" w:rsidR="00C24B11" w:rsidRDefault="00C24B11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</w:pPr>
      <w:r w:rsidRPr="008B04F2">
        <w:rPr>
          <w:rFonts w:asciiTheme="minorHAnsi" w:hAnsiTheme="minorHAnsi" w:cstheme="minorHAnsi"/>
          <w:b/>
          <w:bCs/>
          <w:color w:val="1F1F1F"/>
          <w:sz w:val="40"/>
          <w:szCs w:val="40"/>
        </w:rPr>
        <w:t>Советский Район</w:t>
      </w:r>
      <w:r w:rsidR="000C7498" w:rsidRPr="000C7498"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  <w:t>:</w:t>
      </w:r>
    </w:p>
    <w:p w14:paraId="1B7E4EF5" w14:textId="76AD63DD" w:rsidR="000C7498" w:rsidRPr="000C7498" w:rsidRDefault="000C749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40"/>
          <w:szCs w:val="40"/>
          <w:lang w:val="ru-RU"/>
        </w:rPr>
      </w:pPr>
      <w:r w:rsidRPr="000C7498">
        <w:rPr>
          <w:rFonts w:asciiTheme="minorHAnsi" w:hAnsiTheme="minorHAnsi" w:cstheme="minorHAnsi"/>
          <w:color w:val="1F1F1F"/>
          <w:sz w:val="40"/>
          <w:szCs w:val="40"/>
          <w:lang w:val="ru-RU"/>
        </w:rPr>
        <w:t>нету</w:t>
      </w:r>
    </w:p>
    <w:p w14:paraId="479595BD" w14:textId="5D01D706" w:rsidR="00C24B11" w:rsidRDefault="00C24B11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  <w:lang w:val="en-US"/>
        </w:rPr>
      </w:pPr>
      <w:r w:rsidRPr="008B04F2">
        <w:rPr>
          <w:rFonts w:asciiTheme="minorHAnsi" w:hAnsiTheme="minorHAnsi" w:cstheme="minorHAnsi"/>
          <w:b/>
          <w:bCs/>
          <w:color w:val="1F1F1F"/>
          <w:sz w:val="40"/>
          <w:szCs w:val="40"/>
        </w:rPr>
        <w:t>Ворошиловский</w:t>
      </w:r>
      <w:r w:rsidR="000C7498">
        <w:rPr>
          <w:rFonts w:asciiTheme="minorHAnsi" w:hAnsiTheme="minorHAnsi" w:cstheme="minorHAnsi"/>
          <w:b/>
          <w:bCs/>
          <w:color w:val="1F1F1F"/>
          <w:sz w:val="40"/>
          <w:szCs w:val="40"/>
          <w:lang w:val="en-US"/>
        </w:rPr>
        <w:t>:</w:t>
      </w:r>
    </w:p>
    <w:p w14:paraId="2AA2DF84" w14:textId="5E3A9AEB" w:rsidR="000C7498" w:rsidRPr="000C7498" w:rsidRDefault="000C749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40"/>
          <w:szCs w:val="40"/>
          <w:lang w:val="ru-RU"/>
        </w:rPr>
      </w:pPr>
      <w:r w:rsidRPr="000C7498">
        <w:rPr>
          <w:rFonts w:asciiTheme="minorHAnsi" w:hAnsiTheme="minorHAnsi" w:cstheme="minorHAnsi"/>
          <w:color w:val="1F1F1F"/>
          <w:sz w:val="40"/>
          <w:szCs w:val="40"/>
          <w:lang w:val="ru-RU"/>
        </w:rPr>
        <w:t>нету</w:t>
      </w:r>
    </w:p>
    <w:p w14:paraId="635DC130" w14:textId="4CDDEE62" w:rsidR="00C24B11" w:rsidRDefault="00C24B11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  <w:r w:rsidRPr="008B04F2">
        <w:rPr>
          <w:rFonts w:asciiTheme="minorHAnsi" w:hAnsiTheme="minorHAnsi" w:cstheme="minorHAnsi"/>
          <w:b/>
          <w:bCs/>
          <w:color w:val="1F1F1F"/>
          <w:sz w:val="40"/>
          <w:szCs w:val="40"/>
        </w:rPr>
        <w:t>Кировский</w:t>
      </w:r>
    </w:p>
    <w:p w14:paraId="3DC3FA6E" w14:textId="77777777" w:rsidR="002B6638" w:rsidRPr="002B6638" w:rsidRDefault="002B6638" w:rsidP="002B6638">
      <w:pPr>
        <w:spacing w:after="0" w:line="420" w:lineRule="atLeast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</w:pPr>
      <w:r w:rsidRPr="002B6638"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  <w:lastRenderedPageBreak/>
        <w:t>Ростовский государственный музыкальный театр</w:t>
      </w:r>
    </w:p>
    <w:p w14:paraId="790F03C9" w14:textId="58C417EE" w:rsidR="002B6638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  <w:r>
        <w:rPr>
          <w:noProof/>
        </w:rPr>
        <w:drawing>
          <wp:inline distT="0" distB="0" distL="0" distR="0" wp14:anchorId="50518915" wp14:editId="4CE11E44">
            <wp:extent cx="1848119" cy="138630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91" cy="138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6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A99563" wp14:editId="356C14C9">
            <wp:extent cx="2125014" cy="1421104"/>
            <wp:effectExtent l="0" t="0" r="889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142910" cy="14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D945" w14:textId="685EE1AD" w:rsidR="002B6638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  <w:r>
        <w:rPr>
          <w:noProof/>
        </w:rPr>
        <w:drawing>
          <wp:inline distT="0" distB="0" distL="0" distR="0" wp14:anchorId="4DF2C24C" wp14:editId="3325B771">
            <wp:extent cx="1847850" cy="277633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415" cy="279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97FF" w14:textId="07D1A83B" w:rsidR="002B6638" w:rsidRPr="002B6638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b/>
          <w:bCs/>
          <w:color w:val="1F1F1F"/>
        </w:rPr>
      </w:pPr>
      <w:r w:rsidRPr="002B6638">
        <w:rPr>
          <w:color w:val="1F1F1F"/>
          <w:shd w:val="clear" w:color="auto" w:fill="FFFFFF"/>
        </w:rPr>
        <w:t>Ростовский государственный музыкальный театр — </w:t>
      </w:r>
      <w:r w:rsidRPr="002B6638">
        <w:rPr>
          <w:color w:val="040C28"/>
        </w:rPr>
        <w:t>это место, где вы можете насладиться различными академическими музыкальными направлениями, такими как опера, балет, оперетта, мюзикл, рок-опера и симфонические концерты</w:t>
      </w:r>
      <w:r w:rsidRPr="002B6638">
        <w:rPr>
          <w:color w:val="1F1F1F"/>
          <w:shd w:val="clear" w:color="auto" w:fill="FFFFFF"/>
        </w:rPr>
        <w:t>.</w:t>
      </w:r>
      <w:r w:rsidRPr="002B6638">
        <w:rPr>
          <w:color w:val="000000"/>
        </w:rPr>
        <w:t xml:space="preserve"> </w:t>
      </w:r>
      <w:r w:rsidRPr="002B6638">
        <w:rPr>
          <w:color w:val="000000"/>
        </w:rPr>
        <w:t> Большой разнообразный репертуар требует значительных творческих сил</w:t>
      </w:r>
      <w:r w:rsidR="0088305E" w:rsidRPr="0088305E">
        <w:rPr>
          <w:color w:val="000000"/>
          <w:lang w:val="ru-RU"/>
        </w:rPr>
        <w:t>.</w:t>
      </w:r>
      <w:r w:rsidRPr="002B6638">
        <w:rPr>
          <w:color w:val="000000"/>
        </w:rPr>
        <w:t xml:space="preserve"> Сегодня вокальная труппа насчитывает свыше 60 солистов, балетная – более 80 артистов, хоровая – свыше 70 артистов, состав оркестра – более 120 инструменталистов. </w:t>
      </w:r>
    </w:p>
    <w:p w14:paraId="20802EB8" w14:textId="376669C7" w:rsidR="002B6638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878787"/>
          <w:sz w:val="21"/>
          <w:szCs w:val="21"/>
          <w:shd w:val="clear" w:color="auto" w:fill="FFFFFF"/>
        </w:rPr>
      </w:pPr>
      <w:r w:rsidRPr="00C05966">
        <w:rPr>
          <w:rFonts w:asciiTheme="minorHAnsi" w:hAnsiTheme="minorHAnsi" w:cstheme="minorHAnsi"/>
          <w:color w:val="1F1F1F"/>
          <w:sz w:val="28"/>
          <w:szCs w:val="28"/>
          <w:lang w:val="ru-RU"/>
        </w:rPr>
        <w:t>Адрес:</w:t>
      </w:r>
      <w:r w:rsidRPr="002B6638"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Большая Садовая улица, 134, </w:t>
      </w:r>
      <w:proofErr w:type="spellStart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Ростов</w:t>
      </w:r>
      <w:proofErr w:type="spellEnd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-на-Дону</w:t>
      </w:r>
    </w:p>
    <w:p w14:paraId="6EF4D553" w14:textId="0FEADCBB" w:rsidR="002B6638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hyperlink r:id="rId23" w:history="1">
        <w:r w:rsidRPr="002B6638">
          <w:rPr>
            <w:rStyle w:val="a3"/>
            <w:rFonts w:asciiTheme="minorHAnsi" w:hAnsiTheme="minorHAnsi" w:cstheme="minorHAnsi"/>
            <w:b/>
            <w:bCs/>
            <w:sz w:val="28"/>
            <w:szCs w:val="28"/>
          </w:rPr>
          <w:t>https://yandex.by/maps/-/CHEaNSl7</w:t>
        </w:r>
      </w:hyperlink>
    </w:p>
    <w:p w14:paraId="4022AD0D" w14:textId="0D55B1A1" w:rsidR="005356E9" w:rsidRDefault="005356E9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</w:p>
    <w:p w14:paraId="6615E96F" w14:textId="77777777" w:rsidR="005356E9" w:rsidRPr="005356E9" w:rsidRDefault="005356E9" w:rsidP="005356E9">
      <w:pPr>
        <w:spacing w:after="0" w:line="420" w:lineRule="atLeast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</w:pPr>
      <w:r w:rsidRPr="005356E9">
        <w:rPr>
          <w:rFonts w:ascii="Arial" w:eastAsia="Times New Roman" w:hAnsi="Arial" w:cs="Arial"/>
          <w:color w:val="000000"/>
          <w:kern w:val="36"/>
          <w:sz w:val="36"/>
          <w:szCs w:val="36"/>
          <w:lang w:eastAsia="ru-BY"/>
        </w:rPr>
        <w:t>Человек в кубе</w:t>
      </w:r>
    </w:p>
    <w:p w14:paraId="2B8C222A" w14:textId="7BE52A5C" w:rsidR="005356E9" w:rsidRDefault="005356E9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r>
        <w:rPr>
          <w:noProof/>
        </w:rPr>
        <w:drawing>
          <wp:inline distT="0" distB="0" distL="0" distR="0" wp14:anchorId="4CC9C9D6" wp14:editId="2877181F">
            <wp:extent cx="2550017" cy="191281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543" cy="19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081B" w14:textId="464CA8FB" w:rsidR="005356E9" w:rsidRDefault="005356E9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B4EEE" wp14:editId="65097C24">
            <wp:extent cx="1551905" cy="2068883"/>
            <wp:effectExtent l="0" t="0" r="0" b="7620"/>
            <wp:docPr id="13" name="Рисунок 13" descr="Человек в кубе (Ростов-на-Дону, Большая Садовая ул., 66/37), театр в Ростове‑на‑До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Человек в кубе (Ростов-на-Дону, Большая Садовая ул., 66/37), театр в Ростове‑на‑Дону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465" cy="207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7DC1" w14:textId="32548D35" w:rsidR="00E478D4" w:rsidRPr="00E478D4" w:rsidRDefault="00E478D4" w:rsidP="00C24B11">
      <w:pPr>
        <w:pStyle w:val="trt0xe"/>
        <w:shd w:val="clear" w:color="auto" w:fill="FFFFFF"/>
        <w:spacing w:before="0" w:beforeAutospacing="0" w:after="60" w:afterAutospacing="0"/>
        <w:rPr>
          <w:b/>
          <w:bCs/>
          <w:color w:val="1F1F1F"/>
          <w:sz w:val="28"/>
          <w:szCs w:val="28"/>
        </w:rPr>
      </w:pPr>
      <w:r w:rsidRPr="00E478D4">
        <w:rPr>
          <w:color w:val="1F1F1F"/>
          <w:sz w:val="28"/>
          <w:szCs w:val="28"/>
          <w:shd w:val="clear" w:color="auto" w:fill="FFFFFF"/>
        </w:rPr>
        <w:t>Театр «Человек в кубе» — это </w:t>
      </w:r>
      <w:r w:rsidRPr="00E478D4">
        <w:rPr>
          <w:color w:val="040C28"/>
          <w:sz w:val="28"/>
          <w:szCs w:val="28"/>
        </w:rPr>
        <w:t xml:space="preserve">частный драматический театр в </w:t>
      </w:r>
      <w:proofErr w:type="spellStart"/>
      <w:r w:rsidRPr="00E478D4">
        <w:rPr>
          <w:color w:val="040C28"/>
          <w:sz w:val="28"/>
          <w:szCs w:val="28"/>
        </w:rPr>
        <w:t>Ростове</w:t>
      </w:r>
      <w:proofErr w:type="spellEnd"/>
      <w:r w:rsidRPr="00E478D4">
        <w:rPr>
          <w:color w:val="040C28"/>
          <w:sz w:val="28"/>
          <w:szCs w:val="28"/>
        </w:rPr>
        <w:t>-на-Дону</w:t>
      </w:r>
      <w:r w:rsidRPr="00E478D4">
        <w:rPr>
          <w:color w:val="1F1F1F"/>
          <w:sz w:val="28"/>
          <w:szCs w:val="28"/>
          <w:shd w:val="clear" w:color="auto" w:fill="FFFFFF"/>
        </w:rPr>
        <w:t>. Он был основан в 2005 году как школа актерского мастерства, а в 2008 году трансформировался в театр. </w:t>
      </w:r>
    </w:p>
    <w:p w14:paraId="0016DEA2" w14:textId="726526E4" w:rsidR="005356E9" w:rsidRDefault="00E478D4" w:rsidP="00C24B11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878787"/>
          <w:sz w:val="21"/>
          <w:szCs w:val="21"/>
          <w:shd w:val="clear" w:color="auto" w:fill="FFFFFF"/>
        </w:rPr>
      </w:pPr>
      <w:r w:rsidRPr="00C05966">
        <w:rPr>
          <w:rFonts w:asciiTheme="minorHAnsi" w:hAnsiTheme="minorHAnsi" w:cstheme="minorHAnsi"/>
          <w:color w:val="1F1F1F"/>
          <w:sz w:val="28"/>
          <w:szCs w:val="28"/>
          <w:lang w:val="ru-RU"/>
        </w:rPr>
        <w:t>Адрес:</w:t>
      </w:r>
      <w:r w:rsidRPr="00E478D4"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 xml:space="preserve">Большая Садовая улица, 66/37, </w:t>
      </w:r>
      <w:proofErr w:type="spellStart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Ростов</w:t>
      </w:r>
      <w:proofErr w:type="spellEnd"/>
      <w:r>
        <w:rPr>
          <w:rFonts w:ascii="Arial" w:hAnsi="Arial" w:cs="Arial"/>
          <w:color w:val="878787"/>
          <w:sz w:val="21"/>
          <w:szCs w:val="21"/>
          <w:shd w:val="clear" w:color="auto" w:fill="FFFFFF"/>
        </w:rPr>
        <w:t>-на-Дону</w:t>
      </w:r>
    </w:p>
    <w:p w14:paraId="2D91EAF2" w14:textId="77777777" w:rsidR="00E478D4" w:rsidRPr="002B6638" w:rsidRDefault="00E478D4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</w:p>
    <w:p w14:paraId="4EBF95DE" w14:textId="1B99DD47" w:rsidR="002B6638" w:rsidRPr="00E478D4" w:rsidRDefault="00E478D4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hyperlink r:id="rId26" w:history="1">
        <w:r w:rsidRPr="00E478D4">
          <w:rPr>
            <w:rStyle w:val="a3"/>
            <w:rFonts w:asciiTheme="minorHAnsi" w:hAnsiTheme="minorHAnsi" w:cstheme="minorHAnsi"/>
            <w:b/>
            <w:bCs/>
            <w:sz w:val="28"/>
            <w:szCs w:val="28"/>
          </w:rPr>
          <w:t>https://yandex.by/maps/-/CHEaRIiq</w:t>
        </w:r>
      </w:hyperlink>
    </w:p>
    <w:p w14:paraId="1B3B616E" w14:textId="77777777" w:rsidR="00E478D4" w:rsidRDefault="00E478D4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</w:p>
    <w:p w14:paraId="028A3D7D" w14:textId="77777777" w:rsidR="002B6638" w:rsidRPr="008B04F2" w:rsidRDefault="002B663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</w:rPr>
      </w:pPr>
    </w:p>
    <w:p w14:paraId="1EC94128" w14:textId="12F74E89" w:rsidR="00C24B11" w:rsidRDefault="00C24B11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</w:pPr>
      <w:r w:rsidRPr="008B04F2">
        <w:rPr>
          <w:rFonts w:asciiTheme="minorHAnsi" w:hAnsiTheme="minorHAnsi" w:cstheme="minorHAnsi"/>
          <w:b/>
          <w:bCs/>
          <w:color w:val="1F1F1F"/>
          <w:sz w:val="40"/>
          <w:szCs w:val="40"/>
        </w:rPr>
        <w:t>Железнодорожный</w:t>
      </w:r>
      <w:r w:rsidR="000C7498" w:rsidRPr="000C7498">
        <w:rPr>
          <w:rFonts w:asciiTheme="minorHAnsi" w:hAnsiTheme="minorHAnsi" w:cstheme="minorHAnsi"/>
          <w:b/>
          <w:bCs/>
          <w:color w:val="1F1F1F"/>
          <w:sz w:val="40"/>
          <w:szCs w:val="40"/>
        </w:rPr>
        <w:t xml:space="preserve"> </w:t>
      </w:r>
      <w:r w:rsidR="000C7498">
        <w:rPr>
          <w:rFonts w:asciiTheme="minorHAnsi" w:hAnsiTheme="minorHAnsi" w:cstheme="minorHAnsi"/>
          <w:b/>
          <w:bCs/>
          <w:color w:val="1F1F1F"/>
          <w:sz w:val="40"/>
          <w:szCs w:val="40"/>
          <w:lang w:val="ru-RU"/>
        </w:rPr>
        <w:t>Район</w:t>
      </w:r>
      <w:r w:rsidR="000C7498">
        <w:rPr>
          <w:rFonts w:asciiTheme="minorHAnsi" w:hAnsiTheme="minorHAnsi" w:cstheme="minorHAnsi"/>
          <w:b/>
          <w:bCs/>
          <w:color w:val="1F1F1F"/>
          <w:sz w:val="40"/>
          <w:szCs w:val="40"/>
          <w:lang w:val="en-US"/>
        </w:rPr>
        <w:t>:</w:t>
      </w:r>
    </w:p>
    <w:p w14:paraId="348CA687" w14:textId="1F5628EE" w:rsidR="000C7498" w:rsidRPr="000C7498" w:rsidRDefault="000C7498" w:rsidP="00C24B11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color w:val="1F1F1F"/>
          <w:sz w:val="40"/>
          <w:szCs w:val="40"/>
          <w:lang w:val="ru-RU"/>
        </w:rPr>
      </w:pPr>
      <w:r w:rsidRPr="000C7498">
        <w:rPr>
          <w:rFonts w:asciiTheme="minorHAnsi" w:hAnsiTheme="minorHAnsi" w:cstheme="minorHAnsi"/>
          <w:color w:val="1F1F1F"/>
          <w:sz w:val="40"/>
          <w:szCs w:val="40"/>
          <w:lang w:val="ru-RU"/>
        </w:rPr>
        <w:t>нету</w:t>
      </w:r>
    </w:p>
    <w:p w14:paraId="506F09CD" w14:textId="77777777" w:rsidR="00C24B11" w:rsidRPr="000C7498" w:rsidRDefault="00C24B11" w:rsidP="00C24B11">
      <w:pPr>
        <w:rPr>
          <w:rFonts w:cstheme="minorHAnsi"/>
          <w:b/>
          <w:bCs/>
          <w:sz w:val="40"/>
          <w:szCs w:val="40"/>
        </w:rPr>
      </w:pPr>
    </w:p>
    <w:p w14:paraId="2D0523C6" w14:textId="77777777" w:rsidR="008B04F2" w:rsidRPr="000C7498" w:rsidRDefault="008B04F2">
      <w:pPr>
        <w:rPr>
          <w:rFonts w:cstheme="minorHAnsi"/>
          <w:b/>
          <w:bCs/>
          <w:sz w:val="40"/>
          <w:szCs w:val="40"/>
        </w:rPr>
      </w:pPr>
    </w:p>
    <w:sectPr w:rsidR="008B04F2" w:rsidRPr="000C74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fd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E7568"/>
    <w:multiLevelType w:val="multilevel"/>
    <w:tmpl w:val="D2FA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B11"/>
    <w:rsid w:val="000C7498"/>
    <w:rsid w:val="002B6638"/>
    <w:rsid w:val="0046048C"/>
    <w:rsid w:val="005356E9"/>
    <w:rsid w:val="00797C98"/>
    <w:rsid w:val="00836993"/>
    <w:rsid w:val="0088305E"/>
    <w:rsid w:val="008B04F2"/>
    <w:rsid w:val="00A07A65"/>
    <w:rsid w:val="00C05966"/>
    <w:rsid w:val="00C24B11"/>
    <w:rsid w:val="00E478D4"/>
    <w:rsid w:val="00EB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DAE13"/>
  <w15:chartTrackingRefBased/>
  <w15:docId w15:val="{04B578DE-C5B5-450D-98DE-0B42EDEE5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rt0xe">
    <w:name w:val="trt0xe"/>
    <w:basedOn w:val="a"/>
    <w:rsid w:val="00C24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3">
    <w:name w:val="Hyperlink"/>
    <w:basedOn w:val="a0"/>
    <w:uiPriority w:val="99"/>
    <w:unhideWhenUsed/>
    <w:rsid w:val="008B04F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B04F2"/>
    <w:rPr>
      <w:color w:val="605E5C"/>
      <w:shd w:val="clear" w:color="auto" w:fill="E1DFDD"/>
    </w:rPr>
  </w:style>
  <w:style w:type="character" w:customStyle="1" w:styleId="d9fyld">
    <w:name w:val="d9fyld"/>
    <w:basedOn w:val="a0"/>
    <w:rsid w:val="00C05966"/>
  </w:style>
  <w:style w:type="character" w:customStyle="1" w:styleId="hgkelc">
    <w:name w:val="hgkelc"/>
    <w:basedOn w:val="a0"/>
    <w:rsid w:val="00C05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yandex.by/maps/-/CHEaNR1N" TargetMode="External"/><Relationship Id="rId18" Type="http://schemas.openxmlformats.org/officeDocument/2006/relationships/image" Target="media/image10.jpeg"/><Relationship Id="rId26" Type="http://schemas.openxmlformats.org/officeDocument/2006/relationships/hyperlink" Target="https://yandex.by/maps/-/CHEaRIi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yandex.by/maps/-/CHEaNMNE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hyperlink" Target="https://yandex.by/maps/-/CHEaR8oQ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s://yandex.by/maps/-/CHEaNSl7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yandex.by/maps/-/CHEaR49w" TargetMode="External"/><Relationship Id="rId19" Type="http://schemas.openxmlformats.org/officeDocument/2006/relationships/hyperlink" Target="https://yandex.by/maps/-/CHEaNPZ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Нипарко</dc:creator>
  <cp:keywords/>
  <dc:description/>
  <cp:lastModifiedBy>Ульяна Нипарко</cp:lastModifiedBy>
  <cp:revision>1</cp:revision>
  <dcterms:created xsi:type="dcterms:W3CDTF">2024-12-10T21:38:00Z</dcterms:created>
  <dcterms:modified xsi:type="dcterms:W3CDTF">2024-12-10T22:40:00Z</dcterms:modified>
</cp:coreProperties>
</file>