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4568FB" w14:textId="77777777" w:rsidR="00C675F4" w:rsidRPr="00C675F4" w:rsidRDefault="00C675F4" w:rsidP="00C675F4">
      <w:pPr>
        <w:rPr>
          <w:b/>
          <w:bCs/>
          <w:lang w:val="en-US"/>
        </w:rPr>
      </w:pPr>
      <w:r w:rsidRPr="00C675F4">
        <w:rPr>
          <w:b/>
          <w:bCs/>
          <w:lang w:val="en-US"/>
        </w:rPr>
        <w:t>Project Specification</w:t>
      </w:r>
    </w:p>
    <w:p w14:paraId="10D95D4C" w14:textId="77777777" w:rsidR="00C675F4" w:rsidRPr="00C675F4" w:rsidRDefault="00C675F4" w:rsidP="00C675F4">
      <w:pPr>
        <w:rPr>
          <w:b/>
          <w:bCs/>
          <w:lang w:val="en-US"/>
        </w:rPr>
      </w:pPr>
      <w:r w:rsidRPr="00C675F4">
        <w:rPr>
          <w:b/>
          <w:bCs/>
          <w:lang w:val="en-US"/>
        </w:rPr>
        <w:t>Political Preparedness/Custom Application</w:t>
      </w:r>
    </w:p>
    <w:p w14:paraId="7DDCE69A" w14:textId="77777777" w:rsidR="00C675F4" w:rsidRPr="00C675F4" w:rsidRDefault="00C675F4" w:rsidP="00C675F4">
      <w:r w:rsidRPr="00C675F4">
        <w:t>Android UI/UX</w:t>
      </w:r>
    </w:p>
    <w:tbl>
      <w:tblPr>
        <w:tblW w:w="9498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26"/>
        <w:gridCol w:w="6072"/>
      </w:tblGrid>
      <w:tr w:rsidR="00C675F4" w:rsidRPr="00C675F4" w14:paraId="33A2ED8B" w14:textId="77777777" w:rsidTr="00BF622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E87926A" w14:textId="77777777" w:rsidR="00C675F4" w:rsidRPr="00C675F4" w:rsidRDefault="00C675F4" w:rsidP="00C675F4">
            <w:pPr>
              <w:rPr>
                <w:b/>
                <w:bCs/>
              </w:rPr>
            </w:pPr>
            <w:r w:rsidRPr="00C675F4">
              <w:rPr>
                <w:b/>
                <w:bCs/>
              </w:rPr>
              <w:t xml:space="preserve">Criteria </w:t>
            </w:r>
          </w:p>
        </w:tc>
        <w:tc>
          <w:tcPr>
            <w:tcW w:w="6027" w:type="dxa"/>
            <w:vAlign w:val="center"/>
            <w:hideMark/>
          </w:tcPr>
          <w:p w14:paraId="5208B8B6" w14:textId="77777777" w:rsidR="00C675F4" w:rsidRPr="00C675F4" w:rsidRDefault="00C675F4" w:rsidP="00C675F4">
            <w:pPr>
              <w:rPr>
                <w:b/>
                <w:bCs/>
              </w:rPr>
            </w:pPr>
            <w:r w:rsidRPr="00C675F4">
              <w:rPr>
                <w:b/>
                <w:bCs/>
              </w:rPr>
              <w:t xml:space="preserve">Meets Specifications </w:t>
            </w:r>
          </w:p>
        </w:tc>
      </w:tr>
      <w:tr w:rsidR="00C675F4" w:rsidRPr="00BF622E" w14:paraId="47531AD3" w14:textId="77777777" w:rsidTr="00BF62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7FB5A8" w14:textId="77777777" w:rsidR="00C675F4" w:rsidRPr="00C675F4" w:rsidRDefault="00C675F4" w:rsidP="00C675F4">
            <w:pPr>
              <w:rPr>
                <w:lang w:val="en-US"/>
              </w:rPr>
            </w:pPr>
            <w:r w:rsidRPr="00C675F4">
              <w:rPr>
                <w:lang w:val="en-US"/>
              </w:rPr>
              <w:t>Build a navigable interface consisting of multiple screens of functionality and data.</w:t>
            </w:r>
          </w:p>
        </w:tc>
        <w:tc>
          <w:tcPr>
            <w:tcW w:w="6027" w:type="dxa"/>
            <w:vAlign w:val="center"/>
            <w:hideMark/>
          </w:tcPr>
          <w:p w14:paraId="1A689E70" w14:textId="77777777" w:rsidR="00C675F4" w:rsidRPr="00C675F4" w:rsidRDefault="00C675F4" w:rsidP="00C675F4">
            <w:pPr>
              <w:rPr>
                <w:lang w:val="en-US"/>
              </w:rPr>
            </w:pPr>
            <w:r w:rsidRPr="00BF622E">
              <w:rPr>
                <w:highlight w:val="green"/>
                <w:lang w:val="en-US"/>
              </w:rPr>
              <w:t>Application includes at least three screens with distinct features using either the Android Navigation Controller or Explicit Intents</w:t>
            </w:r>
            <w:r w:rsidRPr="00C675F4">
              <w:rPr>
                <w:lang w:val="en-US"/>
              </w:rPr>
              <w:t>.</w:t>
            </w:r>
          </w:p>
          <w:p w14:paraId="3A92EF34" w14:textId="77777777" w:rsidR="00C675F4" w:rsidRPr="00C675F4" w:rsidRDefault="00C675F4" w:rsidP="00C675F4">
            <w:pPr>
              <w:rPr>
                <w:lang w:val="en-US"/>
              </w:rPr>
            </w:pPr>
            <w:r w:rsidRPr="00BF622E">
              <w:rPr>
                <w:highlight w:val="green"/>
                <w:lang w:val="en-US"/>
              </w:rPr>
              <w:t>The Navigation Controller is used for Fragment-based navigation and intents are utilized for Activity-based navigation.</w:t>
            </w:r>
          </w:p>
          <w:p w14:paraId="31EF606E" w14:textId="77777777" w:rsidR="00C675F4" w:rsidRPr="00C675F4" w:rsidRDefault="00C675F4" w:rsidP="00C675F4">
            <w:pPr>
              <w:rPr>
                <w:lang w:val="en-US"/>
              </w:rPr>
            </w:pPr>
            <w:r w:rsidRPr="00BF622E">
              <w:rPr>
                <w:highlight w:val="green"/>
                <w:lang w:val="en-US"/>
              </w:rPr>
              <w:t>An application bundle is built to store data passed between Fragments and Activities</w:t>
            </w:r>
            <w:r w:rsidRPr="00C675F4">
              <w:rPr>
                <w:lang w:val="en-US"/>
              </w:rPr>
              <w:t xml:space="preserve">. </w:t>
            </w:r>
          </w:p>
        </w:tc>
      </w:tr>
      <w:tr w:rsidR="00C675F4" w:rsidRPr="00BF622E" w14:paraId="0ED2ADE9" w14:textId="77777777" w:rsidTr="00BF62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38F9B3" w14:textId="77777777" w:rsidR="00C675F4" w:rsidRPr="00C675F4" w:rsidRDefault="00C675F4" w:rsidP="00C675F4">
            <w:pPr>
              <w:rPr>
                <w:lang w:val="en-US"/>
              </w:rPr>
            </w:pPr>
            <w:r w:rsidRPr="00C675F4">
              <w:rPr>
                <w:lang w:val="en-US"/>
              </w:rPr>
              <w:t>Construct interfaces that adhere to Android standards and display appropriately on screens of different size and resolution.</w:t>
            </w:r>
          </w:p>
        </w:tc>
        <w:tc>
          <w:tcPr>
            <w:tcW w:w="6027" w:type="dxa"/>
            <w:vAlign w:val="center"/>
            <w:hideMark/>
          </w:tcPr>
          <w:p w14:paraId="56D03B31" w14:textId="77777777" w:rsidR="00C675F4" w:rsidRPr="00C675F4" w:rsidRDefault="00C675F4" w:rsidP="00C675F4">
            <w:pPr>
              <w:rPr>
                <w:lang w:val="en-US"/>
              </w:rPr>
            </w:pPr>
            <w:r w:rsidRPr="00DB2717">
              <w:rPr>
                <w:highlight w:val="green"/>
                <w:lang w:val="en-US"/>
              </w:rPr>
              <w:t>Application UI effectively utilizes ConstraintLayout to arrange UI elements effectively and efficiently across application features, avoiding nesting layouts and maintaining a flat UI structure where possible.</w:t>
            </w:r>
          </w:p>
          <w:p w14:paraId="0D7BA79D" w14:textId="77777777" w:rsidR="00C675F4" w:rsidRPr="00C675F4" w:rsidRDefault="00C675F4" w:rsidP="00C675F4">
            <w:pPr>
              <w:rPr>
                <w:lang w:val="en-US"/>
              </w:rPr>
            </w:pPr>
            <w:r w:rsidRPr="00DB2717">
              <w:rPr>
                <w:highlight w:val="green"/>
                <w:lang w:val="en-US"/>
              </w:rPr>
              <w:t>Data collections are displayed effectively, taking advantage of visual hierarchy and arrangement to display data in an easily consumable format</w:t>
            </w:r>
            <w:r w:rsidRPr="00C675F4">
              <w:rPr>
                <w:lang w:val="en-US"/>
              </w:rPr>
              <w:t>.</w:t>
            </w:r>
          </w:p>
          <w:p w14:paraId="5BD9D939" w14:textId="77777777" w:rsidR="00C675F4" w:rsidRPr="00C675F4" w:rsidRDefault="00C675F4" w:rsidP="00C675F4">
            <w:pPr>
              <w:rPr>
                <w:lang w:val="en-US"/>
              </w:rPr>
            </w:pPr>
            <w:r w:rsidRPr="00075753">
              <w:rPr>
                <w:highlight w:val="green"/>
                <w:lang w:val="en-US"/>
              </w:rPr>
              <w:t>Resources are stored appropriately using the internal res directory to store data in appropriate locations including string* values, drawables, colors, dimensions, and more.</w:t>
            </w:r>
          </w:p>
          <w:p w14:paraId="4F6F3978" w14:textId="77777777" w:rsidR="00C675F4" w:rsidRPr="00C675F4" w:rsidRDefault="00C675F4" w:rsidP="00C675F4">
            <w:pPr>
              <w:rPr>
                <w:lang w:val="en-US"/>
              </w:rPr>
            </w:pPr>
            <w:r w:rsidRPr="00075753">
              <w:rPr>
                <w:highlight w:val="green"/>
                <w:lang w:val="en-US"/>
              </w:rPr>
              <w:t>Every element within ConstraintLayout should include the id field and at least 1 vertical constraint</w:t>
            </w:r>
            <w:r w:rsidRPr="00C675F4">
              <w:rPr>
                <w:lang w:val="en-US"/>
              </w:rPr>
              <w:t xml:space="preserve">. </w:t>
            </w:r>
          </w:p>
          <w:p w14:paraId="78FCA1A8" w14:textId="77777777" w:rsidR="00C675F4" w:rsidRPr="00C675F4" w:rsidRDefault="00C675F4" w:rsidP="00C675F4">
            <w:pPr>
              <w:rPr>
                <w:lang w:val="en-US"/>
              </w:rPr>
            </w:pPr>
            <w:r w:rsidRPr="00075753">
              <w:rPr>
                <w:highlight w:val="green"/>
                <w:lang w:val="en-US"/>
              </w:rPr>
              <w:t>Data collections should be loaded into the application using ViewHolder pattern and appropriate View, such as RecyclerView</w:t>
            </w:r>
            <w:r w:rsidRPr="00C675F4">
              <w:rPr>
                <w:lang w:val="en-US"/>
              </w:rPr>
              <w:t xml:space="preserve">. </w:t>
            </w:r>
          </w:p>
        </w:tc>
      </w:tr>
      <w:tr w:rsidR="00C675F4" w:rsidRPr="00BF622E" w14:paraId="17C26CF8" w14:textId="77777777" w:rsidTr="00BF62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666B22" w14:textId="77777777" w:rsidR="00C675F4" w:rsidRPr="00C675F4" w:rsidRDefault="00C675F4" w:rsidP="00C675F4">
            <w:pPr>
              <w:rPr>
                <w:lang w:val="en-US"/>
              </w:rPr>
            </w:pPr>
            <w:r w:rsidRPr="00C675F4">
              <w:rPr>
                <w:lang w:val="en-US"/>
              </w:rPr>
              <w:t>Animate UI components to better utilize screen real estate and create engaging content.</w:t>
            </w:r>
          </w:p>
        </w:tc>
        <w:tc>
          <w:tcPr>
            <w:tcW w:w="6027" w:type="dxa"/>
            <w:vAlign w:val="center"/>
            <w:hideMark/>
          </w:tcPr>
          <w:p w14:paraId="4B28C6A0" w14:textId="77777777" w:rsidR="00C675F4" w:rsidRPr="00C675F4" w:rsidRDefault="00C675F4" w:rsidP="00C675F4">
            <w:pPr>
              <w:rPr>
                <w:lang w:val="en-US"/>
              </w:rPr>
            </w:pPr>
            <w:r w:rsidRPr="00075753">
              <w:rPr>
                <w:highlight w:val="green"/>
                <w:lang w:val="en-US"/>
              </w:rPr>
              <w:t xml:space="preserve">Application contains at least 1 feature utilizing </w:t>
            </w:r>
            <w:r w:rsidRPr="00075753">
              <w:rPr>
                <w:i/>
                <w:iCs/>
                <w:highlight w:val="green"/>
                <w:lang w:val="en-US"/>
              </w:rPr>
              <w:t>MotionLayout</w:t>
            </w:r>
            <w:r w:rsidRPr="00075753">
              <w:rPr>
                <w:highlight w:val="green"/>
                <w:lang w:val="en-US"/>
              </w:rPr>
              <w:t xml:space="preserve"> to adapt UI elements to a given function. This could include animating control elements onto and off screen, displaying and hiding a form, or animation of complex UI transitions</w:t>
            </w:r>
            <w:r w:rsidRPr="00C675F4">
              <w:rPr>
                <w:lang w:val="en-US"/>
              </w:rPr>
              <w:t>.</w:t>
            </w:r>
          </w:p>
          <w:p w14:paraId="7658C8B4" w14:textId="77777777" w:rsidR="00C675F4" w:rsidRPr="00C675F4" w:rsidRDefault="00C675F4" w:rsidP="00C675F4">
            <w:pPr>
              <w:rPr>
                <w:lang w:val="en-US"/>
              </w:rPr>
            </w:pPr>
            <w:r w:rsidRPr="00075753">
              <w:rPr>
                <w:i/>
                <w:iCs/>
                <w:highlight w:val="green"/>
                <w:lang w:val="en-US"/>
              </w:rPr>
              <w:t>MotionLayout</w:t>
            </w:r>
            <w:r w:rsidRPr="00075753">
              <w:rPr>
                <w:highlight w:val="green"/>
                <w:lang w:val="en-US"/>
              </w:rPr>
              <w:t xml:space="preserve"> behaviors are defined in a </w:t>
            </w:r>
            <w:r w:rsidRPr="00075753">
              <w:rPr>
                <w:i/>
                <w:iCs/>
                <w:highlight w:val="green"/>
                <w:lang w:val="en-US"/>
              </w:rPr>
              <w:t>MotionScene</w:t>
            </w:r>
            <w:r w:rsidRPr="00075753">
              <w:rPr>
                <w:highlight w:val="green"/>
                <w:lang w:val="en-US"/>
              </w:rPr>
              <w:t xml:space="preserve"> using one or more </w:t>
            </w:r>
            <w:r w:rsidRPr="00075753">
              <w:rPr>
                <w:i/>
                <w:iCs/>
                <w:highlight w:val="green"/>
                <w:lang w:val="en-US"/>
              </w:rPr>
              <w:t>Transition</w:t>
            </w:r>
            <w:r w:rsidRPr="00075753">
              <w:rPr>
                <w:highlight w:val="green"/>
                <w:lang w:val="en-US"/>
              </w:rPr>
              <w:t xml:space="preserve"> nodes and </w:t>
            </w:r>
            <w:r w:rsidRPr="00075753">
              <w:rPr>
                <w:i/>
                <w:iCs/>
                <w:highlight w:val="green"/>
                <w:lang w:val="en-US"/>
              </w:rPr>
              <w:t>ConstraintSet</w:t>
            </w:r>
            <w:r w:rsidRPr="00075753">
              <w:rPr>
                <w:highlight w:val="green"/>
                <w:lang w:val="en-US"/>
              </w:rPr>
              <w:t xml:space="preserve"> blocks</w:t>
            </w:r>
            <w:r w:rsidRPr="00C675F4">
              <w:rPr>
                <w:lang w:val="en-US"/>
              </w:rPr>
              <w:t>.</w:t>
            </w:r>
          </w:p>
          <w:p w14:paraId="4718A6C3" w14:textId="77777777" w:rsidR="00C675F4" w:rsidRPr="00C675F4" w:rsidRDefault="00C675F4" w:rsidP="00C675F4">
            <w:pPr>
              <w:rPr>
                <w:lang w:val="en-US"/>
              </w:rPr>
            </w:pPr>
            <w:r w:rsidRPr="00075753">
              <w:rPr>
                <w:i/>
                <w:iCs/>
                <w:highlight w:val="green"/>
                <w:lang w:val="en-US"/>
              </w:rPr>
              <w:t>Constraints</w:t>
            </w:r>
            <w:r w:rsidRPr="00075753">
              <w:rPr>
                <w:highlight w:val="green"/>
                <w:lang w:val="en-US"/>
              </w:rPr>
              <w:t xml:space="preserve"> are defined within the scenes and house all layout params for the animation</w:t>
            </w:r>
            <w:r w:rsidRPr="00C675F4">
              <w:rPr>
                <w:lang w:val="en-US"/>
              </w:rPr>
              <w:t>.</w:t>
            </w:r>
          </w:p>
        </w:tc>
      </w:tr>
    </w:tbl>
    <w:p w14:paraId="18DB2FAD" w14:textId="77777777" w:rsidR="00C675F4" w:rsidRPr="00C675F4" w:rsidRDefault="00C675F4" w:rsidP="00C675F4">
      <w:r w:rsidRPr="00C675F4">
        <w:t>Local and Network data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63"/>
        <w:gridCol w:w="6792"/>
      </w:tblGrid>
      <w:tr w:rsidR="00C675F4" w:rsidRPr="00C675F4" w14:paraId="36B53745" w14:textId="77777777" w:rsidTr="00C675F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BC0C190" w14:textId="77777777" w:rsidR="00C675F4" w:rsidRPr="00C675F4" w:rsidRDefault="00C675F4" w:rsidP="00C675F4">
            <w:pPr>
              <w:rPr>
                <w:b/>
                <w:bCs/>
              </w:rPr>
            </w:pPr>
            <w:r w:rsidRPr="00C675F4">
              <w:rPr>
                <w:b/>
                <w:bCs/>
              </w:rPr>
              <w:t xml:space="preserve">Criteria </w:t>
            </w:r>
          </w:p>
        </w:tc>
        <w:tc>
          <w:tcPr>
            <w:tcW w:w="0" w:type="auto"/>
            <w:vAlign w:val="center"/>
            <w:hideMark/>
          </w:tcPr>
          <w:p w14:paraId="1CCE7041" w14:textId="77777777" w:rsidR="00C675F4" w:rsidRPr="00C675F4" w:rsidRDefault="00C675F4" w:rsidP="00C675F4">
            <w:pPr>
              <w:rPr>
                <w:b/>
                <w:bCs/>
              </w:rPr>
            </w:pPr>
            <w:r w:rsidRPr="00C675F4">
              <w:rPr>
                <w:b/>
                <w:bCs/>
              </w:rPr>
              <w:t xml:space="preserve">Meets Specifications </w:t>
            </w:r>
          </w:p>
        </w:tc>
      </w:tr>
      <w:tr w:rsidR="00C675F4" w:rsidRPr="00BF622E" w14:paraId="1237D79B" w14:textId="77777777" w:rsidTr="00C675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161ABF" w14:textId="77777777" w:rsidR="00C675F4" w:rsidRPr="00C675F4" w:rsidRDefault="00C675F4" w:rsidP="00C675F4">
            <w:pPr>
              <w:rPr>
                <w:lang w:val="en-US"/>
              </w:rPr>
            </w:pPr>
            <w:r w:rsidRPr="00C675F4">
              <w:rPr>
                <w:lang w:val="en-US"/>
              </w:rPr>
              <w:t>Connect to and consume data from a remote data source such as a RESTful API.</w:t>
            </w:r>
          </w:p>
        </w:tc>
        <w:tc>
          <w:tcPr>
            <w:tcW w:w="0" w:type="auto"/>
            <w:vAlign w:val="center"/>
            <w:hideMark/>
          </w:tcPr>
          <w:p w14:paraId="280CF292" w14:textId="77777777" w:rsidR="00C675F4" w:rsidRPr="00C675F4" w:rsidRDefault="00C675F4" w:rsidP="00C675F4">
            <w:pPr>
              <w:rPr>
                <w:lang w:val="en-US"/>
              </w:rPr>
            </w:pPr>
            <w:r w:rsidRPr="00C755A8">
              <w:rPr>
                <w:highlight w:val="green"/>
                <w:lang w:val="en-US"/>
              </w:rPr>
              <w:t xml:space="preserve">The Application connects to at least 1 external data source using </w:t>
            </w:r>
            <w:r w:rsidRPr="00C755A8">
              <w:rPr>
                <w:b/>
                <w:bCs/>
                <w:highlight w:val="green"/>
                <w:lang w:val="en-US"/>
              </w:rPr>
              <w:t>Retrofit</w:t>
            </w:r>
            <w:r w:rsidRPr="00C755A8">
              <w:rPr>
                <w:highlight w:val="green"/>
                <w:lang w:val="en-US"/>
              </w:rPr>
              <w:t xml:space="preserve"> or other appropriate library/component and retrieves data for use within the application</w:t>
            </w:r>
            <w:r w:rsidRPr="00C675F4">
              <w:rPr>
                <w:lang w:val="en-US"/>
              </w:rPr>
              <w:t xml:space="preserve">. </w:t>
            </w:r>
          </w:p>
          <w:p w14:paraId="13C29512" w14:textId="77777777" w:rsidR="00C675F4" w:rsidRPr="00C675F4" w:rsidRDefault="00C675F4" w:rsidP="00C675F4">
            <w:pPr>
              <w:rPr>
                <w:lang w:val="en-US"/>
              </w:rPr>
            </w:pPr>
            <w:r w:rsidRPr="00C755A8">
              <w:rPr>
                <w:highlight w:val="green"/>
                <w:lang w:val="en-US"/>
              </w:rPr>
              <w:lastRenderedPageBreak/>
              <w:t xml:space="preserve">Data retrieved from the remote source is held in local models with appropriate data types that are readily handled and manipulated within the application source. Helper libraries such as </w:t>
            </w:r>
            <w:r w:rsidRPr="00C755A8">
              <w:rPr>
                <w:b/>
                <w:bCs/>
                <w:highlight w:val="green"/>
                <w:lang w:val="en-US"/>
              </w:rPr>
              <w:t>Moshi</w:t>
            </w:r>
            <w:r w:rsidRPr="00C755A8">
              <w:rPr>
                <w:highlight w:val="green"/>
                <w:lang w:val="en-US"/>
              </w:rPr>
              <w:t xml:space="preserve"> may be used to assist with this requirement</w:t>
            </w:r>
            <w:r w:rsidRPr="00C675F4">
              <w:rPr>
                <w:lang w:val="en-US"/>
              </w:rPr>
              <w:t>.</w:t>
            </w:r>
          </w:p>
          <w:p w14:paraId="2ADD98B3" w14:textId="77777777" w:rsidR="00C675F4" w:rsidRPr="00C675F4" w:rsidRDefault="00C675F4" w:rsidP="00C675F4">
            <w:pPr>
              <w:rPr>
                <w:lang w:val="en-US"/>
              </w:rPr>
            </w:pPr>
            <w:r w:rsidRPr="00C755A8">
              <w:rPr>
                <w:highlight w:val="green"/>
                <w:lang w:val="en-US"/>
              </w:rPr>
              <w:t>The application performs work and handles network requests on the appropriate threads to avoid stalling the UI</w:t>
            </w:r>
            <w:r w:rsidRPr="00C675F4">
              <w:rPr>
                <w:lang w:val="en-US"/>
              </w:rPr>
              <w:t>.</w:t>
            </w:r>
          </w:p>
        </w:tc>
      </w:tr>
      <w:tr w:rsidR="00C675F4" w:rsidRPr="00BF622E" w14:paraId="255D9C17" w14:textId="77777777" w:rsidTr="00C675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572137" w14:textId="77777777" w:rsidR="00C675F4" w:rsidRPr="00C675F4" w:rsidRDefault="00C675F4" w:rsidP="00C675F4">
            <w:pPr>
              <w:rPr>
                <w:lang w:val="en-US"/>
              </w:rPr>
            </w:pPr>
            <w:r w:rsidRPr="00C675F4">
              <w:rPr>
                <w:lang w:val="en-US"/>
              </w:rPr>
              <w:lastRenderedPageBreak/>
              <w:t>Load network resources, such as Bitmap Images, dynamically and on-demand.</w:t>
            </w:r>
          </w:p>
        </w:tc>
        <w:tc>
          <w:tcPr>
            <w:tcW w:w="0" w:type="auto"/>
            <w:vAlign w:val="center"/>
            <w:hideMark/>
          </w:tcPr>
          <w:p w14:paraId="40A1EE88" w14:textId="77777777" w:rsidR="00C675F4" w:rsidRPr="00C675F4" w:rsidRDefault="00C675F4" w:rsidP="00C675F4">
            <w:pPr>
              <w:rPr>
                <w:lang w:val="en-US"/>
              </w:rPr>
            </w:pPr>
            <w:r w:rsidRPr="00C755A8">
              <w:rPr>
                <w:highlight w:val="green"/>
                <w:lang w:val="en-US"/>
              </w:rPr>
              <w:t xml:space="preserve">The Application loads remote resources asynchronously using an appropriate library such as </w:t>
            </w:r>
            <w:r w:rsidRPr="00C755A8">
              <w:rPr>
                <w:b/>
                <w:bCs/>
                <w:highlight w:val="green"/>
                <w:lang w:val="en-US"/>
              </w:rPr>
              <w:t>Glide</w:t>
            </w:r>
            <w:r w:rsidRPr="00C755A8">
              <w:rPr>
                <w:highlight w:val="green"/>
                <w:lang w:val="en-US"/>
              </w:rPr>
              <w:t xml:space="preserve"> or other library/component when needed</w:t>
            </w:r>
            <w:r w:rsidRPr="00C675F4">
              <w:rPr>
                <w:lang w:val="en-US"/>
              </w:rPr>
              <w:t>.</w:t>
            </w:r>
          </w:p>
          <w:p w14:paraId="1F48B00C" w14:textId="77777777" w:rsidR="00C675F4" w:rsidRPr="00C675F4" w:rsidRDefault="00C675F4" w:rsidP="00C675F4">
            <w:pPr>
              <w:rPr>
                <w:lang w:val="en-US"/>
              </w:rPr>
            </w:pPr>
            <w:r w:rsidRPr="00C755A8">
              <w:rPr>
                <w:highlight w:val="green"/>
                <w:lang w:val="en-US"/>
              </w:rPr>
              <w:t>Images display placeholder images while being loaded and handle failed network requests gracefully</w:t>
            </w:r>
            <w:r w:rsidRPr="00C675F4">
              <w:rPr>
                <w:lang w:val="en-US"/>
              </w:rPr>
              <w:t xml:space="preserve">. </w:t>
            </w:r>
          </w:p>
          <w:p w14:paraId="429691A1" w14:textId="77777777" w:rsidR="00C675F4" w:rsidRPr="00C675F4" w:rsidRDefault="00C675F4" w:rsidP="00C675F4">
            <w:pPr>
              <w:rPr>
                <w:lang w:val="en-US"/>
              </w:rPr>
            </w:pPr>
            <w:r w:rsidRPr="00C755A8">
              <w:rPr>
                <w:highlight w:val="green"/>
                <w:lang w:val="en-US"/>
              </w:rPr>
              <w:t>All requests are performed asynchronously and handled on the appropriate threads</w:t>
            </w:r>
            <w:r w:rsidRPr="00C675F4">
              <w:rPr>
                <w:lang w:val="en-US"/>
              </w:rPr>
              <w:t>.</w:t>
            </w:r>
          </w:p>
        </w:tc>
      </w:tr>
      <w:tr w:rsidR="00C675F4" w:rsidRPr="00BF622E" w14:paraId="2A680848" w14:textId="77777777" w:rsidTr="00C675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39E697" w14:textId="77777777" w:rsidR="00C675F4" w:rsidRPr="00C675F4" w:rsidRDefault="00C675F4" w:rsidP="00C675F4">
            <w:pPr>
              <w:rPr>
                <w:lang w:val="en-US"/>
              </w:rPr>
            </w:pPr>
            <w:r w:rsidRPr="00C675F4">
              <w:rPr>
                <w:lang w:val="en-US"/>
              </w:rPr>
              <w:t>Store data locally on the device for use between application sessions and/or offline use.</w:t>
            </w:r>
          </w:p>
        </w:tc>
        <w:tc>
          <w:tcPr>
            <w:tcW w:w="0" w:type="auto"/>
            <w:vAlign w:val="center"/>
            <w:hideMark/>
          </w:tcPr>
          <w:p w14:paraId="2F4FE63B" w14:textId="77777777" w:rsidR="00C675F4" w:rsidRPr="00C675F4" w:rsidRDefault="00C675F4" w:rsidP="00C675F4">
            <w:pPr>
              <w:rPr>
                <w:lang w:val="en-US"/>
              </w:rPr>
            </w:pPr>
            <w:r w:rsidRPr="00C755A8">
              <w:rPr>
                <w:highlight w:val="green"/>
                <w:lang w:val="en-US"/>
              </w:rPr>
              <w:t xml:space="preserve">The application utilizes storage mechanisms that best fit the data stored to store data locally on the device. Example: SharedPreferences for user settings or an internal database for data persistence for application data. Libraries such as </w:t>
            </w:r>
            <w:hyperlink r:id="rId5" w:tgtFrame="_blank" w:history="1">
              <w:r w:rsidRPr="00C755A8">
                <w:rPr>
                  <w:rStyle w:val="a3"/>
                  <w:b/>
                  <w:bCs/>
                  <w:highlight w:val="green"/>
                  <w:lang w:val="en-US"/>
                </w:rPr>
                <w:t>Room</w:t>
              </w:r>
            </w:hyperlink>
            <w:r w:rsidRPr="00C755A8">
              <w:rPr>
                <w:highlight w:val="green"/>
                <w:lang w:val="en-US"/>
              </w:rPr>
              <w:t xml:space="preserve"> may be utilized to achieve this functionality</w:t>
            </w:r>
            <w:r w:rsidRPr="00C675F4">
              <w:rPr>
                <w:lang w:val="en-US"/>
              </w:rPr>
              <w:t xml:space="preserve">. </w:t>
            </w:r>
          </w:p>
          <w:p w14:paraId="274021D4" w14:textId="77777777" w:rsidR="00C675F4" w:rsidRPr="00C675F4" w:rsidRDefault="00C675F4" w:rsidP="00C675F4">
            <w:pPr>
              <w:rPr>
                <w:lang w:val="en-US"/>
              </w:rPr>
            </w:pPr>
            <w:r w:rsidRPr="00C755A8">
              <w:rPr>
                <w:highlight w:val="green"/>
                <w:lang w:val="en-US"/>
              </w:rPr>
              <w:t>Data stored is accessible across user sessions</w:t>
            </w:r>
            <w:r w:rsidRPr="00C675F4">
              <w:rPr>
                <w:lang w:val="en-US"/>
              </w:rPr>
              <w:t>.</w:t>
            </w:r>
          </w:p>
          <w:p w14:paraId="625E84ED" w14:textId="77777777" w:rsidR="00C675F4" w:rsidRPr="00C675F4" w:rsidRDefault="00C675F4" w:rsidP="00C675F4">
            <w:pPr>
              <w:rPr>
                <w:lang w:val="en-US"/>
              </w:rPr>
            </w:pPr>
            <w:r w:rsidRPr="00C755A8">
              <w:rPr>
                <w:highlight w:val="green"/>
                <w:lang w:val="en-US"/>
              </w:rPr>
              <w:t>Data storage operations are performed on the appropriate threads as to not stall the UI thread</w:t>
            </w:r>
            <w:r w:rsidRPr="00C675F4">
              <w:rPr>
                <w:lang w:val="en-US"/>
              </w:rPr>
              <w:t xml:space="preserve">. </w:t>
            </w:r>
          </w:p>
          <w:p w14:paraId="5F1E59CD" w14:textId="77777777" w:rsidR="00C675F4" w:rsidRPr="00C675F4" w:rsidRDefault="00C675F4" w:rsidP="00C675F4">
            <w:pPr>
              <w:rPr>
                <w:lang w:val="en-US"/>
              </w:rPr>
            </w:pPr>
            <w:r w:rsidRPr="00C755A8">
              <w:rPr>
                <w:highlight w:val="green"/>
                <w:lang w:val="en-US"/>
              </w:rPr>
              <w:t>Data is structured with appropriate data types and scope as required by application functionality</w:t>
            </w:r>
            <w:r w:rsidRPr="00C675F4">
              <w:rPr>
                <w:lang w:val="en-US"/>
              </w:rPr>
              <w:t>.</w:t>
            </w:r>
          </w:p>
        </w:tc>
      </w:tr>
    </w:tbl>
    <w:p w14:paraId="741280D4" w14:textId="77777777" w:rsidR="00C675F4" w:rsidRPr="00C675F4" w:rsidRDefault="00C675F4" w:rsidP="00C675F4">
      <w:r w:rsidRPr="00C675F4">
        <w:t>Android system and hardware integration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16"/>
        <w:gridCol w:w="6039"/>
      </w:tblGrid>
      <w:tr w:rsidR="00C675F4" w:rsidRPr="00C675F4" w14:paraId="03AE613E" w14:textId="77777777" w:rsidTr="00C675F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4E53A95" w14:textId="77777777" w:rsidR="00C675F4" w:rsidRPr="00C675F4" w:rsidRDefault="00C675F4" w:rsidP="00C675F4">
            <w:pPr>
              <w:rPr>
                <w:b/>
                <w:bCs/>
              </w:rPr>
            </w:pPr>
            <w:r w:rsidRPr="00C675F4">
              <w:rPr>
                <w:b/>
                <w:bCs/>
              </w:rPr>
              <w:t xml:space="preserve">Criteria </w:t>
            </w:r>
          </w:p>
        </w:tc>
        <w:tc>
          <w:tcPr>
            <w:tcW w:w="0" w:type="auto"/>
            <w:vAlign w:val="center"/>
            <w:hideMark/>
          </w:tcPr>
          <w:p w14:paraId="69051974" w14:textId="77777777" w:rsidR="00C675F4" w:rsidRPr="00C675F4" w:rsidRDefault="00C675F4" w:rsidP="00C675F4">
            <w:pPr>
              <w:rPr>
                <w:b/>
                <w:bCs/>
              </w:rPr>
            </w:pPr>
            <w:r w:rsidRPr="00C675F4">
              <w:rPr>
                <w:b/>
                <w:bCs/>
              </w:rPr>
              <w:t xml:space="preserve">Meets Specifications </w:t>
            </w:r>
          </w:p>
        </w:tc>
      </w:tr>
      <w:tr w:rsidR="00C675F4" w:rsidRPr="00BF622E" w14:paraId="4303DB76" w14:textId="77777777" w:rsidTr="00C675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D542CA" w14:textId="77777777" w:rsidR="00C675F4" w:rsidRPr="00C675F4" w:rsidRDefault="00C675F4" w:rsidP="00C675F4">
            <w:pPr>
              <w:rPr>
                <w:lang w:val="en-US"/>
              </w:rPr>
            </w:pPr>
            <w:r w:rsidRPr="00C675F4">
              <w:rPr>
                <w:lang w:val="en-US"/>
              </w:rPr>
              <w:t xml:space="preserve">Architect application functionality using </w:t>
            </w:r>
            <w:r w:rsidRPr="00C675F4">
              <w:rPr>
                <w:i/>
                <w:iCs/>
                <w:lang w:val="en-US"/>
              </w:rPr>
              <w:t>MVVM</w:t>
            </w:r>
            <w:r w:rsidRPr="00C675F4">
              <w:rPr>
                <w:lang w:val="en-US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37703339" w14:textId="77777777" w:rsidR="00C675F4" w:rsidRPr="00C675F4" w:rsidRDefault="00C675F4" w:rsidP="00C675F4">
            <w:pPr>
              <w:rPr>
                <w:lang w:val="en-US"/>
              </w:rPr>
            </w:pPr>
            <w:r w:rsidRPr="00C755A8">
              <w:rPr>
                <w:highlight w:val="green"/>
                <w:lang w:val="en-US"/>
              </w:rPr>
              <w:t>Application separates responsibilities amongst classes and structures using the MVVM Pattern</w:t>
            </w:r>
            <w:r w:rsidRPr="00C675F4">
              <w:rPr>
                <w:lang w:val="en-US"/>
              </w:rPr>
              <w:t>:</w:t>
            </w:r>
          </w:p>
          <w:p w14:paraId="6669E480" w14:textId="77777777" w:rsidR="00C675F4" w:rsidRPr="00C755A8" w:rsidRDefault="00C675F4" w:rsidP="00C675F4">
            <w:pPr>
              <w:numPr>
                <w:ilvl w:val="0"/>
                <w:numId w:val="1"/>
              </w:numPr>
              <w:rPr>
                <w:highlight w:val="green"/>
              </w:rPr>
            </w:pPr>
            <w:r w:rsidRPr="00C755A8">
              <w:rPr>
                <w:i/>
                <w:iCs/>
                <w:highlight w:val="green"/>
              </w:rPr>
              <w:t>Fragments</w:t>
            </w:r>
            <w:r w:rsidRPr="00C755A8">
              <w:rPr>
                <w:highlight w:val="green"/>
              </w:rPr>
              <w:t>/</w:t>
            </w:r>
            <w:r w:rsidRPr="00C755A8">
              <w:rPr>
                <w:i/>
                <w:iCs/>
                <w:highlight w:val="green"/>
              </w:rPr>
              <w:t>Activities</w:t>
            </w:r>
            <w:r w:rsidRPr="00C755A8">
              <w:rPr>
                <w:highlight w:val="green"/>
              </w:rPr>
              <w:t xml:space="preserve"> control the </w:t>
            </w:r>
            <w:r w:rsidRPr="00C755A8">
              <w:rPr>
                <w:i/>
                <w:iCs/>
                <w:highlight w:val="green"/>
              </w:rPr>
              <w:t>Views</w:t>
            </w:r>
          </w:p>
          <w:p w14:paraId="076FF7B1" w14:textId="77777777" w:rsidR="00C675F4" w:rsidRPr="00C675F4" w:rsidRDefault="00C675F4" w:rsidP="00C675F4">
            <w:pPr>
              <w:numPr>
                <w:ilvl w:val="0"/>
                <w:numId w:val="1"/>
              </w:numPr>
              <w:rPr>
                <w:lang w:val="en-US"/>
              </w:rPr>
            </w:pPr>
            <w:r w:rsidRPr="00C755A8">
              <w:rPr>
                <w:highlight w:val="green"/>
                <w:lang w:val="en-US"/>
              </w:rPr>
              <w:t>Models houses the data structures</w:t>
            </w:r>
            <w:r w:rsidRPr="00C675F4">
              <w:rPr>
                <w:lang w:val="en-US"/>
              </w:rPr>
              <w:t>,</w:t>
            </w:r>
          </w:p>
          <w:p w14:paraId="6D7DF812" w14:textId="77777777" w:rsidR="00C675F4" w:rsidRPr="00C675F4" w:rsidRDefault="00C675F4" w:rsidP="00C675F4">
            <w:pPr>
              <w:numPr>
                <w:ilvl w:val="0"/>
                <w:numId w:val="1"/>
              </w:numPr>
            </w:pPr>
            <w:r w:rsidRPr="00C755A8">
              <w:rPr>
                <w:i/>
                <w:iCs/>
                <w:highlight w:val="green"/>
              </w:rPr>
              <w:t>ViewModel</w:t>
            </w:r>
            <w:r w:rsidRPr="00C755A8">
              <w:rPr>
                <w:highlight w:val="green"/>
              </w:rPr>
              <w:t xml:space="preserve"> controls business logic</w:t>
            </w:r>
            <w:r w:rsidRPr="00C675F4">
              <w:t>.</w:t>
            </w:r>
          </w:p>
          <w:p w14:paraId="14A2C247" w14:textId="77777777" w:rsidR="00C675F4" w:rsidRPr="00C675F4" w:rsidRDefault="00C675F4" w:rsidP="00C675F4">
            <w:pPr>
              <w:rPr>
                <w:lang w:val="en-US"/>
              </w:rPr>
            </w:pPr>
            <w:r w:rsidRPr="00C34030">
              <w:rPr>
                <w:highlight w:val="green"/>
                <w:lang w:val="en-US"/>
              </w:rPr>
              <w:t>Application adheres to architecture best practices, such as the observer pattern, to prevent leaking components, such as Activity Contexts, and efficiently utilize system resources</w:t>
            </w:r>
            <w:r w:rsidRPr="00C675F4">
              <w:rPr>
                <w:lang w:val="en-US"/>
              </w:rPr>
              <w:t>.</w:t>
            </w:r>
          </w:p>
        </w:tc>
      </w:tr>
      <w:tr w:rsidR="00C675F4" w:rsidRPr="00C675F4" w14:paraId="595D8D31" w14:textId="77777777" w:rsidTr="00C675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070427" w14:textId="77777777" w:rsidR="00C675F4" w:rsidRPr="00C675F4" w:rsidRDefault="00C675F4" w:rsidP="00C675F4">
            <w:pPr>
              <w:rPr>
                <w:lang w:val="en-US"/>
              </w:rPr>
            </w:pPr>
            <w:r w:rsidRPr="00C675F4">
              <w:rPr>
                <w:lang w:val="en-US"/>
              </w:rPr>
              <w:t>Implement logic to handle and respond to hardware and system events that impact the Android Lifecycle.</w:t>
            </w:r>
          </w:p>
        </w:tc>
        <w:tc>
          <w:tcPr>
            <w:tcW w:w="0" w:type="auto"/>
            <w:vAlign w:val="center"/>
            <w:hideMark/>
          </w:tcPr>
          <w:p w14:paraId="56370E2E" w14:textId="77777777" w:rsidR="00C675F4" w:rsidRPr="00C675F4" w:rsidRDefault="00C675F4" w:rsidP="00C675F4">
            <w:pPr>
              <w:rPr>
                <w:lang w:val="en-US"/>
              </w:rPr>
            </w:pPr>
            <w:r w:rsidRPr="00C34030">
              <w:rPr>
                <w:highlight w:val="green"/>
                <w:lang w:val="en-US"/>
              </w:rPr>
              <w:t>Beyond MVVM, the application handles system events, such as orientation changes, application switching, notifications, and similar events gracefully including, but not limited to</w:t>
            </w:r>
            <w:r w:rsidRPr="00C675F4">
              <w:rPr>
                <w:lang w:val="en-US"/>
              </w:rPr>
              <w:t>:</w:t>
            </w:r>
          </w:p>
          <w:p w14:paraId="1927D587" w14:textId="77777777" w:rsidR="00C675F4" w:rsidRPr="00C34030" w:rsidRDefault="00C675F4" w:rsidP="00C675F4">
            <w:pPr>
              <w:numPr>
                <w:ilvl w:val="0"/>
                <w:numId w:val="2"/>
              </w:numPr>
              <w:rPr>
                <w:highlight w:val="green"/>
                <w:lang w:val="en-US"/>
              </w:rPr>
            </w:pPr>
            <w:commentRangeStart w:id="0"/>
            <w:r w:rsidRPr="00C34030">
              <w:rPr>
                <w:highlight w:val="green"/>
                <w:lang w:val="en-US"/>
              </w:rPr>
              <w:t>Storing and restoring state and information</w:t>
            </w:r>
            <w:commentRangeEnd w:id="0"/>
            <w:r w:rsidR="004A7A4F">
              <w:rPr>
                <w:rStyle w:val="a9"/>
              </w:rPr>
              <w:commentReference w:id="0"/>
            </w:r>
          </w:p>
          <w:p w14:paraId="28375537" w14:textId="77777777" w:rsidR="00C675F4" w:rsidRPr="00286D0C" w:rsidRDefault="00C675F4" w:rsidP="00C675F4">
            <w:pPr>
              <w:numPr>
                <w:ilvl w:val="0"/>
                <w:numId w:val="2"/>
              </w:numPr>
              <w:rPr>
                <w:highlight w:val="green"/>
                <w:lang w:val="en-US"/>
              </w:rPr>
            </w:pPr>
            <w:r w:rsidRPr="00286D0C">
              <w:rPr>
                <w:highlight w:val="green"/>
                <w:lang w:val="en-US"/>
              </w:rPr>
              <w:lastRenderedPageBreak/>
              <w:t>Properly handling lifecycle events in regards to behavior and functionality</w:t>
            </w:r>
          </w:p>
          <w:p w14:paraId="6DCCE928" w14:textId="77777777" w:rsidR="00C675F4" w:rsidRPr="00C939A8" w:rsidRDefault="00C675F4" w:rsidP="00C675F4">
            <w:pPr>
              <w:numPr>
                <w:ilvl w:val="1"/>
                <w:numId w:val="2"/>
              </w:numPr>
              <w:rPr>
                <w:lang w:val="en-US"/>
              </w:rPr>
            </w:pPr>
            <w:commentRangeStart w:id="1"/>
            <w:r w:rsidRPr="00C939A8">
              <w:rPr>
                <w:lang w:val="en-US"/>
              </w:rPr>
              <w:t>Implement bundles to restore and save data</w:t>
            </w:r>
            <w:commentRangeEnd w:id="1"/>
            <w:r w:rsidR="00C939A8">
              <w:rPr>
                <w:rStyle w:val="a9"/>
              </w:rPr>
              <w:commentReference w:id="1"/>
            </w:r>
          </w:p>
          <w:p w14:paraId="69199CFD" w14:textId="77777777" w:rsidR="00C675F4" w:rsidRPr="00286D0C" w:rsidRDefault="00C675F4" w:rsidP="00C675F4">
            <w:pPr>
              <w:numPr>
                <w:ilvl w:val="0"/>
                <w:numId w:val="2"/>
              </w:numPr>
              <w:rPr>
                <w:highlight w:val="green"/>
                <w:lang w:val="en-US"/>
              </w:rPr>
            </w:pPr>
            <w:r w:rsidRPr="00286D0C">
              <w:rPr>
                <w:highlight w:val="green"/>
                <w:lang w:val="en-US"/>
              </w:rPr>
              <w:t xml:space="preserve">Handling interaction to and from the application via </w:t>
            </w:r>
            <w:r w:rsidRPr="00286D0C">
              <w:rPr>
                <w:i/>
                <w:iCs/>
                <w:highlight w:val="green"/>
                <w:lang w:val="en-US"/>
              </w:rPr>
              <w:t>Intents</w:t>
            </w:r>
          </w:p>
          <w:p w14:paraId="16A880B0" w14:textId="77777777" w:rsidR="00C675F4" w:rsidRPr="00C675F4" w:rsidRDefault="00C675F4" w:rsidP="00C675F4">
            <w:pPr>
              <w:numPr>
                <w:ilvl w:val="0"/>
                <w:numId w:val="2"/>
              </w:numPr>
            </w:pPr>
            <w:commentRangeStart w:id="2"/>
            <w:r w:rsidRPr="00C675F4">
              <w:t>Handling Android Permissions</w:t>
            </w:r>
            <w:commentRangeEnd w:id="2"/>
            <w:r w:rsidR="00416E5C">
              <w:rPr>
                <w:rStyle w:val="a9"/>
              </w:rPr>
              <w:commentReference w:id="2"/>
            </w:r>
          </w:p>
        </w:tc>
      </w:tr>
      <w:tr w:rsidR="00C675F4" w:rsidRPr="00BF622E" w14:paraId="2FDFE1B7" w14:textId="77777777" w:rsidTr="00C675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FE85E9" w14:textId="77777777" w:rsidR="00C675F4" w:rsidRPr="00C675F4" w:rsidRDefault="00C675F4" w:rsidP="00C675F4">
            <w:pPr>
              <w:rPr>
                <w:lang w:val="en-US"/>
              </w:rPr>
            </w:pPr>
            <w:r w:rsidRPr="00C675F4">
              <w:rPr>
                <w:lang w:val="en-US"/>
              </w:rPr>
              <w:lastRenderedPageBreak/>
              <w:t>Utilize system hardware to provide the user with advanced functionality and features.</w:t>
            </w:r>
          </w:p>
        </w:tc>
        <w:tc>
          <w:tcPr>
            <w:tcW w:w="0" w:type="auto"/>
            <w:vAlign w:val="center"/>
            <w:hideMark/>
          </w:tcPr>
          <w:p w14:paraId="6364382C" w14:textId="77777777" w:rsidR="00C675F4" w:rsidRPr="00C675F4" w:rsidRDefault="00C675F4" w:rsidP="00C675F4">
            <w:r w:rsidRPr="00286D0C">
              <w:rPr>
                <w:highlight w:val="green"/>
                <w:lang w:val="en-US"/>
              </w:rPr>
              <w:t xml:space="preserve">Application utilizes at least 1 hardware component to provide meaningful functionality to the application as a whole. </w:t>
            </w:r>
            <w:r w:rsidRPr="00286D0C">
              <w:rPr>
                <w:highlight w:val="green"/>
              </w:rPr>
              <w:t>Suggestion options include</w:t>
            </w:r>
            <w:r w:rsidRPr="00C675F4">
              <w:t>:</w:t>
            </w:r>
          </w:p>
          <w:p w14:paraId="16CBEBFE" w14:textId="77777777" w:rsidR="00C675F4" w:rsidRPr="00C675F4" w:rsidRDefault="00C675F4" w:rsidP="00C675F4">
            <w:pPr>
              <w:numPr>
                <w:ilvl w:val="0"/>
                <w:numId w:val="3"/>
              </w:numPr>
            </w:pPr>
            <w:r w:rsidRPr="00C675F4">
              <w:t>Camera</w:t>
            </w:r>
          </w:p>
          <w:p w14:paraId="28293A5A" w14:textId="77777777" w:rsidR="00C675F4" w:rsidRPr="00C675F4" w:rsidRDefault="00C675F4" w:rsidP="00C675F4">
            <w:pPr>
              <w:numPr>
                <w:ilvl w:val="0"/>
                <w:numId w:val="3"/>
              </w:numPr>
            </w:pPr>
            <w:r w:rsidRPr="00C675F4">
              <w:t>Location</w:t>
            </w:r>
          </w:p>
          <w:p w14:paraId="50B068AF" w14:textId="77777777" w:rsidR="00C675F4" w:rsidRPr="00C675F4" w:rsidRDefault="00C675F4" w:rsidP="00C675F4">
            <w:pPr>
              <w:numPr>
                <w:ilvl w:val="0"/>
                <w:numId w:val="3"/>
              </w:numPr>
            </w:pPr>
            <w:r w:rsidRPr="00C675F4">
              <w:t xml:space="preserve">Accelerometer </w:t>
            </w:r>
          </w:p>
          <w:p w14:paraId="1AACE12F" w14:textId="77777777" w:rsidR="00C675F4" w:rsidRPr="00C675F4" w:rsidRDefault="00C675F4" w:rsidP="00C675F4">
            <w:pPr>
              <w:numPr>
                <w:ilvl w:val="0"/>
                <w:numId w:val="3"/>
              </w:numPr>
            </w:pPr>
            <w:r w:rsidRPr="00C675F4">
              <w:t>Microphone</w:t>
            </w:r>
          </w:p>
          <w:p w14:paraId="75479938" w14:textId="77777777" w:rsidR="00C675F4" w:rsidRPr="00C675F4" w:rsidRDefault="00C675F4" w:rsidP="00C675F4">
            <w:pPr>
              <w:numPr>
                <w:ilvl w:val="0"/>
                <w:numId w:val="3"/>
              </w:numPr>
            </w:pPr>
            <w:r w:rsidRPr="00C675F4">
              <w:t>Gesture Capture</w:t>
            </w:r>
          </w:p>
          <w:p w14:paraId="56CDEEAE" w14:textId="77777777" w:rsidR="00C675F4" w:rsidRPr="00286D0C" w:rsidRDefault="00C675F4" w:rsidP="00C675F4">
            <w:pPr>
              <w:numPr>
                <w:ilvl w:val="0"/>
                <w:numId w:val="3"/>
              </w:numPr>
              <w:rPr>
                <w:highlight w:val="green"/>
              </w:rPr>
            </w:pPr>
            <w:r w:rsidRPr="00286D0C">
              <w:rPr>
                <w:highlight w:val="green"/>
              </w:rPr>
              <w:t>Notifications</w:t>
            </w:r>
          </w:p>
          <w:p w14:paraId="354A746F" w14:textId="77777777" w:rsidR="00C675F4" w:rsidRPr="00C675F4" w:rsidRDefault="00C675F4" w:rsidP="00C675F4">
            <w:pPr>
              <w:rPr>
                <w:lang w:val="en-US"/>
              </w:rPr>
            </w:pPr>
            <w:r w:rsidRPr="00C675F4">
              <w:rPr>
                <w:lang w:val="en-US"/>
              </w:rPr>
              <w:t xml:space="preserve">Permissions to access hardware features are requested at the time of use for the feature. </w:t>
            </w:r>
          </w:p>
          <w:p w14:paraId="04619D65" w14:textId="77777777" w:rsidR="00C675F4" w:rsidRPr="00C675F4" w:rsidRDefault="00C675F4" w:rsidP="00C675F4">
            <w:pPr>
              <w:rPr>
                <w:lang w:val="en-US"/>
              </w:rPr>
            </w:pPr>
            <w:r w:rsidRPr="00C675F4">
              <w:rPr>
                <w:lang w:val="en-US"/>
              </w:rPr>
              <w:t>Behaviors are accessed only after permissions are granted.</w:t>
            </w:r>
          </w:p>
        </w:tc>
      </w:tr>
    </w:tbl>
    <w:p w14:paraId="099E788F" w14:textId="77777777" w:rsidR="00B229D8" w:rsidRPr="00C675F4" w:rsidRDefault="00B229D8">
      <w:pPr>
        <w:rPr>
          <w:lang w:val="en-US"/>
        </w:rPr>
      </w:pPr>
    </w:p>
    <w:sectPr w:rsidR="00B229D8" w:rsidRPr="00C675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rtem Benda" w:date="2021-10-02T13:16:00Z" w:initials="AB">
    <w:p w14:paraId="6DD7B6D2" w14:textId="2D435456" w:rsidR="004A7A4F" w:rsidRPr="004A7A4F" w:rsidRDefault="004A7A4F">
      <w:pPr>
        <w:pStyle w:val="aa"/>
        <w:rPr>
          <w:lang w:val="en-US"/>
        </w:rPr>
      </w:pPr>
      <w:r>
        <w:rPr>
          <w:rStyle w:val="a9"/>
        </w:rPr>
        <w:annotationRef/>
      </w:r>
      <w:r>
        <w:rPr>
          <w:lang w:val="en-US"/>
        </w:rPr>
        <w:t>The app restores state from the room database</w:t>
      </w:r>
    </w:p>
  </w:comment>
  <w:comment w:id="1" w:author="Artem Benda" w:date="2021-10-02T13:14:00Z" w:initials="AB">
    <w:p w14:paraId="61D222D2" w14:textId="5E96E567" w:rsidR="00C939A8" w:rsidRPr="00C939A8" w:rsidRDefault="00C939A8">
      <w:pPr>
        <w:pStyle w:val="aa"/>
        <w:rPr>
          <w:lang w:val="en-US"/>
        </w:rPr>
      </w:pPr>
      <w:r>
        <w:rPr>
          <w:rStyle w:val="a9"/>
        </w:rPr>
        <w:annotationRef/>
      </w:r>
      <w:r>
        <w:rPr>
          <w:lang w:val="en-US"/>
        </w:rPr>
        <w:t>The app uses safe args, which handles it for us</w:t>
      </w:r>
    </w:p>
  </w:comment>
  <w:comment w:id="2" w:author="Artem Benda" w:date="2021-10-02T13:15:00Z" w:initials="AB">
    <w:p w14:paraId="1C90A4A7" w14:textId="4D364DB1" w:rsidR="00416E5C" w:rsidRPr="00416E5C" w:rsidRDefault="00416E5C">
      <w:pPr>
        <w:pStyle w:val="aa"/>
        <w:rPr>
          <w:lang w:val="en-US"/>
        </w:rPr>
      </w:pPr>
      <w:r>
        <w:rPr>
          <w:rStyle w:val="a9"/>
        </w:rPr>
        <w:annotationRef/>
      </w:r>
      <w:r>
        <w:rPr>
          <w:lang w:val="en-US"/>
        </w:rPr>
        <w:t>The app uses only internet permission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DD7B6D2" w15:done="0"/>
  <w15:commentEx w15:paraId="61D222D2" w15:done="0"/>
  <w15:commentEx w15:paraId="1C90A4A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02DA40" w16cex:dateUtc="2021-10-02T10:16:00Z"/>
  <w16cex:commentExtensible w16cex:durableId="2502D9C0" w16cex:dateUtc="2021-10-02T10:14:00Z"/>
  <w16cex:commentExtensible w16cex:durableId="2502D9E7" w16cex:dateUtc="2021-10-02T10:1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DD7B6D2" w16cid:durableId="2502DA40"/>
  <w16cid:commentId w16cid:paraId="61D222D2" w16cid:durableId="2502D9C0"/>
  <w16cid:commentId w16cid:paraId="1C90A4A7" w16cid:durableId="2502D9E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FC71A8"/>
    <w:multiLevelType w:val="multilevel"/>
    <w:tmpl w:val="FA2865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814A1F"/>
    <w:multiLevelType w:val="multilevel"/>
    <w:tmpl w:val="755829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D26283"/>
    <w:multiLevelType w:val="multilevel"/>
    <w:tmpl w:val="F98C3B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3B36118"/>
    <w:multiLevelType w:val="multilevel"/>
    <w:tmpl w:val="24A8B1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0254F20"/>
    <w:multiLevelType w:val="multilevel"/>
    <w:tmpl w:val="6E3EE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B549A3"/>
    <w:multiLevelType w:val="multilevel"/>
    <w:tmpl w:val="61A68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95E0F95"/>
    <w:multiLevelType w:val="multilevel"/>
    <w:tmpl w:val="0534E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B1D7DA4"/>
    <w:multiLevelType w:val="multilevel"/>
    <w:tmpl w:val="94F89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F4E6251"/>
    <w:multiLevelType w:val="multilevel"/>
    <w:tmpl w:val="15FA6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8"/>
  </w:num>
  <w:num w:numId="5">
    <w:abstractNumId w:val="1"/>
  </w:num>
  <w:num w:numId="6">
    <w:abstractNumId w:val="4"/>
  </w:num>
  <w:num w:numId="7">
    <w:abstractNumId w:val="3"/>
  </w:num>
  <w:num w:numId="8">
    <w:abstractNumId w:val="0"/>
  </w:num>
  <w:num w:numId="9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rtem Benda">
    <w15:presenceInfo w15:providerId="Windows Live" w15:userId="dbecc50fefe6aeb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5F4"/>
    <w:rsid w:val="00075753"/>
    <w:rsid w:val="00286D0C"/>
    <w:rsid w:val="00416E5C"/>
    <w:rsid w:val="004A7A4F"/>
    <w:rsid w:val="005F61C7"/>
    <w:rsid w:val="009963A1"/>
    <w:rsid w:val="00A01DD3"/>
    <w:rsid w:val="00A46CC3"/>
    <w:rsid w:val="00B229D8"/>
    <w:rsid w:val="00BB5E63"/>
    <w:rsid w:val="00BF622E"/>
    <w:rsid w:val="00C34030"/>
    <w:rsid w:val="00C675F4"/>
    <w:rsid w:val="00C755A8"/>
    <w:rsid w:val="00C939A8"/>
    <w:rsid w:val="00DB2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5317A7"/>
  <w15:chartTrackingRefBased/>
  <w15:docId w15:val="{0565EC6B-1C26-4332-93A3-386F45855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F61C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963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link w:val="40"/>
    <w:uiPriority w:val="9"/>
    <w:qFormat/>
    <w:rsid w:val="005F61C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675F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675F4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rsid w:val="005F61C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5F61C7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5">
    <w:name w:val="Normal (Web)"/>
    <w:basedOn w:val="a"/>
    <w:uiPriority w:val="99"/>
    <w:semiHidden/>
    <w:unhideWhenUsed/>
    <w:rsid w:val="005F61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Emphasis"/>
    <w:basedOn w:val="a0"/>
    <w:uiPriority w:val="20"/>
    <w:qFormat/>
    <w:rsid w:val="005F61C7"/>
    <w:rPr>
      <w:i/>
      <w:iCs/>
    </w:rPr>
  </w:style>
  <w:style w:type="character" w:customStyle="1" w:styleId="30">
    <w:name w:val="Заголовок 3 Знак"/>
    <w:basedOn w:val="a0"/>
    <w:link w:val="3"/>
    <w:uiPriority w:val="9"/>
    <w:semiHidden/>
    <w:rsid w:val="009963A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7">
    <w:name w:val="Strong"/>
    <w:basedOn w:val="a0"/>
    <w:uiPriority w:val="22"/>
    <w:qFormat/>
    <w:rsid w:val="009963A1"/>
    <w:rPr>
      <w:b/>
      <w:bCs/>
    </w:rPr>
  </w:style>
  <w:style w:type="character" w:styleId="a8">
    <w:name w:val="FollowedHyperlink"/>
    <w:basedOn w:val="a0"/>
    <w:uiPriority w:val="99"/>
    <w:semiHidden/>
    <w:unhideWhenUsed/>
    <w:rsid w:val="00B229D8"/>
    <w:rPr>
      <w:color w:val="954F72" w:themeColor="followedHyperlink"/>
      <w:u w:val="single"/>
    </w:rPr>
  </w:style>
  <w:style w:type="character" w:styleId="a9">
    <w:name w:val="annotation reference"/>
    <w:basedOn w:val="a0"/>
    <w:uiPriority w:val="99"/>
    <w:semiHidden/>
    <w:unhideWhenUsed/>
    <w:rsid w:val="00C939A8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C939A8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C939A8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C939A8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C939A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25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05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6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71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46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5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75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5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66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05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9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82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7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31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68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8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99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2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39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hyperlink" Target="https://developer.android.com/topic/libraries/architecture/ro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3</Pages>
  <Words>779</Words>
  <Characters>4446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Benda</dc:creator>
  <cp:keywords/>
  <dc:description/>
  <cp:lastModifiedBy>Artem Benda</cp:lastModifiedBy>
  <cp:revision>11</cp:revision>
  <dcterms:created xsi:type="dcterms:W3CDTF">2021-07-09T15:49:00Z</dcterms:created>
  <dcterms:modified xsi:type="dcterms:W3CDTF">2021-10-02T10:17:00Z</dcterms:modified>
</cp:coreProperties>
</file>