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Московский государственный технический </w:t>
      </w: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университет им. Н.Э. Баумана</w:t>
      </w: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«Информатика с системы управления»</w:t>
      </w: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 «Технологии машинного обучения»</w:t>
      </w: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рубежному контролю №1</w:t>
      </w:r>
    </w:p>
    <w:p w:rsidR="00DC1CFA" w:rsidRDefault="00DC1CFA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№8</w:t>
      </w:r>
      <w:bookmarkStart w:id="0" w:name="_GoBack"/>
      <w:bookmarkEnd w:id="0"/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                                                        Проверил:</w:t>
      </w: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студент группы РТ5-61Б                             преподаватель каф. ИУ5</w:t>
      </w: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Кузнецов А.В</w:t>
      </w:r>
      <w:r>
        <w:rPr>
          <w:rFonts w:ascii="Times New Roman" w:eastAsia="Calibri" w:hAnsi="Times New Roman" w:cs="Times New Roman"/>
          <w:sz w:val="28"/>
          <w:szCs w:val="28"/>
        </w:rPr>
        <w:t xml:space="preserve">.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Подпись и дата:                                                Подпись и дата:</w:t>
      </w: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Default="00A87F27" w:rsidP="00A87F27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A87F27" w:rsidRPr="00A87F27" w:rsidRDefault="00A87F27" w:rsidP="00A87F2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2023 г.</w:t>
      </w:r>
    </w:p>
    <w:p w:rsidR="00A87F27" w:rsidRDefault="00A87F27">
      <w:pPr>
        <w:rPr>
          <w:b/>
          <w:color w:val="007F00"/>
          <w:lang w:val="en-US"/>
        </w:rPr>
      </w:pPr>
      <w:r>
        <w:rPr>
          <w:b/>
          <w:color w:val="007F00"/>
          <w:lang w:val="en-US"/>
        </w:rPr>
        <w:br w:type="page"/>
      </w:r>
    </w:p>
    <w:p w:rsidR="009167CF" w:rsidRPr="00A87F27" w:rsidRDefault="00DC1CFA">
      <w:pPr>
        <w:pStyle w:val="a3"/>
        <w:spacing w:before="101" w:line="247" w:lineRule="auto"/>
        <w:ind w:right="2065"/>
        <w:rPr>
          <w:lang w:val="en-US"/>
        </w:rPr>
      </w:pPr>
      <w:proofErr w:type="gramStart"/>
      <w:r w:rsidRPr="00A87F27">
        <w:rPr>
          <w:b/>
          <w:color w:val="007F00"/>
          <w:lang w:val="en-US"/>
        </w:rPr>
        <w:lastRenderedPageBreak/>
        <w:t>from</w:t>
      </w:r>
      <w:proofErr w:type="gramEnd"/>
      <w:r w:rsidRPr="00A87F27">
        <w:rPr>
          <w:b/>
          <w:color w:val="007F00"/>
          <w:lang w:val="en-US"/>
        </w:rPr>
        <w:t xml:space="preserve"> </w:t>
      </w:r>
      <w:proofErr w:type="spellStart"/>
      <w:r w:rsidRPr="00A87F27">
        <w:rPr>
          <w:lang w:val="en-US"/>
        </w:rPr>
        <w:t>google.colab</w:t>
      </w:r>
      <w:proofErr w:type="spellEnd"/>
      <w:r w:rsidRPr="00A87F27">
        <w:rPr>
          <w:spacing w:val="4"/>
          <w:lang w:val="en-US"/>
        </w:rPr>
        <w:t xml:space="preserve"> </w:t>
      </w:r>
      <w:r w:rsidRPr="00A87F27">
        <w:rPr>
          <w:b/>
          <w:color w:val="007F00"/>
          <w:lang w:val="en-US"/>
        </w:rPr>
        <w:t xml:space="preserve">import </w:t>
      </w:r>
      <w:r w:rsidRPr="00A87F27">
        <w:rPr>
          <w:lang w:val="en-US"/>
        </w:rPr>
        <w:t>drive</w:t>
      </w:r>
      <w:r w:rsidRPr="00A87F27">
        <w:rPr>
          <w:spacing w:val="1"/>
          <w:lang w:val="en-US"/>
        </w:rPr>
        <w:t xml:space="preserve"> </w:t>
      </w:r>
      <w:proofErr w:type="spellStart"/>
      <w:r w:rsidRPr="00A87F27">
        <w:rPr>
          <w:lang w:val="en-US"/>
        </w:rPr>
        <w:t>drive.mount</w:t>
      </w:r>
      <w:proofErr w:type="spellEnd"/>
      <w:r w:rsidRPr="00A87F27">
        <w:rPr>
          <w:lang w:val="en-US"/>
        </w:rPr>
        <w:t>(</w:t>
      </w:r>
      <w:r w:rsidRPr="00A87F27">
        <w:rPr>
          <w:color w:val="3F6F9F"/>
          <w:lang w:val="en-US"/>
        </w:rPr>
        <w:t>'/content/drive'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proofErr w:type="spellStart"/>
      <w:r w:rsidRPr="00A87F27">
        <w:rPr>
          <w:lang w:val="en-US"/>
        </w:rPr>
        <w:t>force_remount</w:t>
      </w:r>
      <w:proofErr w:type="spellEnd"/>
      <w:r w:rsidRPr="00A87F27">
        <w:rPr>
          <w:color w:val="666666"/>
          <w:lang w:val="en-US"/>
        </w:rPr>
        <w:t>=</w:t>
      </w:r>
      <w:r w:rsidRPr="00A87F27">
        <w:rPr>
          <w:color w:val="18167B"/>
          <w:lang w:val="en-US"/>
        </w:rPr>
        <w:t>True</w:t>
      </w:r>
      <w:r w:rsidRPr="00A87F27">
        <w:rPr>
          <w:lang w:val="en-US"/>
        </w:rPr>
        <w:t>)</w:t>
      </w:r>
    </w:p>
    <w:p w:rsidR="009167CF" w:rsidRPr="00A87F27" w:rsidRDefault="00DC1CFA">
      <w:pPr>
        <w:pStyle w:val="a3"/>
        <w:spacing w:before="198"/>
        <w:rPr>
          <w:lang w:val="en-US"/>
        </w:rPr>
      </w:pPr>
      <w:r w:rsidRPr="00A87F27">
        <w:rPr>
          <w:lang w:val="en-US"/>
        </w:rPr>
        <w:t>Mounted at</w:t>
      </w:r>
      <w:r w:rsidRPr="00A87F27">
        <w:rPr>
          <w:spacing w:val="-1"/>
          <w:lang w:val="en-US"/>
        </w:rPr>
        <w:t xml:space="preserve"> </w:t>
      </w:r>
      <w:r w:rsidRPr="00A87F27">
        <w:rPr>
          <w:lang w:val="en-US"/>
        </w:rPr>
        <w:t>/content/drive</w:t>
      </w:r>
    </w:p>
    <w:p w:rsidR="009167CF" w:rsidRPr="00A87F27" w:rsidRDefault="009167CF">
      <w:pPr>
        <w:pStyle w:val="a3"/>
        <w:spacing w:before="0"/>
        <w:ind w:left="0"/>
        <w:rPr>
          <w:sz w:val="26"/>
          <w:lang w:val="en-US"/>
        </w:rPr>
      </w:pPr>
    </w:p>
    <w:p w:rsidR="009167CF" w:rsidRPr="00A87F27" w:rsidRDefault="00DC1CFA">
      <w:pPr>
        <w:pStyle w:val="1"/>
        <w:spacing w:before="179"/>
        <w:rPr>
          <w:lang w:val="en-US"/>
        </w:rPr>
      </w:pPr>
      <w:bookmarkStart w:id="1" w:name="Вариант_8_(Задача_№1,_Датасет_№8)"/>
      <w:bookmarkEnd w:id="1"/>
      <w:r>
        <w:rPr>
          <w:color w:val="4E80BC"/>
        </w:rPr>
        <w:t>Вариант</w:t>
      </w:r>
      <w:r w:rsidRPr="00A87F27">
        <w:rPr>
          <w:color w:val="4E80BC"/>
          <w:spacing w:val="-5"/>
          <w:lang w:val="en-US"/>
        </w:rPr>
        <w:t xml:space="preserve"> </w:t>
      </w:r>
      <w:r w:rsidRPr="00A87F27">
        <w:rPr>
          <w:color w:val="4E80BC"/>
          <w:lang w:val="en-US"/>
        </w:rPr>
        <w:t>8</w:t>
      </w:r>
      <w:r w:rsidRPr="00A87F27">
        <w:rPr>
          <w:color w:val="4E80BC"/>
          <w:spacing w:val="-5"/>
          <w:lang w:val="en-US"/>
        </w:rPr>
        <w:t xml:space="preserve"> </w:t>
      </w:r>
      <w:r w:rsidRPr="00A87F27">
        <w:rPr>
          <w:color w:val="4E80BC"/>
          <w:lang w:val="en-US"/>
        </w:rPr>
        <w:t>(</w:t>
      </w:r>
      <w:r>
        <w:rPr>
          <w:color w:val="4E80BC"/>
        </w:rPr>
        <w:t>Задача</w:t>
      </w:r>
      <w:r w:rsidRPr="00A87F27">
        <w:rPr>
          <w:color w:val="4E80BC"/>
          <w:spacing w:val="-4"/>
          <w:lang w:val="en-US"/>
        </w:rPr>
        <w:t xml:space="preserve"> </w:t>
      </w:r>
      <w:r w:rsidRPr="00A87F27">
        <w:rPr>
          <w:color w:val="4E80BC"/>
          <w:lang w:val="en-US"/>
        </w:rPr>
        <w:t>№1,</w:t>
      </w:r>
      <w:r w:rsidRPr="00A87F27">
        <w:rPr>
          <w:color w:val="4E80BC"/>
          <w:spacing w:val="-4"/>
          <w:lang w:val="en-US"/>
        </w:rPr>
        <w:t xml:space="preserve"> </w:t>
      </w:r>
      <w:proofErr w:type="spellStart"/>
      <w:r>
        <w:rPr>
          <w:color w:val="4E80BC"/>
        </w:rPr>
        <w:t>Датасет</w:t>
      </w:r>
      <w:proofErr w:type="spellEnd"/>
      <w:r w:rsidRPr="00A87F27">
        <w:rPr>
          <w:color w:val="4E80BC"/>
          <w:spacing w:val="-4"/>
          <w:lang w:val="en-US"/>
        </w:rPr>
        <w:t xml:space="preserve"> </w:t>
      </w:r>
      <w:r w:rsidRPr="00A87F27">
        <w:rPr>
          <w:color w:val="4E80BC"/>
          <w:lang w:val="en-US"/>
        </w:rPr>
        <w:t>№8)</w:t>
      </w:r>
    </w:p>
    <w:p w:rsidR="009167CF" w:rsidRDefault="00DC1CFA">
      <w:pPr>
        <w:spacing w:before="174"/>
        <w:ind w:left="161" w:right="4"/>
        <w:rPr>
          <w:rFonts w:ascii="Cambria" w:hAnsi="Cambria"/>
          <w:sz w:val="24"/>
        </w:rPr>
      </w:pPr>
      <w:r>
        <w:rPr>
          <w:rFonts w:ascii="Cambria" w:hAnsi="Cambria"/>
          <w:spacing w:val="-1"/>
          <w:w w:val="115"/>
          <w:sz w:val="24"/>
        </w:rPr>
        <w:t xml:space="preserve">Для заданного набора данных проведите </w:t>
      </w:r>
      <w:r>
        <w:rPr>
          <w:rFonts w:ascii="Cambria" w:hAnsi="Cambria"/>
          <w:w w:val="115"/>
          <w:sz w:val="24"/>
        </w:rPr>
        <w:t>корреляционный анализ. В</w:t>
      </w:r>
      <w:r>
        <w:rPr>
          <w:rFonts w:ascii="Cambria" w:hAnsi="Cambria"/>
          <w:spacing w:val="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случае наличия пропусков в данных удалите строки или колонки,</w:t>
      </w:r>
      <w:r>
        <w:rPr>
          <w:rFonts w:ascii="Cambria" w:hAnsi="Cambria"/>
          <w:spacing w:val="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содержащие пропуски. Сделайте выводы о возможности построения</w:t>
      </w:r>
      <w:r>
        <w:rPr>
          <w:rFonts w:ascii="Cambria" w:hAnsi="Cambria"/>
          <w:spacing w:val="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моделей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машинного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обучения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о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возможном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вкладе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признаков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модель.</w:t>
      </w:r>
    </w:p>
    <w:p w:rsidR="009167CF" w:rsidRDefault="009167CF">
      <w:pPr>
        <w:pStyle w:val="a3"/>
        <w:spacing w:before="0"/>
        <w:ind w:left="0"/>
        <w:rPr>
          <w:rFonts w:ascii="Cambria"/>
          <w:sz w:val="20"/>
        </w:rPr>
      </w:pPr>
    </w:p>
    <w:p w:rsidR="009167CF" w:rsidRDefault="009167CF">
      <w:pPr>
        <w:pStyle w:val="a3"/>
        <w:spacing w:before="3"/>
        <w:ind w:left="0"/>
        <w:rPr>
          <w:rFonts w:ascii="Cambria"/>
          <w:sz w:val="18"/>
        </w:rPr>
      </w:pPr>
    </w:p>
    <w:p w:rsidR="009167CF" w:rsidRDefault="00DC1CFA">
      <w:pPr>
        <w:pStyle w:val="1"/>
      </w:pPr>
      <w:bookmarkStart w:id="2" w:name="Описание_датасета"/>
      <w:bookmarkEnd w:id="2"/>
      <w:r>
        <w:rPr>
          <w:color w:val="4E80BC"/>
        </w:rPr>
        <w:t>Описание</w:t>
      </w:r>
      <w:r>
        <w:rPr>
          <w:color w:val="4E80BC"/>
          <w:spacing w:val="-13"/>
        </w:rPr>
        <w:t xml:space="preserve"> </w:t>
      </w:r>
      <w:proofErr w:type="spellStart"/>
      <w:r>
        <w:rPr>
          <w:color w:val="4E80BC"/>
        </w:rPr>
        <w:t>датасета</w:t>
      </w:r>
      <w:proofErr w:type="spellEnd"/>
    </w:p>
    <w:p w:rsidR="009167CF" w:rsidRDefault="00DC1CFA">
      <w:pPr>
        <w:spacing w:before="174"/>
        <w:ind w:left="161" w:right="182"/>
        <w:rPr>
          <w:rFonts w:ascii="Cambria" w:hAnsi="Cambria"/>
          <w:sz w:val="24"/>
        </w:rPr>
      </w:pPr>
      <w:proofErr w:type="spellStart"/>
      <w:r>
        <w:rPr>
          <w:rFonts w:ascii="Cambria" w:hAnsi="Cambria"/>
          <w:w w:val="115"/>
          <w:sz w:val="24"/>
        </w:rPr>
        <w:t>Датасет</w:t>
      </w:r>
      <w:proofErr w:type="spellEnd"/>
      <w:r>
        <w:rPr>
          <w:rFonts w:ascii="Cambria" w:hAnsi="Cambria"/>
          <w:spacing w:val="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содержит</w:t>
      </w:r>
      <w:r>
        <w:rPr>
          <w:rFonts w:ascii="Cambria" w:hAnsi="Cambria"/>
          <w:spacing w:val="9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информацию,</w:t>
      </w:r>
      <w:r>
        <w:rPr>
          <w:rFonts w:ascii="Cambria" w:hAnsi="Cambria"/>
          <w:spacing w:val="7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собранную</w:t>
      </w:r>
      <w:r>
        <w:rPr>
          <w:rFonts w:ascii="Cambria" w:hAnsi="Cambria"/>
          <w:spacing w:val="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Службой</w:t>
      </w:r>
      <w:r>
        <w:rPr>
          <w:rFonts w:ascii="Cambria" w:hAnsi="Cambria"/>
          <w:spacing w:val="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переписи</w:t>
      </w:r>
      <w:r>
        <w:rPr>
          <w:rFonts w:ascii="Cambria" w:hAnsi="Cambria"/>
          <w:spacing w:val="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населения США о жилье в районе Бостона, штат Массачусетс. Были</w:t>
      </w:r>
      <w:r>
        <w:rPr>
          <w:rFonts w:ascii="Cambria" w:hAnsi="Cambria"/>
          <w:spacing w:val="1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выбраны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506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различных</w:t>
      </w:r>
      <w:r>
        <w:rPr>
          <w:rFonts w:ascii="Cambria" w:hAnsi="Cambria"/>
          <w:spacing w:val="-14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жилых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помещений</w:t>
      </w:r>
      <w:r>
        <w:rPr>
          <w:rFonts w:ascii="Cambria" w:hAnsi="Cambria"/>
          <w:spacing w:val="-14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и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для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каждого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из</w:t>
      </w:r>
      <w:r>
        <w:rPr>
          <w:rFonts w:ascii="Cambria" w:hAnsi="Cambria"/>
          <w:spacing w:val="-15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них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указаны</w:t>
      </w:r>
      <w:r>
        <w:rPr>
          <w:rFonts w:ascii="Cambria" w:hAnsi="Cambria"/>
          <w:spacing w:val="-58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следующие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значения</w:t>
      </w:r>
      <w:r>
        <w:rPr>
          <w:rFonts w:ascii="Cambria" w:hAnsi="Cambria"/>
          <w:spacing w:val="-7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(соответственно,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колонки</w:t>
      </w:r>
      <w:r>
        <w:rPr>
          <w:rFonts w:ascii="Cambria" w:hAnsi="Cambria"/>
          <w:spacing w:val="-8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таблицы):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179"/>
        <w:ind w:hanging="481"/>
        <w:rPr>
          <w:sz w:val="24"/>
        </w:rPr>
      </w:pPr>
      <w:r>
        <w:rPr>
          <w:spacing w:val="-1"/>
          <w:w w:val="115"/>
          <w:sz w:val="24"/>
        </w:rPr>
        <w:t>CRIM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-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уровень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преступности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на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душу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населения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по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городам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left="881" w:right="821"/>
        <w:rPr>
          <w:sz w:val="24"/>
        </w:rPr>
      </w:pPr>
      <w:r>
        <w:rPr>
          <w:w w:val="115"/>
          <w:sz w:val="24"/>
        </w:rPr>
        <w:t>ZN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-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доля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земель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под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жилую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застройку</w:t>
      </w:r>
      <w:r>
        <w:rPr>
          <w:spacing w:val="-12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зонирована</w:t>
      </w:r>
      <w:proofErr w:type="spellEnd"/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под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участки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площадью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более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25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000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кв.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футов.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hanging="481"/>
        <w:rPr>
          <w:sz w:val="24"/>
        </w:rPr>
      </w:pPr>
      <w:r>
        <w:rPr>
          <w:w w:val="110"/>
          <w:sz w:val="24"/>
        </w:rPr>
        <w:t>INDUS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доля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акров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неторгового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бизнеса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город.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4"/>
        <w:ind w:left="881" w:right="105"/>
        <w:rPr>
          <w:sz w:val="24"/>
        </w:rPr>
      </w:pPr>
      <w:r>
        <w:rPr>
          <w:w w:val="110"/>
          <w:sz w:val="24"/>
        </w:rPr>
        <w:t>CHAS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Фиктивная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переменная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реки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Чарльз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(1,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если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участок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граничит</w:t>
      </w:r>
      <w:r>
        <w:rPr>
          <w:spacing w:val="-55"/>
          <w:w w:val="110"/>
          <w:sz w:val="24"/>
        </w:rPr>
        <w:t xml:space="preserve"> </w:t>
      </w:r>
      <w:r>
        <w:rPr>
          <w:w w:val="115"/>
          <w:sz w:val="24"/>
        </w:rPr>
        <w:t>с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рекой;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0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в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противном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случае)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hanging="481"/>
        <w:rPr>
          <w:sz w:val="24"/>
        </w:rPr>
      </w:pPr>
      <w:r>
        <w:rPr>
          <w:w w:val="110"/>
          <w:sz w:val="24"/>
        </w:rPr>
        <w:t>NOX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концентрация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оксидов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азота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(частиц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миллионов)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hanging="481"/>
        <w:rPr>
          <w:sz w:val="24"/>
        </w:rPr>
      </w:pPr>
      <w:r>
        <w:rPr>
          <w:spacing w:val="-1"/>
          <w:w w:val="115"/>
          <w:sz w:val="24"/>
        </w:rPr>
        <w:t>RM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-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среднее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количество</w:t>
      </w:r>
      <w:r>
        <w:rPr>
          <w:spacing w:val="-10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комнат</w:t>
      </w:r>
      <w:r>
        <w:rPr>
          <w:spacing w:val="-12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в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квартире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5"/>
        <w:ind w:hanging="481"/>
        <w:rPr>
          <w:sz w:val="24"/>
        </w:rPr>
      </w:pPr>
      <w:r>
        <w:rPr>
          <w:w w:val="110"/>
          <w:sz w:val="24"/>
        </w:rPr>
        <w:t>AGE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- доля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жилых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единиц,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построенных до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1940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г.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7"/>
        <w:ind w:hanging="481"/>
        <w:rPr>
          <w:sz w:val="24"/>
        </w:rPr>
      </w:pPr>
      <w:r>
        <w:rPr>
          <w:spacing w:val="-1"/>
          <w:w w:val="115"/>
          <w:sz w:val="24"/>
        </w:rPr>
        <w:t>DIS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-</w:t>
      </w:r>
      <w:r>
        <w:rPr>
          <w:spacing w:val="-13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взвешенные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расстояния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до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пяти</w:t>
      </w:r>
      <w:r>
        <w:rPr>
          <w:spacing w:val="-1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центров</w:t>
      </w:r>
      <w:r>
        <w:rPr>
          <w:spacing w:val="-14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занятости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Бостона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4"/>
        <w:ind w:hanging="481"/>
        <w:rPr>
          <w:sz w:val="24"/>
        </w:rPr>
      </w:pPr>
      <w:r>
        <w:rPr>
          <w:w w:val="110"/>
          <w:sz w:val="24"/>
        </w:rPr>
        <w:t>RAD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индекс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доступности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к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радиальным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магистралям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7"/>
        <w:ind w:hanging="481"/>
        <w:rPr>
          <w:sz w:val="24"/>
        </w:rPr>
      </w:pPr>
      <w:r>
        <w:rPr>
          <w:w w:val="110"/>
          <w:sz w:val="24"/>
        </w:rPr>
        <w:t>TAX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полная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ставка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налога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имущество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000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долларов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США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4"/>
        <w:ind w:hanging="481"/>
        <w:rPr>
          <w:sz w:val="24"/>
        </w:rPr>
      </w:pPr>
      <w:r>
        <w:rPr>
          <w:w w:val="110"/>
          <w:sz w:val="24"/>
        </w:rPr>
        <w:t>PTRATIO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соотношение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учеников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учителей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городам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7"/>
        <w:ind w:hanging="481"/>
        <w:rPr>
          <w:sz w:val="24"/>
        </w:rPr>
      </w:pPr>
      <w:r>
        <w:rPr>
          <w:w w:val="105"/>
          <w:sz w:val="24"/>
        </w:rPr>
        <w:t>B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1000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proofErr w:type="spellStart"/>
      <w:r>
        <w:rPr>
          <w:w w:val="105"/>
          <w:sz w:val="24"/>
        </w:rPr>
        <w:t>Bk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0,63)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^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2,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где</w:t>
      </w:r>
      <w:r>
        <w:rPr>
          <w:spacing w:val="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Bk</w:t>
      </w:r>
      <w:proofErr w:type="spellEnd"/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доля</w:t>
      </w:r>
      <w:r>
        <w:rPr>
          <w:spacing w:val="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чернокожих</w:t>
      </w:r>
      <w:proofErr w:type="gramEnd"/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spacing w:before="35"/>
        <w:ind w:hanging="481"/>
        <w:rPr>
          <w:sz w:val="24"/>
        </w:rPr>
      </w:pPr>
      <w:r>
        <w:rPr>
          <w:w w:val="110"/>
          <w:sz w:val="24"/>
        </w:rPr>
        <w:t>LSTAT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%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населения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низкого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статуса</w:t>
      </w:r>
    </w:p>
    <w:p w:rsidR="009167CF" w:rsidRDefault="00DC1CFA">
      <w:pPr>
        <w:pStyle w:val="a4"/>
        <w:numPr>
          <w:ilvl w:val="0"/>
          <w:numId w:val="2"/>
        </w:numPr>
        <w:tabs>
          <w:tab w:val="left" w:pos="881"/>
          <w:tab w:val="left" w:pos="882"/>
        </w:tabs>
        <w:ind w:left="881" w:right="350"/>
        <w:rPr>
          <w:sz w:val="24"/>
        </w:rPr>
      </w:pPr>
      <w:r>
        <w:rPr>
          <w:w w:val="110"/>
          <w:sz w:val="24"/>
        </w:rPr>
        <w:t>MEDV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Средняя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стоимость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домов,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занимаемых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владельцами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(тысяч</w:t>
      </w:r>
      <w:r>
        <w:rPr>
          <w:spacing w:val="-55"/>
          <w:w w:val="110"/>
          <w:sz w:val="24"/>
        </w:rPr>
        <w:t xml:space="preserve"> </w:t>
      </w:r>
      <w:r>
        <w:rPr>
          <w:w w:val="115"/>
          <w:sz w:val="24"/>
        </w:rPr>
        <w:t>долларов)</w:t>
      </w:r>
    </w:p>
    <w:p w:rsidR="009167CF" w:rsidRPr="00A87F27" w:rsidRDefault="00DC1CFA">
      <w:pPr>
        <w:spacing w:before="56" w:line="247" w:lineRule="auto"/>
        <w:ind w:left="161" w:right="6646"/>
        <w:rPr>
          <w:lang w:val="en-US"/>
        </w:rPr>
      </w:pPr>
      <w:proofErr w:type="gramStart"/>
      <w:r w:rsidRPr="00A87F27">
        <w:rPr>
          <w:b/>
          <w:color w:val="007F00"/>
          <w:lang w:val="en-US"/>
        </w:rPr>
        <w:t>import</w:t>
      </w:r>
      <w:proofErr w:type="gramEnd"/>
      <w:r w:rsidRPr="00A87F27">
        <w:rPr>
          <w:b/>
          <w:color w:val="007F00"/>
          <w:spacing w:val="2"/>
          <w:lang w:val="en-US"/>
        </w:rPr>
        <w:t xml:space="preserve"> </w:t>
      </w:r>
      <w:proofErr w:type="spellStart"/>
      <w:r w:rsidRPr="00A87F27">
        <w:rPr>
          <w:lang w:val="en-US"/>
        </w:rPr>
        <w:t>numpy</w:t>
      </w:r>
      <w:proofErr w:type="spellEnd"/>
      <w:r w:rsidRPr="00A87F27">
        <w:rPr>
          <w:spacing w:val="2"/>
          <w:lang w:val="en-US"/>
        </w:rPr>
        <w:t xml:space="preserve"> </w:t>
      </w:r>
      <w:r w:rsidRPr="00A87F27">
        <w:rPr>
          <w:b/>
          <w:color w:val="007F00"/>
          <w:lang w:val="en-US"/>
        </w:rPr>
        <w:t>as</w:t>
      </w:r>
      <w:r w:rsidRPr="00A87F27">
        <w:rPr>
          <w:b/>
          <w:color w:val="007F00"/>
          <w:spacing w:val="-2"/>
          <w:lang w:val="en-US"/>
        </w:rPr>
        <w:t xml:space="preserve"> </w:t>
      </w:r>
      <w:proofErr w:type="spellStart"/>
      <w:r w:rsidRPr="00A87F27">
        <w:rPr>
          <w:lang w:val="en-US"/>
        </w:rPr>
        <w:t>np</w:t>
      </w:r>
      <w:proofErr w:type="spellEnd"/>
      <w:r w:rsidRPr="00A87F27">
        <w:rPr>
          <w:spacing w:val="1"/>
          <w:lang w:val="en-US"/>
        </w:rPr>
        <w:t xml:space="preserve"> </w:t>
      </w:r>
      <w:r w:rsidRPr="00A87F27">
        <w:rPr>
          <w:b/>
          <w:color w:val="007F00"/>
          <w:lang w:val="en-US"/>
        </w:rPr>
        <w:t>import</w:t>
      </w:r>
      <w:r w:rsidRPr="00A87F27">
        <w:rPr>
          <w:b/>
          <w:color w:val="007F00"/>
          <w:spacing w:val="1"/>
          <w:lang w:val="en-US"/>
        </w:rPr>
        <w:t xml:space="preserve"> </w:t>
      </w:r>
      <w:r w:rsidRPr="00A87F27">
        <w:rPr>
          <w:lang w:val="en-US"/>
        </w:rPr>
        <w:t>pandas</w:t>
      </w:r>
      <w:r w:rsidRPr="00A87F27">
        <w:rPr>
          <w:spacing w:val="2"/>
          <w:lang w:val="en-US"/>
        </w:rPr>
        <w:t xml:space="preserve"> </w:t>
      </w:r>
      <w:r w:rsidRPr="00A87F27">
        <w:rPr>
          <w:b/>
          <w:color w:val="007F00"/>
          <w:lang w:val="en-US"/>
        </w:rPr>
        <w:t>as</w:t>
      </w:r>
      <w:r w:rsidRPr="00A87F27">
        <w:rPr>
          <w:b/>
          <w:color w:val="007F00"/>
          <w:spacing w:val="-2"/>
          <w:lang w:val="en-US"/>
        </w:rPr>
        <w:t xml:space="preserve"> </w:t>
      </w:r>
      <w:proofErr w:type="spellStart"/>
      <w:r w:rsidRPr="00A87F27">
        <w:rPr>
          <w:lang w:val="en-US"/>
        </w:rPr>
        <w:t>pd</w:t>
      </w:r>
      <w:proofErr w:type="spellEnd"/>
      <w:r w:rsidRPr="00A87F27">
        <w:rPr>
          <w:spacing w:val="1"/>
          <w:lang w:val="en-US"/>
        </w:rPr>
        <w:t xml:space="preserve"> </w:t>
      </w:r>
      <w:r w:rsidRPr="00A87F27">
        <w:rPr>
          <w:b/>
          <w:color w:val="007F00"/>
          <w:lang w:val="en-US"/>
        </w:rPr>
        <w:t xml:space="preserve">import </w:t>
      </w:r>
      <w:proofErr w:type="spellStart"/>
      <w:r w:rsidRPr="00A87F27">
        <w:rPr>
          <w:lang w:val="en-US"/>
        </w:rPr>
        <w:t>seaborn</w:t>
      </w:r>
      <w:proofErr w:type="spellEnd"/>
      <w:r w:rsidRPr="00A87F27">
        <w:rPr>
          <w:spacing w:val="1"/>
          <w:lang w:val="en-US"/>
        </w:rPr>
        <w:t xml:space="preserve"> </w:t>
      </w:r>
      <w:r w:rsidRPr="00A87F27">
        <w:rPr>
          <w:b/>
          <w:color w:val="007F00"/>
          <w:lang w:val="en-US"/>
        </w:rPr>
        <w:t>as</w:t>
      </w:r>
      <w:r w:rsidRPr="00A87F27">
        <w:rPr>
          <w:b/>
          <w:color w:val="007F00"/>
          <w:spacing w:val="-1"/>
          <w:lang w:val="en-US"/>
        </w:rPr>
        <w:t xml:space="preserve"> </w:t>
      </w:r>
      <w:proofErr w:type="spellStart"/>
      <w:r w:rsidRPr="00A87F27">
        <w:rPr>
          <w:lang w:val="en-US"/>
        </w:rPr>
        <w:t>sns</w:t>
      </w:r>
      <w:proofErr w:type="spellEnd"/>
    </w:p>
    <w:p w:rsidR="009167CF" w:rsidRPr="00A87F27" w:rsidRDefault="00DC1CFA">
      <w:pPr>
        <w:spacing w:line="247" w:lineRule="exact"/>
        <w:ind w:left="161"/>
        <w:rPr>
          <w:lang w:val="en-US"/>
        </w:rPr>
      </w:pPr>
      <w:proofErr w:type="gramStart"/>
      <w:r w:rsidRPr="00A87F27">
        <w:rPr>
          <w:b/>
          <w:color w:val="007F00"/>
          <w:lang w:val="en-US"/>
        </w:rPr>
        <w:t>import</w:t>
      </w:r>
      <w:proofErr w:type="gramEnd"/>
      <w:r w:rsidRPr="00A87F27">
        <w:rPr>
          <w:b/>
          <w:color w:val="007F00"/>
          <w:spacing w:val="1"/>
          <w:lang w:val="en-US"/>
        </w:rPr>
        <w:t xml:space="preserve"> </w:t>
      </w:r>
      <w:proofErr w:type="spellStart"/>
      <w:r w:rsidRPr="00A87F27">
        <w:rPr>
          <w:lang w:val="en-US"/>
        </w:rPr>
        <w:t>matplotlib.pyplot</w:t>
      </w:r>
      <w:proofErr w:type="spellEnd"/>
      <w:r w:rsidRPr="00A87F27">
        <w:rPr>
          <w:spacing w:val="2"/>
          <w:lang w:val="en-US"/>
        </w:rPr>
        <w:t xml:space="preserve"> </w:t>
      </w:r>
      <w:r w:rsidRPr="00A87F27">
        <w:rPr>
          <w:b/>
          <w:color w:val="007F00"/>
          <w:lang w:val="en-US"/>
        </w:rPr>
        <w:t>as</w:t>
      </w:r>
      <w:r w:rsidRPr="00A87F27">
        <w:rPr>
          <w:b/>
          <w:color w:val="007F00"/>
          <w:spacing w:val="-3"/>
          <w:lang w:val="en-US"/>
        </w:rPr>
        <w:t xml:space="preserve"> </w:t>
      </w:r>
      <w:proofErr w:type="spellStart"/>
      <w:r w:rsidRPr="00A87F27">
        <w:rPr>
          <w:lang w:val="en-US"/>
        </w:rPr>
        <w:t>plt</w:t>
      </w:r>
      <w:proofErr w:type="spellEnd"/>
    </w:p>
    <w:p w:rsidR="009167CF" w:rsidRPr="00A87F27" w:rsidRDefault="009167CF">
      <w:pPr>
        <w:pStyle w:val="a3"/>
        <w:spacing w:before="4"/>
        <w:ind w:left="0"/>
        <w:rPr>
          <w:sz w:val="25"/>
          <w:lang w:val="en-US"/>
        </w:rPr>
      </w:pPr>
    </w:p>
    <w:p w:rsidR="009167CF" w:rsidRPr="00A87F27" w:rsidRDefault="00DC1CFA">
      <w:pPr>
        <w:pStyle w:val="a3"/>
        <w:spacing w:before="0" w:line="247" w:lineRule="auto"/>
        <w:ind w:right="2065"/>
        <w:rPr>
          <w:lang w:val="en-US"/>
        </w:rPr>
      </w:pPr>
      <w:proofErr w:type="gramStart"/>
      <w:r w:rsidRPr="00A87F27">
        <w:rPr>
          <w:lang w:val="en-US"/>
        </w:rPr>
        <w:t>filename</w:t>
      </w:r>
      <w:proofErr w:type="gramEnd"/>
      <w:r w:rsidRPr="00A87F27">
        <w:rPr>
          <w:lang w:val="en-US"/>
        </w:rPr>
        <w:t xml:space="preserve"> </w:t>
      </w:r>
      <w:r w:rsidRPr="00A87F27">
        <w:rPr>
          <w:color w:val="666666"/>
          <w:lang w:val="en-US"/>
        </w:rPr>
        <w:t xml:space="preserve">= </w:t>
      </w:r>
      <w:r w:rsidRPr="00A87F27">
        <w:rPr>
          <w:color w:val="3F6F9F"/>
          <w:lang w:val="en-US"/>
        </w:rPr>
        <w:t>'/content/drive/My Drive/</w:t>
      </w:r>
      <w:r>
        <w:rPr>
          <w:color w:val="3F6F9F"/>
        </w:rPr>
        <w:t>МГТУ</w:t>
      </w:r>
      <w:r w:rsidRPr="00A87F27">
        <w:rPr>
          <w:color w:val="3F6F9F"/>
          <w:lang w:val="en-US"/>
        </w:rPr>
        <w:t>/6</w:t>
      </w:r>
      <w:r w:rsidRPr="00A87F27">
        <w:rPr>
          <w:color w:val="3F6F9F"/>
          <w:spacing w:val="-130"/>
          <w:lang w:val="en-US"/>
        </w:rPr>
        <w:t xml:space="preserve"> </w:t>
      </w:r>
      <w:r>
        <w:rPr>
          <w:color w:val="3F6F9F"/>
        </w:rPr>
        <w:t>семестр</w:t>
      </w:r>
      <w:r w:rsidRPr="00A87F27">
        <w:rPr>
          <w:color w:val="3F6F9F"/>
          <w:lang w:val="en-US"/>
        </w:rPr>
        <w:t>/</w:t>
      </w:r>
      <w:r>
        <w:rPr>
          <w:color w:val="3F6F9F"/>
        </w:rPr>
        <w:t>ТМО</w:t>
      </w:r>
      <w:r w:rsidRPr="00A87F27">
        <w:rPr>
          <w:color w:val="3F6F9F"/>
          <w:lang w:val="en-US"/>
        </w:rPr>
        <w:t>/</w:t>
      </w:r>
      <w:r>
        <w:rPr>
          <w:color w:val="3F6F9F"/>
        </w:rPr>
        <w:t>РК</w:t>
      </w:r>
      <w:r w:rsidRPr="00A87F27">
        <w:rPr>
          <w:color w:val="3F6F9F"/>
          <w:lang w:val="en-US"/>
        </w:rPr>
        <w:t>1/HousingData.csv'</w:t>
      </w:r>
    </w:p>
    <w:p w:rsidR="009167CF" w:rsidRPr="00A87F27" w:rsidRDefault="00DC1CFA">
      <w:pPr>
        <w:pStyle w:val="a3"/>
        <w:spacing w:before="0" w:line="248" w:lineRule="exact"/>
        <w:rPr>
          <w:lang w:val="en-US"/>
        </w:rPr>
      </w:pPr>
      <w:proofErr w:type="gramStart"/>
      <w:r w:rsidRPr="00A87F27">
        <w:rPr>
          <w:lang w:val="en-US"/>
        </w:rPr>
        <w:t>ds</w:t>
      </w:r>
      <w:proofErr w:type="gramEnd"/>
      <w:r w:rsidRPr="00A87F27">
        <w:rPr>
          <w:spacing w:val="-1"/>
          <w:lang w:val="en-US"/>
        </w:rPr>
        <w:t xml:space="preserve"> </w:t>
      </w:r>
      <w:r w:rsidRPr="00A87F27">
        <w:rPr>
          <w:color w:val="666666"/>
          <w:lang w:val="en-US"/>
        </w:rPr>
        <w:t xml:space="preserve">= </w:t>
      </w:r>
      <w:proofErr w:type="spellStart"/>
      <w:r w:rsidRPr="00A87F27">
        <w:rPr>
          <w:lang w:val="en-US"/>
        </w:rPr>
        <w:t>pd.read_csv</w:t>
      </w:r>
      <w:proofErr w:type="spellEnd"/>
      <w:r w:rsidRPr="00A87F27">
        <w:rPr>
          <w:lang w:val="en-US"/>
        </w:rPr>
        <w:t>(filename)</w:t>
      </w:r>
    </w:p>
    <w:p w:rsidR="009167CF" w:rsidRPr="00A87F27" w:rsidRDefault="009167CF">
      <w:pPr>
        <w:spacing w:line="248" w:lineRule="exact"/>
        <w:rPr>
          <w:lang w:val="en-US"/>
        </w:rPr>
        <w:sectPr w:rsidR="009167CF" w:rsidRPr="00A87F27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p w:rsidR="009167CF" w:rsidRPr="00A87F27" w:rsidRDefault="00DC1CFA">
      <w:pPr>
        <w:pStyle w:val="a3"/>
        <w:spacing w:before="101" w:line="247" w:lineRule="auto"/>
        <w:ind w:right="2065"/>
        <w:rPr>
          <w:lang w:val="en-US"/>
        </w:rPr>
      </w:pPr>
      <w:proofErr w:type="spellStart"/>
      <w:r w:rsidRPr="00A87F27">
        <w:rPr>
          <w:lang w:val="en-US"/>
        </w:rPr>
        <w:lastRenderedPageBreak/>
        <w:t>pd.set_</w:t>
      </w:r>
      <w:proofErr w:type="gramStart"/>
      <w:r w:rsidRPr="00A87F27">
        <w:rPr>
          <w:lang w:val="en-US"/>
        </w:rPr>
        <w:t>option</w:t>
      </w:r>
      <w:proofErr w:type="spellEnd"/>
      <w:r w:rsidRPr="00A87F27">
        <w:rPr>
          <w:lang w:val="en-US"/>
        </w:rPr>
        <w:t>(</w:t>
      </w:r>
      <w:proofErr w:type="gramEnd"/>
      <w:r w:rsidRPr="00A87F27">
        <w:rPr>
          <w:color w:val="3F6F9F"/>
          <w:lang w:val="en-US"/>
        </w:rPr>
        <w:t>'</w:t>
      </w:r>
      <w:proofErr w:type="spellStart"/>
      <w:r w:rsidRPr="00A87F27">
        <w:rPr>
          <w:color w:val="3F6F9F"/>
          <w:lang w:val="en-US"/>
        </w:rPr>
        <w:t>display.max_colwidth</w:t>
      </w:r>
      <w:proofErr w:type="spellEnd"/>
      <w:r w:rsidRPr="00A87F27">
        <w:rPr>
          <w:color w:val="3F6F9F"/>
          <w:lang w:val="en-US"/>
        </w:rPr>
        <w:t>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r w:rsidRPr="00A87F27">
        <w:rPr>
          <w:color w:val="18167B"/>
          <w:lang w:val="en-US"/>
        </w:rPr>
        <w:t>None</w:t>
      </w:r>
      <w:r w:rsidRPr="00A87F27">
        <w:rPr>
          <w:lang w:val="en-US"/>
        </w:rPr>
        <w:t>)</w:t>
      </w:r>
      <w:r w:rsidRPr="00A87F27">
        <w:rPr>
          <w:spacing w:val="1"/>
          <w:lang w:val="en-US"/>
        </w:rPr>
        <w:t xml:space="preserve"> </w:t>
      </w:r>
      <w:proofErr w:type="spellStart"/>
      <w:r w:rsidRPr="00A87F27">
        <w:rPr>
          <w:lang w:val="en-US"/>
        </w:rPr>
        <w:t>pd.set_option</w:t>
      </w:r>
      <w:proofErr w:type="spellEnd"/>
      <w:r w:rsidRPr="00A87F27">
        <w:rPr>
          <w:lang w:val="en-US"/>
        </w:rPr>
        <w:t>(</w:t>
      </w:r>
      <w:r w:rsidRPr="00A87F27">
        <w:rPr>
          <w:color w:val="3F6F9F"/>
          <w:lang w:val="en-US"/>
        </w:rPr>
        <w:t>'</w:t>
      </w:r>
      <w:proofErr w:type="spellStart"/>
      <w:r w:rsidRPr="00A87F27">
        <w:rPr>
          <w:color w:val="3F6F9F"/>
          <w:lang w:val="en-US"/>
        </w:rPr>
        <w:t>display.float_format</w:t>
      </w:r>
      <w:proofErr w:type="spellEnd"/>
      <w:r w:rsidRPr="00A87F27">
        <w:rPr>
          <w:color w:val="3F6F9F"/>
          <w:lang w:val="en-US"/>
        </w:rPr>
        <w:t>'</w:t>
      </w:r>
      <w:r w:rsidRPr="00A87F27">
        <w:rPr>
          <w:lang w:val="en-US"/>
        </w:rPr>
        <w:t xml:space="preserve">, </w:t>
      </w:r>
      <w:r w:rsidRPr="00A87F27">
        <w:rPr>
          <w:color w:val="3F6F9F"/>
          <w:lang w:val="en-US"/>
        </w:rPr>
        <w:t>'{:.2f}'</w:t>
      </w:r>
      <w:r w:rsidRPr="00A87F27">
        <w:rPr>
          <w:lang w:val="en-US"/>
        </w:rPr>
        <w:t>.</w:t>
      </w:r>
      <w:r w:rsidRPr="00A87F27">
        <w:rPr>
          <w:color w:val="007F00"/>
          <w:lang w:val="en-US"/>
        </w:rPr>
        <w:t>format</w:t>
      </w:r>
      <w:r w:rsidRPr="00A87F27">
        <w:rPr>
          <w:lang w:val="en-US"/>
        </w:rPr>
        <w:t>)</w:t>
      </w:r>
      <w:r w:rsidRPr="00A87F27">
        <w:rPr>
          <w:spacing w:val="-129"/>
          <w:lang w:val="en-US"/>
        </w:rPr>
        <w:t xml:space="preserve"> </w:t>
      </w:r>
      <w:r w:rsidRPr="00A87F27">
        <w:rPr>
          <w:lang w:val="en-US"/>
        </w:rPr>
        <w:t xml:space="preserve">ds </w:t>
      </w:r>
      <w:r w:rsidRPr="00A87F27">
        <w:rPr>
          <w:color w:val="666666"/>
          <w:lang w:val="en-US"/>
        </w:rPr>
        <w:t>=</w:t>
      </w:r>
      <w:r w:rsidRPr="00A87F27">
        <w:rPr>
          <w:color w:val="666666"/>
          <w:spacing w:val="1"/>
          <w:lang w:val="en-US"/>
        </w:rPr>
        <w:t xml:space="preserve"> </w:t>
      </w:r>
      <w:proofErr w:type="spellStart"/>
      <w:r w:rsidRPr="00A87F27">
        <w:rPr>
          <w:lang w:val="en-US"/>
        </w:rPr>
        <w:t>pd.DataFrame</w:t>
      </w:r>
      <w:proofErr w:type="spellEnd"/>
      <w:r w:rsidRPr="00A87F27">
        <w:rPr>
          <w:lang w:val="en-US"/>
        </w:rPr>
        <w:t>(ds)</w:t>
      </w:r>
    </w:p>
    <w:p w:rsidR="009167CF" w:rsidRDefault="00DC1CFA">
      <w:pPr>
        <w:pStyle w:val="a3"/>
        <w:spacing w:before="0" w:line="247" w:lineRule="exact"/>
      </w:pPr>
      <w:proofErr w:type="spellStart"/>
      <w:r>
        <w:t>display</w:t>
      </w:r>
      <w:proofErr w:type="spellEnd"/>
      <w:r>
        <w:t>(</w:t>
      </w:r>
      <w:proofErr w:type="spellStart"/>
      <w:r>
        <w:t>ds</w:t>
      </w:r>
      <w:proofErr w:type="spellEnd"/>
      <w:r>
        <w:t>)</w:t>
      </w:r>
    </w:p>
    <w:p w:rsidR="009167CF" w:rsidRDefault="00DC1CFA">
      <w:pPr>
        <w:pStyle w:val="a3"/>
        <w:spacing w:before="206" w:line="235" w:lineRule="exact"/>
        <w:ind w:left="82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35.8pt;margin-top:9.25pt;width:389.1pt;height:294.4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5"/>
                    <w:gridCol w:w="928"/>
                    <w:gridCol w:w="728"/>
                    <w:gridCol w:w="662"/>
                    <w:gridCol w:w="664"/>
                    <w:gridCol w:w="794"/>
                    <w:gridCol w:w="729"/>
                    <w:gridCol w:w="663"/>
                    <w:gridCol w:w="662"/>
                    <w:gridCol w:w="1109"/>
                  </w:tblGrid>
                  <w:tr w:rsidR="009167CF">
                    <w:trPr>
                      <w:trHeight w:val="384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ind w:right="130"/>
                        </w:pPr>
                        <w:r>
                          <w:t>ZN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ind w:right="133"/>
                        </w:pPr>
                        <w:r>
                          <w:t>INDUS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CHAS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NOX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RM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ind w:right="133"/>
                        </w:pPr>
                        <w:r>
                          <w:t>DIS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ind w:right="133"/>
                        </w:pPr>
                        <w:r>
                          <w:t>RAD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ind w:right="133"/>
                        </w:pPr>
                        <w:r>
                          <w:t>TAX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ind w:right="52"/>
                        </w:pPr>
                        <w:r>
                          <w:t>PTRATIO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2"/>
                        </w:pPr>
                        <w:r>
                          <w:t>18.00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2"/>
                        </w:pPr>
                        <w:r>
                          <w:t>2.31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0.54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6.58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65.20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4.09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2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296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15.30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7.07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0.47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6.42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78.90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4.97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242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17.80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7.07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0.47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7.18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61.10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4.97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242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17.80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2.18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0.46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7.00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45.80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6.06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18.70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2.18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0.46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7.15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54.20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6.06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18.70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1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...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11.93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6.59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69.10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2.48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273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21.00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11.93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6.12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76.70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2.29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273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21.00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11.93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6.98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91.00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2.17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273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21.00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11.93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6.79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89.30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2.39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3"/>
                        </w:pPr>
                        <w:r>
                          <w:t>273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0"/>
                        </w:pPr>
                        <w:r>
                          <w:t>21.00</w:t>
                        </w:r>
                      </w:p>
                    </w:tc>
                  </w:tr>
                  <w:tr w:rsidR="009167CF">
                    <w:trPr>
                      <w:trHeight w:val="384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0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3"/>
                        </w:pPr>
                        <w:r>
                          <w:t>11.93</w:t>
                        </w:r>
                      </w:p>
                    </w:tc>
                    <w:tc>
                      <w:tcPr>
                        <w:tcW w:w="72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0.57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7"/>
                        </w:pPr>
                        <w:r>
                          <w:t>6.03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proofErr w:type="spellStart"/>
                        <w: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3"/>
                        </w:pPr>
                        <w:r>
                          <w:t>2.50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3"/>
                        </w:pPr>
                        <w:r>
                          <w:t>273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50"/>
                        </w:pPr>
                        <w:r>
                          <w:t>21.00</w:t>
                        </w:r>
                      </w:p>
                    </w:tc>
                  </w:tr>
                </w:tbl>
                <w:p w:rsidR="009167CF" w:rsidRDefault="009167CF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CRIM</w:t>
      </w:r>
    </w:p>
    <w:p w:rsidR="009167CF" w:rsidRDefault="00DC1CFA">
      <w:pPr>
        <w:pStyle w:val="a3"/>
        <w:spacing w:before="21"/>
      </w:pPr>
      <w:r>
        <w:t>B</w:t>
      </w:r>
      <w:r>
        <w:rPr>
          <w:spacing w:val="133"/>
        </w:rPr>
        <w:t xml:space="preserve"> </w:t>
      </w:r>
      <w:r>
        <w:t>\</w:t>
      </w:r>
    </w:p>
    <w:p w:rsidR="009167CF" w:rsidRDefault="00DC1CFA">
      <w:pPr>
        <w:pStyle w:val="a3"/>
        <w:tabs>
          <w:tab w:val="left" w:pos="823"/>
        </w:tabs>
      </w:pPr>
      <w:r>
        <w:t>0</w:t>
      </w:r>
      <w:r>
        <w:tab/>
        <w:t>0.01</w:t>
      </w:r>
    </w:p>
    <w:p w:rsidR="009167CF" w:rsidRDefault="00DC1CFA">
      <w:pPr>
        <w:pStyle w:val="a3"/>
      </w:pPr>
      <w:r>
        <w:t>396.90</w:t>
      </w:r>
    </w:p>
    <w:p w:rsidR="009167CF" w:rsidRDefault="00DC1CFA">
      <w:pPr>
        <w:pStyle w:val="a3"/>
        <w:tabs>
          <w:tab w:val="left" w:pos="823"/>
        </w:tabs>
      </w:pPr>
      <w:r>
        <w:t>1</w:t>
      </w:r>
      <w:r>
        <w:tab/>
        <w:t>0.03</w:t>
      </w:r>
    </w:p>
    <w:p w:rsidR="009167CF" w:rsidRDefault="00DC1CFA">
      <w:pPr>
        <w:pStyle w:val="a3"/>
      </w:pPr>
      <w:r>
        <w:t>396.90</w:t>
      </w:r>
    </w:p>
    <w:p w:rsidR="009167CF" w:rsidRDefault="00DC1CFA">
      <w:pPr>
        <w:pStyle w:val="a3"/>
        <w:tabs>
          <w:tab w:val="left" w:pos="823"/>
        </w:tabs>
        <w:spacing w:before="6"/>
      </w:pPr>
      <w:r>
        <w:t>2</w:t>
      </w:r>
      <w:r>
        <w:tab/>
        <w:t>0.03</w:t>
      </w:r>
    </w:p>
    <w:p w:rsidR="009167CF" w:rsidRDefault="00DC1CFA">
      <w:pPr>
        <w:pStyle w:val="a3"/>
      </w:pPr>
      <w:r>
        <w:t>392.83</w:t>
      </w:r>
    </w:p>
    <w:p w:rsidR="009167CF" w:rsidRDefault="00DC1CFA">
      <w:pPr>
        <w:pStyle w:val="a3"/>
        <w:tabs>
          <w:tab w:val="left" w:pos="823"/>
        </w:tabs>
      </w:pPr>
      <w:r>
        <w:t>3</w:t>
      </w:r>
      <w:r>
        <w:tab/>
        <w:t>0.03</w:t>
      </w:r>
    </w:p>
    <w:p w:rsidR="009167CF" w:rsidRDefault="00DC1CFA">
      <w:pPr>
        <w:pStyle w:val="a3"/>
      </w:pPr>
      <w:r>
        <w:t>394.63</w:t>
      </w:r>
    </w:p>
    <w:p w:rsidR="009167CF" w:rsidRDefault="00DC1CFA">
      <w:pPr>
        <w:pStyle w:val="a3"/>
        <w:tabs>
          <w:tab w:val="left" w:pos="823"/>
        </w:tabs>
        <w:spacing w:before="6"/>
      </w:pPr>
      <w:r>
        <w:t>4</w:t>
      </w:r>
      <w:r>
        <w:tab/>
        <w:t>0.07</w:t>
      </w:r>
    </w:p>
    <w:p w:rsidR="009167CF" w:rsidRDefault="00DC1CFA">
      <w:pPr>
        <w:pStyle w:val="a3"/>
      </w:pPr>
      <w:r>
        <w:t>396.90</w:t>
      </w:r>
    </w:p>
    <w:p w:rsidR="009167CF" w:rsidRDefault="00DC1CFA">
      <w:pPr>
        <w:pStyle w:val="a3"/>
        <w:tabs>
          <w:tab w:val="left" w:pos="955"/>
        </w:tabs>
      </w:pPr>
      <w:r>
        <w:t>..</w:t>
      </w:r>
      <w:r>
        <w:tab/>
        <w:t>...</w:t>
      </w:r>
    </w:p>
    <w:p w:rsidR="009167CF" w:rsidRDefault="00DC1CFA">
      <w:pPr>
        <w:pStyle w:val="a3"/>
      </w:pPr>
      <w:r>
        <w:t>...</w:t>
      </w:r>
    </w:p>
    <w:p w:rsidR="009167CF" w:rsidRDefault="00DC1CFA">
      <w:pPr>
        <w:pStyle w:val="a3"/>
      </w:pPr>
      <w:r>
        <w:t>501</w:t>
      </w:r>
      <w:r>
        <w:rPr>
          <w:spacing w:val="131"/>
        </w:rPr>
        <w:t xml:space="preserve"> </w:t>
      </w:r>
      <w:r>
        <w:t>0.06</w:t>
      </w:r>
    </w:p>
    <w:p w:rsidR="009167CF" w:rsidRDefault="00DC1CFA">
      <w:pPr>
        <w:pStyle w:val="a3"/>
        <w:spacing w:before="6"/>
      </w:pPr>
      <w:r>
        <w:t>391.99</w:t>
      </w:r>
    </w:p>
    <w:p w:rsidR="009167CF" w:rsidRDefault="00DC1CFA">
      <w:pPr>
        <w:pStyle w:val="a3"/>
      </w:pPr>
      <w:r>
        <w:t>502</w:t>
      </w:r>
      <w:r>
        <w:rPr>
          <w:spacing w:val="131"/>
        </w:rPr>
        <w:t xml:space="preserve"> </w:t>
      </w:r>
      <w:r>
        <w:t>0.05</w:t>
      </w:r>
    </w:p>
    <w:p w:rsidR="009167CF" w:rsidRDefault="00DC1CFA">
      <w:pPr>
        <w:pStyle w:val="a3"/>
      </w:pPr>
      <w:r>
        <w:t>396.90</w:t>
      </w:r>
    </w:p>
    <w:p w:rsidR="009167CF" w:rsidRDefault="00DC1CFA">
      <w:pPr>
        <w:pStyle w:val="a3"/>
      </w:pPr>
      <w:r>
        <w:t>503</w:t>
      </w:r>
      <w:r>
        <w:rPr>
          <w:spacing w:val="131"/>
        </w:rPr>
        <w:t xml:space="preserve"> </w:t>
      </w:r>
      <w:r>
        <w:t>0.06</w:t>
      </w:r>
    </w:p>
    <w:p w:rsidR="009167CF" w:rsidRDefault="00DC1CFA">
      <w:pPr>
        <w:pStyle w:val="a3"/>
        <w:spacing w:before="6"/>
      </w:pPr>
      <w:r>
        <w:t>396.90</w:t>
      </w:r>
    </w:p>
    <w:p w:rsidR="009167CF" w:rsidRDefault="00DC1CFA">
      <w:pPr>
        <w:pStyle w:val="a3"/>
      </w:pPr>
      <w:r>
        <w:t>504</w:t>
      </w:r>
      <w:r>
        <w:rPr>
          <w:spacing w:val="131"/>
        </w:rPr>
        <w:t xml:space="preserve"> </w:t>
      </w:r>
      <w:r>
        <w:t>0.11</w:t>
      </w:r>
    </w:p>
    <w:p w:rsidR="009167CF" w:rsidRDefault="00DC1CFA">
      <w:pPr>
        <w:pStyle w:val="a3"/>
      </w:pPr>
      <w:r>
        <w:t>393.45</w:t>
      </w:r>
    </w:p>
    <w:p w:rsidR="009167CF" w:rsidRDefault="00DC1CFA">
      <w:pPr>
        <w:pStyle w:val="a3"/>
      </w:pPr>
      <w:r>
        <w:t>505</w:t>
      </w:r>
      <w:r>
        <w:rPr>
          <w:spacing w:val="131"/>
        </w:rPr>
        <w:t xml:space="preserve"> </w:t>
      </w:r>
      <w:r>
        <w:t>0.05</w:t>
      </w:r>
    </w:p>
    <w:p w:rsidR="009167CF" w:rsidRDefault="00DC1CFA">
      <w:pPr>
        <w:pStyle w:val="a3"/>
      </w:pPr>
      <w:r>
        <w:t>396.90</w:t>
      </w:r>
    </w:p>
    <w:p w:rsidR="009167CF" w:rsidRDefault="009167CF">
      <w:pPr>
        <w:pStyle w:val="a3"/>
        <w:ind w:left="0"/>
        <w:rPr>
          <w:sz w:val="2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79"/>
        <w:gridCol w:w="861"/>
        <w:gridCol w:w="777"/>
      </w:tblGrid>
      <w:tr w:rsidR="009167CF">
        <w:trPr>
          <w:trHeight w:val="256"/>
        </w:trPr>
        <w:tc>
          <w:tcPr>
            <w:tcW w:w="57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LSTAT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MEDV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4.98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24.00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1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9.14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21.60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2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4.03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34.70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3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2.94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33.40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4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4"/>
            </w:pPr>
            <w:proofErr w:type="spellStart"/>
            <w:r>
              <w:t>NaN</w:t>
            </w:r>
            <w:proofErr w:type="spellEnd"/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36.20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..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4"/>
            </w:pPr>
            <w:r>
              <w:t>...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...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501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4"/>
            </w:pPr>
            <w:proofErr w:type="spellStart"/>
            <w:r>
              <w:t>NaN</w:t>
            </w:r>
            <w:proofErr w:type="spellEnd"/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22.40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502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9.08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20.60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503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5.64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23.90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504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6.48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22.00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505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7.88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11.90</w:t>
            </w:r>
          </w:p>
        </w:tc>
      </w:tr>
    </w:tbl>
    <w:p w:rsidR="009167CF" w:rsidRDefault="009167CF">
      <w:pPr>
        <w:pStyle w:val="a3"/>
        <w:spacing w:before="6"/>
        <w:ind w:left="0"/>
        <w:rPr>
          <w:sz w:val="26"/>
        </w:rPr>
      </w:pPr>
    </w:p>
    <w:p w:rsidR="009167CF" w:rsidRPr="00A87F27" w:rsidRDefault="00DC1CFA">
      <w:pPr>
        <w:pStyle w:val="a3"/>
        <w:spacing w:before="0" w:line="439" w:lineRule="auto"/>
        <w:ind w:right="6382"/>
        <w:rPr>
          <w:lang w:val="en-US"/>
        </w:rPr>
      </w:pPr>
      <w:r>
        <w:pict>
          <v:shape id="_x0000_s1028" type="#_x0000_t202" style="position:absolute;left:0;text-align:left;margin-left:182.15pt;margin-top:44.55pt;width:342.7pt;height:38.4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4"/>
                    <w:gridCol w:w="729"/>
                    <w:gridCol w:w="662"/>
                    <w:gridCol w:w="664"/>
                    <w:gridCol w:w="794"/>
                    <w:gridCol w:w="729"/>
                    <w:gridCol w:w="663"/>
                    <w:gridCol w:w="662"/>
                    <w:gridCol w:w="1109"/>
                  </w:tblGrid>
                  <w:tr w:rsidR="009167CF">
                    <w:trPr>
                      <w:trHeight w:val="384"/>
                    </w:trPr>
                    <w:tc>
                      <w:tcPr>
                        <w:tcW w:w="844" w:type="dxa"/>
                      </w:tcPr>
                      <w:p w:rsidR="009167CF" w:rsidRDefault="00DC1CFA">
                        <w:pPr>
                          <w:pStyle w:val="TableParagraph"/>
                          <w:ind w:right="131"/>
                        </w:pPr>
                        <w:r>
                          <w:t>INDUS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CHAS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NOX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RM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ind w:right="133"/>
                        </w:pPr>
                        <w:r>
                          <w:t>DIS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ind w:right="132"/>
                        </w:pPr>
                        <w:r>
                          <w:t>RAD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ind w:right="132"/>
                        </w:pPr>
                        <w:r>
                          <w:t>TAX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ind w:right="52"/>
                        </w:pPr>
                        <w:r>
                          <w:t>PTRATIO</w:t>
                        </w:r>
                      </w:p>
                    </w:tc>
                  </w:tr>
                  <w:tr w:rsidR="009167CF">
                    <w:trPr>
                      <w:trHeight w:val="384"/>
                    </w:trPr>
                    <w:tc>
                      <w:tcPr>
                        <w:tcW w:w="84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1"/>
                        </w:pPr>
                        <w:r>
                          <w:t>2.31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4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0.54</w:t>
                        </w:r>
                      </w:p>
                    </w:tc>
                    <w:tc>
                      <w:tcPr>
                        <w:tcW w:w="66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7"/>
                        </w:pPr>
                        <w:r>
                          <w:t>6.58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65.20</w:t>
                        </w:r>
                      </w:p>
                    </w:tc>
                    <w:tc>
                      <w:tcPr>
                        <w:tcW w:w="729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3"/>
                        </w:pPr>
                        <w:r>
                          <w:t>4.09</w:t>
                        </w:r>
                      </w:p>
                    </w:tc>
                    <w:tc>
                      <w:tcPr>
                        <w:tcW w:w="663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2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662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2"/>
                        </w:pPr>
                        <w:r>
                          <w:t>296</w:t>
                        </w:r>
                      </w:p>
                    </w:tc>
                    <w:tc>
                      <w:tcPr>
                        <w:tcW w:w="1109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50"/>
                        </w:pPr>
                        <w:r>
                          <w:t>15.30</w:t>
                        </w:r>
                      </w:p>
                    </w:tc>
                  </w:tr>
                </w:tbl>
                <w:p w:rsidR="009167CF" w:rsidRDefault="009167CF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Pr="00A87F27">
        <w:rPr>
          <w:lang w:val="en-US"/>
        </w:rPr>
        <w:t>[506 rows x 14 columns]</w:t>
      </w:r>
      <w:r w:rsidRPr="00A87F27">
        <w:rPr>
          <w:spacing w:val="-130"/>
          <w:lang w:val="en-US"/>
        </w:rPr>
        <w:t xml:space="preserve"> </w:t>
      </w:r>
      <w:proofErr w:type="spellStart"/>
      <w:proofErr w:type="gramStart"/>
      <w:r w:rsidRPr="00A87F27">
        <w:rPr>
          <w:lang w:val="en-US"/>
        </w:rPr>
        <w:t>ds.dropna</w:t>
      </w:r>
      <w:proofErr w:type="spellEnd"/>
      <w:r w:rsidRPr="00A87F27">
        <w:rPr>
          <w:lang w:val="en-US"/>
        </w:rPr>
        <w:t>()</w:t>
      </w:r>
      <w:proofErr w:type="gramEnd"/>
    </w:p>
    <w:p w:rsidR="009167CF" w:rsidRDefault="00DC1CFA">
      <w:pPr>
        <w:pStyle w:val="a3"/>
        <w:tabs>
          <w:tab w:val="left" w:pos="1883"/>
        </w:tabs>
        <w:spacing w:before="0" w:line="235" w:lineRule="exact"/>
        <w:ind w:left="823"/>
      </w:pPr>
      <w:r>
        <w:t>CRIM</w:t>
      </w:r>
      <w:r>
        <w:tab/>
        <w:t>ZN</w:t>
      </w:r>
    </w:p>
    <w:p w:rsidR="009167CF" w:rsidRDefault="00DC1CFA">
      <w:pPr>
        <w:pStyle w:val="a3"/>
        <w:spacing w:before="21"/>
      </w:pPr>
      <w:r>
        <w:t>B</w:t>
      </w:r>
      <w:r>
        <w:rPr>
          <w:spacing w:val="133"/>
        </w:rPr>
        <w:t xml:space="preserve"> </w:t>
      </w:r>
      <w:r>
        <w:t>\</w:t>
      </w:r>
    </w:p>
    <w:p w:rsidR="009167CF" w:rsidRDefault="00DC1CFA">
      <w:pPr>
        <w:pStyle w:val="a3"/>
        <w:tabs>
          <w:tab w:val="left" w:pos="823"/>
        </w:tabs>
      </w:pPr>
      <w:r>
        <w:t>0</w:t>
      </w:r>
      <w:r>
        <w:tab/>
        <w:t>0.01</w:t>
      </w:r>
      <w:r>
        <w:rPr>
          <w:spacing w:val="-2"/>
        </w:rPr>
        <w:t xml:space="preserve"> </w:t>
      </w:r>
      <w:r>
        <w:t>18.00</w:t>
      </w:r>
    </w:p>
    <w:p w:rsidR="009167CF" w:rsidRDefault="00DC1CFA">
      <w:pPr>
        <w:pStyle w:val="a3"/>
      </w:pPr>
      <w:r>
        <w:t>396.90</w:t>
      </w:r>
    </w:p>
    <w:p w:rsidR="009167CF" w:rsidRDefault="009167CF">
      <w:pPr>
        <w:sectPr w:rsidR="009167CF">
          <w:pgSz w:w="12240" w:h="15840"/>
          <w:pgMar w:top="1360" w:right="1360" w:bottom="280" w:left="1280" w:header="720" w:footer="720" w:gutter="0"/>
          <w:cols w:space="720"/>
        </w:sectPr>
      </w:pPr>
    </w:p>
    <w:p w:rsidR="009167CF" w:rsidRDefault="00DC1CFA">
      <w:pPr>
        <w:pStyle w:val="a3"/>
        <w:tabs>
          <w:tab w:val="left" w:pos="823"/>
          <w:tab w:val="left" w:pos="2544"/>
          <w:tab w:val="left" w:pos="7180"/>
          <w:tab w:val="left" w:pos="8506"/>
        </w:tabs>
        <w:spacing w:before="101"/>
      </w:pPr>
      <w:r>
        <w:lastRenderedPageBreak/>
        <w:t>1</w:t>
      </w:r>
      <w:r>
        <w:tab/>
        <w:t>0.03</w:t>
      </w:r>
      <w:r>
        <w:rPr>
          <w:spacing w:val="133"/>
        </w:rPr>
        <w:t xml:space="preserve"> </w:t>
      </w:r>
      <w:r>
        <w:t>0.00</w:t>
      </w:r>
      <w:r>
        <w:tab/>
        <w:t>7.07</w:t>
      </w:r>
      <w:r>
        <w:rPr>
          <w:spacing w:val="132"/>
        </w:rPr>
        <w:t xml:space="preserve"> </w:t>
      </w:r>
      <w:r>
        <w:t>0.00 0.47 6.42</w:t>
      </w:r>
      <w:r>
        <w:rPr>
          <w:spacing w:val="2"/>
        </w:rPr>
        <w:t xml:space="preserve"> </w:t>
      </w:r>
      <w:r>
        <w:t>78.90 4.97</w:t>
      </w:r>
      <w:r>
        <w:tab/>
        <w:t>2</w:t>
      </w:r>
      <w:r>
        <w:rPr>
          <w:spacing w:val="132"/>
        </w:rPr>
        <w:t xml:space="preserve"> </w:t>
      </w:r>
      <w:r>
        <w:t>242</w:t>
      </w:r>
      <w:r>
        <w:tab/>
        <w:t>17.80</w:t>
      </w:r>
    </w:p>
    <w:p w:rsidR="009167CF" w:rsidRDefault="00DC1CFA">
      <w:pPr>
        <w:pStyle w:val="a3"/>
        <w:spacing w:before="6"/>
      </w:pPr>
      <w:r>
        <w:t>396.90</w:t>
      </w:r>
    </w:p>
    <w:p w:rsidR="009167CF" w:rsidRDefault="00DC1CFA">
      <w:pPr>
        <w:pStyle w:val="a3"/>
        <w:tabs>
          <w:tab w:val="left" w:pos="823"/>
          <w:tab w:val="left" w:pos="2544"/>
          <w:tab w:val="left" w:pos="7180"/>
          <w:tab w:val="left" w:pos="8506"/>
        </w:tabs>
      </w:pPr>
      <w:r>
        <w:t>2</w:t>
      </w:r>
      <w:r>
        <w:tab/>
        <w:t>0.03</w:t>
      </w:r>
      <w:r>
        <w:rPr>
          <w:spacing w:val="133"/>
        </w:rPr>
        <w:t xml:space="preserve"> </w:t>
      </w:r>
      <w:r>
        <w:t>0.00</w:t>
      </w:r>
      <w:r>
        <w:tab/>
        <w:t>7.07</w:t>
      </w:r>
      <w:r>
        <w:rPr>
          <w:spacing w:val="132"/>
        </w:rPr>
        <w:t xml:space="preserve"> </w:t>
      </w:r>
      <w:r>
        <w:t>0.00 0.47 7.18</w:t>
      </w:r>
      <w:r>
        <w:rPr>
          <w:spacing w:val="2"/>
        </w:rPr>
        <w:t xml:space="preserve"> </w:t>
      </w:r>
      <w:r>
        <w:t>61.10 4.97</w:t>
      </w:r>
      <w:r>
        <w:tab/>
        <w:t>2</w:t>
      </w:r>
      <w:r>
        <w:rPr>
          <w:spacing w:val="132"/>
        </w:rPr>
        <w:t xml:space="preserve"> </w:t>
      </w:r>
      <w:r>
        <w:t>242</w:t>
      </w:r>
      <w:r>
        <w:tab/>
        <w:t>17.80</w:t>
      </w:r>
    </w:p>
    <w:p w:rsidR="009167CF" w:rsidRDefault="00DC1CFA">
      <w:pPr>
        <w:pStyle w:val="a3"/>
      </w:pPr>
      <w:r>
        <w:t>392.83</w:t>
      </w:r>
    </w:p>
    <w:p w:rsidR="009167CF" w:rsidRDefault="00DC1CFA">
      <w:pPr>
        <w:pStyle w:val="a3"/>
        <w:tabs>
          <w:tab w:val="left" w:pos="823"/>
          <w:tab w:val="left" w:pos="2544"/>
          <w:tab w:val="left" w:pos="7180"/>
          <w:tab w:val="left" w:pos="8506"/>
        </w:tabs>
      </w:pPr>
      <w:r>
        <w:t>3</w:t>
      </w:r>
      <w:r>
        <w:tab/>
        <w:t>0.03</w:t>
      </w:r>
      <w:r>
        <w:rPr>
          <w:spacing w:val="133"/>
        </w:rPr>
        <w:t xml:space="preserve"> </w:t>
      </w:r>
      <w:r>
        <w:t>0.00</w:t>
      </w:r>
      <w:r>
        <w:tab/>
        <w:t>2.18</w:t>
      </w:r>
      <w:r>
        <w:rPr>
          <w:spacing w:val="132"/>
        </w:rPr>
        <w:t xml:space="preserve"> </w:t>
      </w:r>
      <w:r>
        <w:t>0.00 0.46 7.00</w:t>
      </w:r>
      <w:r>
        <w:rPr>
          <w:spacing w:val="2"/>
        </w:rPr>
        <w:t xml:space="preserve"> </w:t>
      </w:r>
      <w:r>
        <w:t>45.80 6.06</w:t>
      </w:r>
      <w:r>
        <w:tab/>
        <w:t>3</w:t>
      </w:r>
      <w:r>
        <w:rPr>
          <w:spacing w:val="132"/>
        </w:rPr>
        <w:t xml:space="preserve"> </w:t>
      </w:r>
      <w:r>
        <w:t>222</w:t>
      </w:r>
      <w:r>
        <w:tab/>
        <w:t>18.70</w:t>
      </w:r>
    </w:p>
    <w:p w:rsidR="009167CF" w:rsidRDefault="00DC1CFA">
      <w:pPr>
        <w:pStyle w:val="a3"/>
        <w:spacing w:before="6"/>
      </w:pPr>
      <w:r>
        <w:t>394.63</w:t>
      </w:r>
    </w:p>
    <w:p w:rsidR="009167CF" w:rsidRDefault="00DC1CFA">
      <w:pPr>
        <w:pStyle w:val="a3"/>
        <w:tabs>
          <w:tab w:val="left" w:pos="823"/>
          <w:tab w:val="left" w:pos="2544"/>
          <w:tab w:val="left" w:pos="7180"/>
          <w:tab w:val="left" w:pos="8506"/>
        </w:tabs>
      </w:pPr>
      <w:r>
        <w:t>5</w:t>
      </w:r>
      <w:r>
        <w:tab/>
        <w:t>0.03</w:t>
      </w:r>
      <w:r>
        <w:rPr>
          <w:spacing w:val="133"/>
        </w:rPr>
        <w:t xml:space="preserve"> </w:t>
      </w:r>
      <w:r>
        <w:t>0.00</w:t>
      </w:r>
      <w:r>
        <w:tab/>
        <w:t>2.18</w:t>
      </w:r>
      <w:r>
        <w:rPr>
          <w:spacing w:val="132"/>
        </w:rPr>
        <w:t xml:space="preserve"> </w:t>
      </w:r>
      <w:r>
        <w:t>0.00 0.46 6.43</w:t>
      </w:r>
      <w:r>
        <w:rPr>
          <w:spacing w:val="2"/>
        </w:rPr>
        <w:t xml:space="preserve"> </w:t>
      </w:r>
      <w:r>
        <w:t>58.70 6.06</w:t>
      </w:r>
      <w:r>
        <w:tab/>
        <w:t>3</w:t>
      </w:r>
      <w:r>
        <w:rPr>
          <w:spacing w:val="132"/>
        </w:rPr>
        <w:t xml:space="preserve"> </w:t>
      </w:r>
      <w:r>
        <w:t>222</w:t>
      </w:r>
      <w:r>
        <w:tab/>
        <w:t>18.70</w:t>
      </w:r>
    </w:p>
    <w:p w:rsidR="009167CF" w:rsidRDefault="00DC1CFA">
      <w:pPr>
        <w:pStyle w:val="a3"/>
      </w:pPr>
      <w:r>
        <w:t>394.12</w:t>
      </w:r>
    </w:p>
    <w:p w:rsidR="009167CF" w:rsidRDefault="00DC1CFA">
      <w:pPr>
        <w:pStyle w:val="a3"/>
        <w:tabs>
          <w:tab w:val="left" w:pos="955"/>
          <w:tab w:val="left" w:pos="1751"/>
          <w:tab w:val="left" w:pos="2678"/>
          <w:tab w:val="left" w:pos="3472"/>
          <w:tab w:val="left" w:pos="5591"/>
          <w:tab w:val="left" w:pos="8770"/>
        </w:tabs>
      </w:pPr>
      <w:r>
        <w:t>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rPr>
          <w:spacing w:val="132"/>
        </w:rPr>
        <w:t xml:space="preserve"> </w:t>
      </w:r>
      <w:r>
        <w:t>...</w:t>
      </w:r>
      <w:r>
        <w:rPr>
          <w:spacing w:val="134"/>
        </w:rPr>
        <w:t xml:space="preserve"> </w:t>
      </w:r>
      <w:r>
        <w:t>...</w:t>
      </w:r>
      <w:r>
        <w:tab/>
        <w:t>...</w:t>
      </w:r>
      <w:r>
        <w:rPr>
          <w:spacing w:val="132"/>
        </w:rPr>
        <w:t xml:space="preserve"> </w:t>
      </w:r>
      <w:r>
        <w:t>...</w:t>
      </w:r>
      <w:r>
        <w:rPr>
          <w:spacing w:val="134"/>
        </w:rPr>
        <w:t xml:space="preserve"> </w:t>
      </w:r>
      <w:r>
        <w:t>...</w:t>
      </w:r>
      <w:r>
        <w:rPr>
          <w:spacing w:val="132"/>
        </w:rPr>
        <w:t xml:space="preserve"> </w:t>
      </w:r>
      <w:r>
        <w:t>...</w:t>
      </w:r>
      <w:r>
        <w:tab/>
        <w:t>...</w:t>
      </w:r>
    </w:p>
    <w:p w:rsidR="009167CF" w:rsidRDefault="00DC1CFA">
      <w:pPr>
        <w:pStyle w:val="a3"/>
      </w:pPr>
      <w:r>
        <w:t>...</w:t>
      </w: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79"/>
        <w:gridCol w:w="795"/>
        <w:gridCol w:w="795"/>
        <w:gridCol w:w="927"/>
        <w:gridCol w:w="729"/>
        <w:gridCol w:w="662"/>
        <w:gridCol w:w="663"/>
        <w:gridCol w:w="795"/>
        <w:gridCol w:w="861"/>
        <w:gridCol w:w="531"/>
        <w:gridCol w:w="795"/>
        <w:gridCol w:w="976"/>
      </w:tblGrid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499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2"/>
              <w:jc w:val="left"/>
            </w:pPr>
            <w:r>
              <w:t>0.18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3"/>
              <w:jc w:val="left"/>
            </w:pPr>
            <w:r>
              <w:t>0.</w:t>
            </w:r>
            <w:r>
              <w:t>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before="6" w:line="229" w:lineRule="exact"/>
              <w:ind w:right="132"/>
            </w:pPr>
            <w:r>
              <w:t>9.69</w:t>
            </w:r>
          </w:p>
        </w:tc>
        <w:tc>
          <w:tcPr>
            <w:tcW w:w="729" w:type="dxa"/>
          </w:tcPr>
          <w:p w:rsidR="009167CF" w:rsidRDefault="00DC1CFA">
            <w:pPr>
              <w:pStyle w:val="TableParagraph"/>
              <w:spacing w:before="6" w:line="229" w:lineRule="exact"/>
              <w:ind w:right="65"/>
            </w:pPr>
            <w:r>
              <w:t>0.00</w:t>
            </w:r>
          </w:p>
        </w:tc>
        <w:tc>
          <w:tcPr>
            <w:tcW w:w="662" w:type="dxa"/>
          </w:tcPr>
          <w:p w:rsidR="009167CF" w:rsidRDefault="00DC1CFA">
            <w:pPr>
              <w:pStyle w:val="TableParagraph"/>
              <w:spacing w:before="6" w:line="229" w:lineRule="exact"/>
              <w:ind w:right="66"/>
            </w:pPr>
            <w:r>
              <w:t>0.58</w:t>
            </w:r>
          </w:p>
        </w:tc>
        <w:tc>
          <w:tcPr>
            <w:tcW w:w="663" w:type="dxa"/>
          </w:tcPr>
          <w:p w:rsidR="009167CF" w:rsidRDefault="00DC1CFA">
            <w:pPr>
              <w:pStyle w:val="TableParagraph"/>
              <w:spacing w:before="6" w:line="229" w:lineRule="exact"/>
              <w:ind w:left="46" w:right="48"/>
              <w:jc w:val="center"/>
            </w:pPr>
            <w:r>
              <w:t>5.57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45" w:right="46"/>
              <w:jc w:val="center"/>
            </w:pPr>
            <w:r>
              <w:t>73.50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before="6" w:line="229" w:lineRule="exact"/>
              <w:ind w:left="64"/>
              <w:jc w:val="left"/>
            </w:pPr>
            <w:r>
              <w:t>2.40</w:t>
            </w:r>
          </w:p>
        </w:tc>
        <w:tc>
          <w:tcPr>
            <w:tcW w:w="531" w:type="dxa"/>
          </w:tcPr>
          <w:p w:rsidR="009167CF" w:rsidRDefault="00DC1CFA">
            <w:pPr>
              <w:pStyle w:val="TableParagraph"/>
              <w:spacing w:before="6" w:line="229" w:lineRule="exact"/>
              <w:ind w:right="133"/>
            </w:pPr>
            <w:r>
              <w:t>6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29"/>
              <w:jc w:val="left"/>
            </w:pPr>
            <w:r>
              <w:t>391</w:t>
            </w:r>
          </w:p>
        </w:tc>
        <w:tc>
          <w:tcPr>
            <w:tcW w:w="976" w:type="dxa"/>
          </w:tcPr>
          <w:p w:rsidR="009167CF" w:rsidRDefault="00DC1CFA">
            <w:pPr>
              <w:pStyle w:val="TableParagraph"/>
              <w:spacing w:before="6" w:line="229" w:lineRule="exact"/>
              <w:ind w:right="51"/>
            </w:pPr>
            <w:r>
              <w:t>19.20</w:t>
            </w:r>
          </w:p>
        </w:tc>
      </w:tr>
      <w:tr w:rsidR="009167CF">
        <w:trPr>
          <w:trHeight w:val="256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395.77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6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500</w:t>
            </w:r>
            <w:r>
              <w:rPr>
                <w:spacing w:val="131"/>
              </w:rPr>
              <w:t xml:space="preserve"> </w:t>
            </w:r>
            <w:r>
              <w:t>0.22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3"/>
              <w:jc w:val="left"/>
            </w:pPr>
            <w:r>
              <w:t>0.00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before="6" w:line="229" w:lineRule="exact"/>
              <w:ind w:right="132"/>
            </w:pPr>
            <w:r>
              <w:t>9.69</w:t>
            </w:r>
          </w:p>
        </w:tc>
        <w:tc>
          <w:tcPr>
            <w:tcW w:w="729" w:type="dxa"/>
          </w:tcPr>
          <w:p w:rsidR="009167CF" w:rsidRDefault="00DC1CFA">
            <w:pPr>
              <w:pStyle w:val="TableParagraph"/>
              <w:spacing w:before="6" w:line="229" w:lineRule="exact"/>
              <w:ind w:right="65"/>
            </w:pPr>
            <w:r>
              <w:t>0.00</w:t>
            </w:r>
          </w:p>
        </w:tc>
        <w:tc>
          <w:tcPr>
            <w:tcW w:w="662" w:type="dxa"/>
          </w:tcPr>
          <w:p w:rsidR="009167CF" w:rsidRDefault="00DC1CFA">
            <w:pPr>
              <w:pStyle w:val="TableParagraph"/>
              <w:spacing w:before="6" w:line="229" w:lineRule="exact"/>
              <w:ind w:right="66"/>
            </w:pPr>
            <w:r>
              <w:t>0.58</w:t>
            </w:r>
          </w:p>
        </w:tc>
        <w:tc>
          <w:tcPr>
            <w:tcW w:w="663" w:type="dxa"/>
          </w:tcPr>
          <w:p w:rsidR="009167CF" w:rsidRDefault="00DC1CFA">
            <w:pPr>
              <w:pStyle w:val="TableParagraph"/>
              <w:spacing w:before="6" w:line="229" w:lineRule="exact"/>
              <w:ind w:left="46" w:right="48"/>
              <w:jc w:val="center"/>
            </w:pPr>
            <w:r>
              <w:t>6.03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45" w:right="46"/>
              <w:jc w:val="center"/>
            </w:pPr>
            <w:r>
              <w:t>79.70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before="6" w:line="229" w:lineRule="exact"/>
              <w:ind w:left="64"/>
              <w:jc w:val="left"/>
            </w:pPr>
            <w:r>
              <w:t>2.50</w:t>
            </w:r>
          </w:p>
        </w:tc>
        <w:tc>
          <w:tcPr>
            <w:tcW w:w="531" w:type="dxa"/>
          </w:tcPr>
          <w:p w:rsidR="009167CF" w:rsidRDefault="00DC1CFA">
            <w:pPr>
              <w:pStyle w:val="TableParagraph"/>
              <w:spacing w:before="6" w:line="229" w:lineRule="exact"/>
              <w:ind w:right="133"/>
            </w:pPr>
            <w:r>
              <w:t>6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29"/>
              <w:jc w:val="left"/>
            </w:pPr>
            <w:r>
              <w:t>391</w:t>
            </w:r>
          </w:p>
        </w:tc>
        <w:tc>
          <w:tcPr>
            <w:tcW w:w="976" w:type="dxa"/>
          </w:tcPr>
          <w:p w:rsidR="009167CF" w:rsidRDefault="00DC1CFA">
            <w:pPr>
              <w:pStyle w:val="TableParagraph"/>
              <w:spacing w:before="6" w:line="229" w:lineRule="exact"/>
              <w:ind w:right="51"/>
            </w:pPr>
            <w:r>
              <w:t>19.20</w:t>
            </w:r>
          </w:p>
        </w:tc>
      </w:tr>
      <w:tr w:rsidR="009167CF">
        <w:trPr>
          <w:trHeight w:val="255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396.90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5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502</w:t>
            </w:r>
            <w:r>
              <w:rPr>
                <w:spacing w:val="131"/>
              </w:rPr>
              <w:t xml:space="preserve"> </w:t>
            </w:r>
            <w:r>
              <w:t>0.05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3"/>
              <w:jc w:val="left"/>
            </w:pPr>
            <w:r>
              <w:t>0.00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before="6" w:line="229" w:lineRule="exact"/>
              <w:ind w:right="132"/>
            </w:pPr>
            <w:r>
              <w:t>11.93</w:t>
            </w:r>
          </w:p>
        </w:tc>
        <w:tc>
          <w:tcPr>
            <w:tcW w:w="729" w:type="dxa"/>
          </w:tcPr>
          <w:p w:rsidR="009167CF" w:rsidRDefault="00DC1CFA">
            <w:pPr>
              <w:pStyle w:val="TableParagraph"/>
              <w:spacing w:before="6" w:line="229" w:lineRule="exact"/>
              <w:ind w:right="65"/>
            </w:pPr>
            <w:r>
              <w:t>0.00</w:t>
            </w:r>
          </w:p>
        </w:tc>
        <w:tc>
          <w:tcPr>
            <w:tcW w:w="662" w:type="dxa"/>
          </w:tcPr>
          <w:p w:rsidR="009167CF" w:rsidRDefault="00DC1CFA">
            <w:pPr>
              <w:pStyle w:val="TableParagraph"/>
              <w:spacing w:before="6" w:line="229" w:lineRule="exact"/>
              <w:ind w:right="66"/>
            </w:pPr>
            <w:r>
              <w:t>0.57</w:t>
            </w:r>
          </w:p>
        </w:tc>
        <w:tc>
          <w:tcPr>
            <w:tcW w:w="663" w:type="dxa"/>
          </w:tcPr>
          <w:p w:rsidR="009167CF" w:rsidRDefault="00DC1CFA">
            <w:pPr>
              <w:pStyle w:val="TableParagraph"/>
              <w:spacing w:before="6" w:line="229" w:lineRule="exact"/>
              <w:ind w:left="46" w:right="48"/>
              <w:jc w:val="center"/>
            </w:pPr>
            <w:r>
              <w:t>6.12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45" w:right="46"/>
              <w:jc w:val="center"/>
            </w:pPr>
            <w:r>
              <w:t>76.70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before="6" w:line="229" w:lineRule="exact"/>
              <w:ind w:left="64"/>
              <w:jc w:val="left"/>
            </w:pPr>
            <w:r>
              <w:t>2.29</w:t>
            </w:r>
          </w:p>
        </w:tc>
        <w:tc>
          <w:tcPr>
            <w:tcW w:w="531" w:type="dxa"/>
          </w:tcPr>
          <w:p w:rsidR="009167CF" w:rsidRDefault="00DC1CFA">
            <w:pPr>
              <w:pStyle w:val="TableParagraph"/>
              <w:spacing w:before="6" w:line="229" w:lineRule="exact"/>
              <w:ind w:right="133"/>
            </w:pPr>
            <w:r>
              <w:t>1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29"/>
              <w:jc w:val="left"/>
            </w:pPr>
            <w:r>
              <w:t>273</w:t>
            </w:r>
          </w:p>
        </w:tc>
        <w:tc>
          <w:tcPr>
            <w:tcW w:w="976" w:type="dxa"/>
          </w:tcPr>
          <w:p w:rsidR="009167CF" w:rsidRDefault="00DC1CFA">
            <w:pPr>
              <w:pStyle w:val="TableParagraph"/>
              <w:spacing w:before="6" w:line="229" w:lineRule="exact"/>
              <w:ind w:right="51"/>
            </w:pPr>
            <w:r>
              <w:t>21.00</w:t>
            </w:r>
          </w:p>
        </w:tc>
      </w:tr>
      <w:tr w:rsidR="009167CF">
        <w:trPr>
          <w:trHeight w:val="256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396.90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5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503</w:t>
            </w:r>
            <w:r>
              <w:rPr>
                <w:spacing w:val="131"/>
              </w:rPr>
              <w:t xml:space="preserve"> </w:t>
            </w:r>
            <w:r>
              <w:t>0.06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3"/>
              <w:jc w:val="left"/>
            </w:pPr>
            <w:r>
              <w:t>0.00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before="6" w:line="229" w:lineRule="exact"/>
              <w:ind w:right="132"/>
            </w:pPr>
            <w:r>
              <w:t>11.93</w:t>
            </w:r>
          </w:p>
        </w:tc>
        <w:tc>
          <w:tcPr>
            <w:tcW w:w="729" w:type="dxa"/>
          </w:tcPr>
          <w:p w:rsidR="009167CF" w:rsidRDefault="00DC1CFA">
            <w:pPr>
              <w:pStyle w:val="TableParagraph"/>
              <w:spacing w:before="6" w:line="229" w:lineRule="exact"/>
              <w:ind w:right="65"/>
            </w:pPr>
            <w:r>
              <w:t>0.00</w:t>
            </w:r>
          </w:p>
        </w:tc>
        <w:tc>
          <w:tcPr>
            <w:tcW w:w="662" w:type="dxa"/>
          </w:tcPr>
          <w:p w:rsidR="009167CF" w:rsidRDefault="00DC1CFA">
            <w:pPr>
              <w:pStyle w:val="TableParagraph"/>
              <w:spacing w:before="6" w:line="229" w:lineRule="exact"/>
              <w:ind w:right="66"/>
            </w:pPr>
            <w:r>
              <w:t>0.57</w:t>
            </w:r>
          </w:p>
        </w:tc>
        <w:tc>
          <w:tcPr>
            <w:tcW w:w="663" w:type="dxa"/>
          </w:tcPr>
          <w:p w:rsidR="009167CF" w:rsidRDefault="00DC1CFA">
            <w:pPr>
              <w:pStyle w:val="TableParagraph"/>
              <w:spacing w:before="6" w:line="229" w:lineRule="exact"/>
              <w:ind w:left="46" w:right="48"/>
              <w:jc w:val="center"/>
            </w:pPr>
            <w:r>
              <w:t>6.98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45" w:right="46"/>
              <w:jc w:val="center"/>
            </w:pPr>
            <w:r>
              <w:t>91.00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before="6" w:line="229" w:lineRule="exact"/>
              <w:ind w:left="64"/>
              <w:jc w:val="left"/>
            </w:pPr>
            <w:r>
              <w:t>2.17</w:t>
            </w:r>
          </w:p>
        </w:tc>
        <w:tc>
          <w:tcPr>
            <w:tcW w:w="531" w:type="dxa"/>
          </w:tcPr>
          <w:p w:rsidR="009167CF" w:rsidRDefault="00DC1CFA">
            <w:pPr>
              <w:pStyle w:val="TableParagraph"/>
              <w:spacing w:before="6" w:line="229" w:lineRule="exact"/>
              <w:ind w:right="133"/>
            </w:pPr>
            <w:r>
              <w:t>1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29"/>
              <w:jc w:val="left"/>
            </w:pPr>
            <w:r>
              <w:t>273</w:t>
            </w:r>
          </w:p>
        </w:tc>
        <w:tc>
          <w:tcPr>
            <w:tcW w:w="976" w:type="dxa"/>
          </w:tcPr>
          <w:p w:rsidR="009167CF" w:rsidRDefault="00DC1CFA">
            <w:pPr>
              <w:pStyle w:val="TableParagraph"/>
              <w:spacing w:before="6" w:line="229" w:lineRule="exact"/>
              <w:ind w:right="51"/>
            </w:pPr>
            <w:r>
              <w:t>21.00</w:t>
            </w:r>
          </w:p>
        </w:tc>
      </w:tr>
      <w:tr w:rsidR="009167CF">
        <w:trPr>
          <w:trHeight w:val="256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396.90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5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504</w:t>
            </w:r>
            <w:r>
              <w:rPr>
                <w:spacing w:val="131"/>
              </w:rPr>
              <w:t xml:space="preserve"> </w:t>
            </w:r>
            <w:r>
              <w:t>0.11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33"/>
              <w:jc w:val="left"/>
            </w:pPr>
            <w:r>
              <w:t>0.00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before="6" w:line="229" w:lineRule="exact"/>
              <w:ind w:right="132"/>
            </w:pPr>
            <w:r>
              <w:t>11.93</w:t>
            </w:r>
          </w:p>
        </w:tc>
        <w:tc>
          <w:tcPr>
            <w:tcW w:w="729" w:type="dxa"/>
          </w:tcPr>
          <w:p w:rsidR="009167CF" w:rsidRDefault="00DC1CFA">
            <w:pPr>
              <w:pStyle w:val="TableParagraph"/>
              <w:spacing w:before="6" w:line="229" w:lineRule="exact"/>
              <w:ind w:right="65"/>
            </w:pPr>
            <w:r>
              <w:t>0.00</w:t>
            </w:r>
          </w:p>
        </w:tc>
        <w:tc>
          <w:tcPr>
            <w:tcW w:w="662" w:type="dxa"/>
          </w:tcPr>
          <w:p w:rsidR="009167CF" w:rsidRDefault="00DC1CFA">
            <w:pPr>
              <w:pStyle w:val="TableParagraph"/>
              <w:spacing w:before="6" w:line="229" w:lineRule="exact"/>
              <w:ind w:right="66"/>
            </w:pPr>
            <w:r>
              <w:t>0.57</w:t>
            </w:r>
          </w:p>
        </w:tc>
        <w:tc>
          <w:tcPr>
            <w:tcW w:w="663" w:type="dxa"/>
          </w:tcPr>
          <w:p w:rsidR="009167CF" w:rsidRDefault="00DC1CFA">
            <w:pPr>
              <w:pStyle w:val="TableParagraph"/>
              <w:spacing w:before="6" w:line="229" w:lineRule="exact"/>
              <w:ind w:left="46" w:right="48"/>
              <w:jc w:val="center"/>
            </w:pPr>
            <w:r>
              <w:t>6.79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45" w:right="46"/>
              <w:jc w:val="center"/>
            </w:pPr>
            <w:r>
              <w:t>89.30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before="6" w:line="229" w:lineRule="exact"/>
              <w:ind w:left="64"/>
              <w:jc w:val="left"/>
            </w:pPr>
            <w:r>
              <w:t>2.39</w:t>
            </w:r>
          </w:p>
        </w:tc>
        <w:tc>
          <w:tcPr>
            <w:tcW w:w="531" w:type="dxa"/>
          </w:tcPr>
          <w:p w:rsidR="009167CF" w:rsidRDefault="00DC1CFA">
            <w:pPr>
              <w:pStyle w:val="TableParagraph"/>
              <w:spacing w:before="6" w:line="229" w:lineRule="exact"/>
              <w:ind w:right="133"/>
            </w:pPr>
            <w:r>
              <w:t>1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before="6" w:line="229" w:lineRule="exact"/>
              <w:ind w:left="129"/>
              <w:jc w:val="left"/>
            </w:pPr>
            <w:r>
              <w:t>273</w:t>
            </w:r>
          </w:p>
        </w:tc>
        <w:tc>
          <w:tcPr>
            <w:tcW w:w="976" w:type="dxa"/>
          </w:tcPr>
          <w:p w:rsidR="009167CF" w:rsidRDefault="00DC1CFA">
            <w:pPr>
              <w:pStyle w:val="TableParagraph"/>
              <w:spacing w:before="6" w:line="229" w:lineRule="exact"/>
              <w:ind w:right="51"/>
            </w:pPr>
            <w:r>
              <w:t>21.00</w:t>
            </w:r>
          </w:p>
        </w:tc>
      </w:tr>
      <w:tr w:rsidR="009167CF">
        <w:trPr>
          <w:trHeight w:val="256"/>
        </w:trPr>
        <w:tc>
          <w:tcPr>
            <w:tcW w:w="1374" w:type="dxa"/>
            <w:gridSpan w:val="2"/>
          </w:tcPr>
          <w:p w:rsidR="009167CF" w:rsidRDefault="00DC1CFA">
            <w:pPr>
              <w:pStyle w:val="TableParagraph"/>
              <w:spacing w:before="6" w:line="229" w:lineRule="exact"/>
              <w:ind w:left="50"/>
              <w:jc w:val="left"/>
            </w:pPr>
            <w:r>
              <w:t>393.45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9167CF" w:rsidRDefault="009167CF">
      <w:pPr>
        <w:pStyle w:val="a3"/>
        <w:spacing w:before="6" w:after="1"/>
        <w:ind w:left="0"/>
        <w:rPr>
          <w:sz w:val="2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79"/>
        <w:gridCol w:w="861"/>
        <w:gridCol w:w="777"/>
      </w:tblGrid>
      <w:tr w:rsidR="009167CF">
        <w:trPr>
          <w:trHeight w:val="256"/>
        </w:trPr>
        <w:tc>
          <w:tcPr>
            <w:tcW w:w="579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LSTAT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MEDV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4.98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24.00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1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9.14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21.60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2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4.03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34.70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3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2.94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33.40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5.21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28.70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..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4"/>
            </w:pPr>
            <w:r>
              <w:t>...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...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499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15.10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17.50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500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14.33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16.80</w:t>
            </w:r>
          </w:p>
        </w:tc>
      </w:tr>
      <w:tr w:rsidR="009167CF">
        <w:trPr>
          <w:trHeight w:val="255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502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9.08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20.60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503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5.64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23.90</w:t>
            </w:r>
          </w:p>
        </w:tc>
      </w:tr>
      <w:tr w:rsidR="009167CF">
        <w:trPr>
          <w:trHeight w:val="256"/>
        </w:trPr>
        <w:tc>
          <w:tcPr>
            <w:tcW w:w="579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504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6.48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7"/>
            </w:pPr>
            <w:r>
              <w:t>22.00</w:t>
            </w:r>
          </w:p>
        </w:tc>
      </w:tr>
    </w:tbl>
    <w:p w:rsidR="009167CF" w:rsidRDefault="009167CF">
      <w:pPr>
        <w:pStyle w:val="a3"/>
        <w:spacing w:before="6"/>
        <w:ind w:left="0"/>
        <w:rPr>
          <w:sz w:val="26"/>
        </w:rPr>
      </w:pPr>
    </w:p>
    <w:p w:rsidR="009167CF" w:rsidRPr="00A87F27" w:rsidRDefault="00DC1CFA">
      <w:pPr>
        <w:pStyle w:val="a3"/>
        <w:spacing w:before="0" w:line="439" w:lineRule="auto"/>
        <w:ind w:right="6382"/>
        <w:rPr>
          <w:lang w:val="en-US"/>
        </w:rPr>
      </w:pPr>
      <w:r>
        <w:pict>
          <v:shape id="_x0000_s1027" type="#_x0000_t202" style="position:absolute;left:0;text-align:left;margin-left:155.7pt;margin-top:44.55pt;width:369.2pt;height:140.8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11"/>
                    <w:gridCol w:w="927"/>
                    <w:gridCol w:w="927"/>
                    <w:gridCol w:w="928"/>
                    <w:gridCol w:w="928"/>
                    <w:gridCol w:w="928"/>
                    <w:gridCol w:w="927"/>
                    <w:gridCol w:w="911"/>
                  </w:tblGrid>
                  <w:tr w:rsidR="009167CF">
                    <w:trPr>
                      <w:trHeight w:val="384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ZN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INDUS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CHAS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NOX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RM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ind w:right="67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ind w:right="68"/>
                        </w:pPr>
                        <w:r>
                          <w:t>DIS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ind w:right="51"/>
                        </w:pPr>
                        <w:r>
                          <w:t>RAD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486.00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486.00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486.00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506.00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506.00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486.00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506.00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2"/>
                        </w:pPr>
                        <w:r>
                          <w:t>506.00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11.21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11.08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0.07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0.55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6.28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68.52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3.80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9.55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23.39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6.84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0.26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0.12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0.70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28.00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2.11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8.71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0.46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0.39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3.56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2.90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1.13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1.00</w:t>
                        </w:r>
                      </w:p>
                    </w:tc>
                  </w:tr>
                  <w:tr w:rsidR="009167CF">
                    <w:trPr>
                      <w:trHeight w:val="384"/>
                    </w:trPr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5.19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0.45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5.89</w:t>
                        </w:r>
                      </w:p>
                    </w:tc>
                    <w:tc>
                      <w:tcPr>
                        <w:tcW w:w="92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8"/>
                        </w:pPr>
                        <w:r>
                          <w:t>45.17</w:t>
                        </w:r>
                      </w:p>
                    </w:tc>
                    <w:tc>
                      <w:tcPr>
                        <w:tcW w:w="927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8"/>
                        </w:pPr>
                        <w:r>
                          <w:t>2.10</w:t>
                        </w:r>
                      </w:p>
                    </w:tc>
                    <w:tc>
                      <w:tcPr>
                        <w:tcW w:w="911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51"/>
                        </w:pPr>
                        <w:r>
                          <w:t>4.00</w:t>
                        </w:r>
                      </w:p>
                    </w:tc>
                  </w:tr>
                </w:tbl>
                <w:p w:rsidR="009167CF" w:rsidRDefault="009167CF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Pr="00A87F27">
        <w:rPr>
          <w:lang w:val="en-US"/>
        </w:rPr>
        <w:t>[394 rows x 14 columns]</w:t>
      </w:r>
      <w:r w:rsidRPr="00A87F27">
        <w:rPr>
          <w:spacing w:val="-130"/>
          <w:lang w:val="en-US"/>
        </w:rPr>
        <w:t xml:space="preserve"> </w:t>
      </w:r>
      <w:proofErr w:type="spellStart"/>
      <w:proofErr w:type="gramStart"/>
      <w:r w:rsidRPr="00A87F27">
        <w:rPr>
          <w:lang w:val="en-US"/>
        </w:rPr>
        <w:t>ds.describe</w:t>
      </w:r>
      <w:proofErr w:type="spellEnd"/>
      <w:r w:rsidRPr="00A87F27">
        <w:rPr>
          <w:lang w:val="en-US"/>
        </w:rPr>
        <w:t>()</w:t>
      </w:r>
      <w:proofErr w:type="gramEnd"/>
    </w:p>
    <w:p w:rsidR="009167CF" w:rsidRPr="00A87F27" w:rsidRDefault="00DC1CFA">
      <w:pPr>
        <w:pStyle w:val="a3"/>
        <w:spacing w:before="0" w:line="235" w:lineRule="exact"/>
        <w:ind w:left="1221"/>
        <w:rPr>
          <w:lang w:val="en-US"/>
        </w:rPr>
      </w:pPr>
      <w:r w:rsidRPr="00A87F27">
        <w:rPr>
          <w:lang w:val="en-US"/>
        </w:rPr>
        <w:t>CRIM</w:t>
      </w:r>
    </w:p>
    <w:p w:rsidR="009167CF" w:rsidRPr="00A87F27" w:rsidRDefault="00DC1CFA">
      <w:pPr>
        <w:pStyle w:val="a3"/>
        <w:spacing w:before="21"/>
        <w:rPr>
          <w:lang w:val="en-US"/>
        </w:rPr>
      </w:pPr>
      <w:r w:rsidRPr="00A87F27">
        <w:rPr>
          <w:lang w:val="en-US"/>
        </w:rPr>
        <w:t>TAX</w:t>
      </w:r>
      <w:r w:rsidRPr="00A87F27">
        <w:rPr>
          <w:spacing w:val="132"/>
          <w:lang w:val="en-US"/>
        </w:rPr>
        <w:t xml:space="preserve"> </w:t>
      </w:r>
      <w:r w:rsidRPr="00A87F27">
        <w:rPr>
          <w:lang w:val="en-US"/>
        </w:rPr>
        <w:t>\</w:t>
      </w:r>
    </w:p>
    <w:p w:rsidR="009167CF" w:rsidRPr="00A87F27" w:rsidRDefault="00DC1CFA">
      <w:pPr>
        <w:pStyle w:val="a3"/>
        <w:rPr>
          <w:lang w:val="en-US"/>
        </w:rPr>
      </w:pPr>
      <w:proofErr w:type="gramStart"/>
      <w:r w:rsidRPr="00A87F27">
        <w:rPr>
          <w:lang w:val="en-US"/>
        </w:rPr>
        <w:t>count</w:t>
      </w:r>
      <w:proofErr w:type="gramEnd"/>
      <w:r w:rsidRPr="00A87F27">
        <w:rPr>
          <w:spacing w:val="-2"/>
          <w:lang w:val="en-US"/>
        </w:rPr>
        <w:t xml:space="preserve"> </w:t>
      </w:r>
      <w:r w:rsidRPr="00A87F27">
        <w:rPr>
          <w:lang w:val="en-US"/>
        </w:rPr>
        <w:t>486.00</w:t>
      </w:r>
    </w:p>
    <w:p w:rsidR="009167CF" w:rsidRPr="00A87F27" w:rsidRDefault="00DC1CFA">
      <w:pPr>
        <w:pStyle w:val="a3"/>
        <w:rPr>
          <w:lang w:val="en-US"/>
        </w:rPr>
      </w:pPr>
      <w:r w:rsidRPr="00A87F27">
        <w:rPr>
          <w:lang w:val="en-US"/>
        </w:rPr>
        <w:t>506.00</w:t>
      </w:r>
    </w:p>
    <w:p w:rsidR="009167CF" w:rsidRPr="00A87F27" w:rsidRDefault="00DC1CFA">
      <w:pPr>
        <w:pStyle w:val="a3"/>
        <w:tabs>
          <w:tab w:val="right" w:pos="1749"/>
        </w:tabs>
        <w:rPr>
          <w:lang w:val="en-US"/>
        </w:rPr>
      </w:pPr>
      <w:proofErr w:type="gramStart"/>
      <w:r w:rsidRPr="00A87F27">
        <w:rPr>
          <w:lang w:val="en-US"/>
        </w:rPr>
        <w:t>mean</w:t>
      </w:r>
      <w:proofErr w:type="gramEnd"/>
      <w:r w:rsidRPr="00A87F27">
        <w:rPr>
          <w:rFonts w:ascii="Times New Roman"/>
          <w:lang w:val="en-US"/>
        </w:rPr>
        <w:tab/>
      </w:r>
      <w:r w:rsidRPr="00A87F27">
        <w:rPr>
          <w:lang w:val="en-US"/>
        </w:rPr>
        <w:t>3.61</w:t>
      </w:r>
    </w:p>
    <w:p w:rsidR="009167CF" w:rsidRPr="00A87F27" w:rsidRDefault="00DC1CFA">
      <w:pPr>
        <w:pStyle w:val="a3"/>
        <w:spacing w:before="6"/>
        <w:rPr>
          <w:lang w:val="en-US"/>
        </w:rPr>
      </w:pPr>
      <w:r w:rsidRPr="00A87F27">
        <w:rPr>
          <w:lang w:val="en-US"/>
        </w:rPr>
        <w:t>408.24</w:t>
      </w:r>
    </w:p>
    <w:p w:rsidR="009167CF" w:rsidRPr="00A87F27" w:rsidRDefault="00DC1CFA">
      <w:pPr>
        <w:pStyle w:val="a3"/>
        <w:tabs>
          <w:tab w:val="right" w:pos="1749"/>
        </w:tabs>
        <w:rPr>
          <w:lang w:val="en-US"/>
        </w:rPr>
      </w:pPr>
      <w:proofErr w:type="spellStart"/>
      <w:proofErr w:type="gramStart"/>
      <w:r w:rsidRPr="00A87F27">
        <w:rPr>
          <w:lang w:val="en-US"/>
        </w:rPr>
        <w:t>std</w:t>
      </w:r>
      <w:proofErr w:type="spellEnd"/>
      <w:proofErr w:type="gramEnd"/>
      <w:r w:rsidRPr="00A87F27">
        <w:rPr>
          <w:rFonts w:ascii="Times New Roman"/>
          <w:lang w:val="en-US"/>
        </w:rPr>
        <w:tab/>
      </w:r>
      <w:r w:rsidRPr="00A87F27">
        <w:rPr>
          <w:lang w:val="en-US"/>
        </w:rPr>
        <w:t>8.72</w:t>
      </w:r>
    </w:p>
    <w:p w:rsidR="009167CF" w:rsidRDefault="00DC1CFA">
      <w:pPr>
        <w:pStyle w:val="a3"/>
      </w:pPr>
      <w:r>
        <w:t>168.54</w:t>
      </w:r>
    </w:p>
    <w:p w:rsidR="009167CF" w:rsidRDefault="00DC1CFA">
      <w:pPr>
        <w:pStyle w:val="a3"/>
        <w:tabs>
          <w:tab w:val="right" w:pos="1749"/>
        </w:tabs>
      </w:pPr>
      <w:proofErr w:type="spellStart"/>
      <w:r>
        <w:t>min</w:t>
      </w:r>
      <w:proofErr w:type="spellEnd"/>
      <w:r>
        <w:rPr>
          <w:rFonts w:ascii="Times New Roman"/>
        </w:rPr>
        <w:tab/>
      </w:r>
      <w:r>
        <w:t>0.01</w:t>
      </w:r>
    </w:p>
    <w:p w:rsidR="009167CF" w:rsidRDefault="00DC1CFA">
      <w:pPr>
        <w:pStyle w:val="a3"/>
        <w:spacing w:before="6"/>
      </w:pPr>
      <w:r>
        <w:t>187.00</w:t>
      </w:r>
    </w:p>
    <w:p w:rsidR="009167CF" w:rsidRDefault="00DC1CFA">
      <w:pPr>
        <w:pStyle w:val="a3"/>
        <w:tabs>
          <w:tab w:val="left" w:pos="1221"/>
        </w:tabs>
      </w:pPr>
      <w:r>
        <w:t>25%</w:t>
      </w:r>
      <w:r>
        <w:tab/>
        <w:t>0.08</w:t>
      </w:r>
    </w:p>
    <w:p w:rsidR="009167CF" w:rsidRDefault="00DC1CFA">
      <w:pPr>
        <w:pStyle w:val="a3"/>
      </w:pPr>
      <w:r>
        <w:t>279.00</w:t>
      </w:r>
    </w:p>
    <w:p w:rsidR="009167CF" w:rsidRDefault="009167CF">
      <w:pPr>
        <w:sectPr w:rsidR="009167CF"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910"/>
        <w:gridCol w:w="795"/>
        <w:gridCol w:w="265"/>
        <w:gridCol w:w="862"/>
        <w:gridCol w:w="993"/>
        <w:gridCol w:w="911"/>
        <w:gridCol w:w="812"/>
        <w:gridCol w:w="795"/>
        <w:gridCol w:w="993"/>
        <w:gridCol w:w="928"/>
        <w:gridCol w:w="844"/>
      </w:tblGrid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lastRenderedPageBreak/>
              <w:t>50%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5"/>
            </w:pPr>
            <w:r>
              <w:t>0.25</w:t>
            </w:r>
          </w:p>
        </w:tc>
        <w:tc>
          <w:tcPr>
            <w:tcW w:w="1127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2"/>
              <w:jc w:val="left"/>
            </w:pPr>
            <w:r>
              <w:t>0.00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left="130"/>
              <w:jc w:val="left"/>
            </w:pPr>
            <w:r>
              <w:t>9.69</w:t>
            </w:r>
          </w:p>
        </w:tc>
        <w:tc>
          <w:tcPr>
            <w:tcW w:w="911" w:type="dxa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0.00</w:t>
            </w:r>
          </w:p>
        </w:tc>
        <w:tc>
          <w:tcPr>
            <w:tcW w:w="812" w:type="dxa"/>
          </w:tcPr>
          <w:p w:rsidR="009167CF" w:rsidRDefault="00DC1CFA">
            <w:pPr>
              <w:pStyle w:val="TableParagraph"/>
              <w:spacing w:line="215" w:lineRule="exact"/>
              <w:ind w:left="81"/>
              <w:jc w:val="left"/>
            </w:pPr>
            <w:r>
              <w:t>0.54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6.21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134"/>
            </w:pPr>
            <w:r>
              <w:t>76.80</w:t>
            </w:r>
          </w:p>
        </w:tc>
        <w:tc>
          <w:tcPr>
            <w:tcW w:w="928" w:type="dxa"/>
          </w:tcPr>
          <w:p w:rsidR="009167CF" w:rsidRDefault="00DC1CFA">
            <w:pPr>
              <w:pStyle w:val="TableParagraph"/>
              <w:spacing w:line="215" w:lineRule="exact"/>
              <w:ind w:right="134"/>
            </w:pPr>
            <w:r>
              <w:t>3.21</w:t>
            </w:r>
          </w:p>
        </w:tc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right="51"/>
            </w:pPr>
            <w:r>
              <w:t>5.00</w:t>
            </w:r>
          </w:p>
        </w:tc>
      </w:tr>
      <w:tr w:rsidR="009167CF">
        <w:trPr>
          <w:trHeight w:val="255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330.00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75%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5"/>
            </w:pPr>
            <w:r>
              <w:t>3.56</w:t>
            </w:r>
          </w:p>
        </w:tc>
        <w:tc>
          <w:tcPr>
            <w:tcW w:w="1127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198"/>
              <w:jc w:val="left"/>
            </w:pPr>
            <w:r>
              <w:t>12.50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left="-1"/>
              <w:jc w:val="left"/>
            </w:pPr>
            <w:r>
              <w:t>18.10</w:t>
            </w:r>
          </w:p>
        </w:tc>
        <w:tc>
          <w:tcPr>
            <w:tcW w:w="911" w:type="dxa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0.00</w:t>
            </w:r>
          </w:p>
        </w:tc>
        <w:tc>
          <w:tcPr>
            <w:tcW w:w="812" w:type="dxa"/>
          </w:tcPr>
          <w:p w:rsidR="009167CF" w:rsidRDefault="00DC1CFA">
            <w:pPr>
              <w:pStyle w:val="TableParagraph"/>
              <w:spacing w:line="215" w:lineRule="exact"/>
              <w:ind w:left="82"/>
              <w:jc w:val="left"/>
            </w:pPr>
            <w:r>
              <w:t>0.62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6.62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134"/>
            </w:pPr>
            <w:r>
              <w:t>93.97</w:t>
            </w:r>
          </w:p>
        </w:tc>
        <w:tc>
          <w:tcPr>
            <w:tcW w:w="928" w:type="dxa"/>
          </w:tcPr>
          <w:p w:rsidR="009167CF" w:rsidRDefault="00DC1CFA">
            <w:pPr>
              <w:pStyle w:val="TableParagraph"/>
              <w:spacing w:line="215" w:lineRule="exact"/>
              <w:ind w:right="134"/>
            </w:pPr>
            <w:r>
              <w:t>5.19</w:t>
            </w:r>
          </w:p>
        </w:tc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right="51"/>
            </w:pPr>
            <w:r>
              <w:t>24.00</w:t>
            </w:r>
          </w:p>
        </w:tc>
      </w:tr>
      <w:tr w:rsidR="009167CF">
        <w:trPr>
          <w:trHeight w:val="511"/>
        </w:trPr>
        <w:tc>
          <w:tcPr>
            <w:tcW w:w="910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666.00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proofErr w:type="spellStart"/>
            <w:r>
              <w:t>max</w:t>
            </w:r>
            <w:proofErr w:type="spellEnd"/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88.98</w:t>
            </w:r>
          </w:p>
        </w:tc>
        <w:tc>
          <w:tcPr>
            <w:tcW w:w="1127" w:type="dxa"/>
            <w:gridSpan w:val="2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6"/>
              <w:jc w:val="left"/>
            </w:pPr>
            <w:r>
              <w:t>100.00</w:t>
            </w: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1"/>
              <w:jc w:val="left"/>
            </w:pPr>
            <w:r>
              <w:t>27.74</w:t>
            </w:r>
          </w:p>
        </w:tc>
        <w:tc>
          <w:tcPr>
            <w:tcW w:w="911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1.00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82"/>
              <w:jc w:val="left"/>
            </w:pPr>
            <w:r>
              <w:t>0.87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8.78</w:t>
            </w: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134"/>
            </w:pPr>
            <w:r>
              <w:t>100.00</w:t>
            </w:r>
          </w:p>
        </w:tc>
        <w:tc>
          <w:tcPr>
            <w:tcW w:w="92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134"/>
            </w:pPr>
            <w:r>
              <w:t>12.13</w:t>
            </w:r>
          </w:p>
        </w:tc>
        <w:tc>
          <w:tcPr>
            <w:tcW w:w="844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1"/>
            </w:pPr>
            <w:r>
              <w:t>24.00</w:t>
            </w: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711.00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2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537"/>
        </w:trPr>
        <w:tc>
          <w:tcPr>
            <w:tcW w:w="910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1060" w:type="dxa"/>
            <w:gridSpan w:val="2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7"/>
              <w:jc w:val="left"/>
            </w:pPr>
            <w:r>
              <w:t>PTRATIO</w:t>
            </w:r>
          </w:p>
        </w:tc>
        <w:tc>
          <w:tcPr>
            <w:tcW w:w="862" w:type="dxa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</w:pPr>
            <w:r>
              <w:t>B</w:t>
            </w:r>
          </w:p>
        </w:tc>
        <w:tc>
          <w:tcPr>
            <w:tcW w:w="993" w:type="dxa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LSTAT</w:t>
            </w:r>
          </w:p>
        </w:tc>
        <w:tc>
          <w:tcPr>
            <w:tcW w:w="5283" w:type="dxa"/>
            <w:gridSpan w:val="6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331"/>
              <w:jc w:val="left"/>
            </w:pPr>
            <w:r>
              <w:t>MEDV</w:t>
            </w:r>
          </w:p>
        </w:tc>
      </w:tr>
      <w:tr w:rsidR="009167CF">
        <w:trPr>
          <w:trHeight w:val="255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proofErr w:type="spellStart"/>
            <w:r>
              <w:t>count</w:t>
            </w:r>
            <w:proofErr w:type="spellEnd"/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199"/>
              <w:jc w:val="left"/>
            </w:pPr>
            <w:r>
              <w:t>506.00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506.00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7"/>
            </w:pPr>
            <w:r>
              <w:t>486.00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506.00</w:t>
            </w: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proofErr w:type="spellStart"/>
            <w:r>
              <w:t>mean</w:t>
            </w:r>
            <w:proofErr w:type="spellEnd"/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18.46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356.67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12.72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22.53</w:t>
            </w:r>
          </w:p>
        </w:tc>
      </w:tr>
      <w:tr w:rsidR="009167CF">
        <w:trPr>
          <w:trHeight w:val="255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proofErr w:type="spellStart"/>
            <w:r>
              <w:t>std</w:t>
            </w:r>
            <w:proofErr w:type="spellEnd"/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463"/>
              <w:jc w:val="left"/>
            </w:pPr>
            <w:r>
              <w:t>2.16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91.29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7.16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9.20</w:t>
            </w: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proofErr w:type="spellStart"/>
            <w:r>
              <w:t>min</w:t>
            </w:r>
            <w:proofErr w:type="spellEnd"/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12.60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0.32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1.73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5.00</w:t>
            </w:r>
          </w:p>
        </w:tc>
      </w:tr>
      <w:tr w:rsidR="009167CF">
        <w:trPr>
          <w:trHeight w:val="255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25%</w:t>
            </w:r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17.40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375.38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7.12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17.02</w:t>
            </w:r>
          </w:p>
        </w:tc>
      </w:tr>
      <w:tr w:rsidR="009167CF">
        <w:trPr>
          <w:trHeight w:val="255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50%</w:t>
            </w:r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19.05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391.44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11.43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21.20</w:t>
            </w: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75%</w:t>
            </w:r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20.20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396.23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16.96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25.00</w:t>
            </w:r>
          </w:p>
        </w:tc>
      </w:tr>
      <w:tr w:rsidR="009167CF">
        <w:trPr>
          <w:trHeight w:val="256"/>
        </w:trPr>
        <w:tc>
          <w:tcPr>
            <w:tcW w:w="910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proofErr w:type="spellStart"/>
            <w:r>
              <w:t>max</w:t>
            </w:r>
            <w:proofErr w:type="spellEnd"/>
          </w:p>
        </w:tc>
        <w:tc>
          <w:tcPr>
            <w:tcW w:w="1060" w:type="dxa"/>
            <w:gridSpan w:val="2"/>
          </w:tcPr>
          <w:p w:rsidR="009167CF" w:rsidRDefault="00DC1CFA">
            <w:pPr>
              <w:pStyle w:val="TableParagraph"/>
              <w:spacing w:line="215" w:lineRule="exact"/>
              <w:ind w:left="331"/>
              <w:jc w:val="left"/>
            </w:pPr>
            <w:r>
              <w:t>22.00</w:t>
            </w:r>
          </w:p>
        </w:tc>
        <w:tc>
          <w:tcPr>
            <w:tcW w:w="862" w:type="dxa"/>
          </w:tcPr>
          <w:p w:rsidR="009167CF" w:rsidRDefault="00DC1CFA">
            <w:pPr>
              <w:pStyle w:val="TableParagraph"/>
              <w:spacing w:line="215" w:lineRule="exact"/>
            </w:pPr>
            <w:r>
              <w:t>396.90</w:t>
            </w:r>
          </w:p>
        </w:tc>
        <w:tc>
          <w:tcPr>
            <w:tcW w:w="993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37.97</w:t>
            </w:r>
          </w:p>
        </w:tc>
        <w:tc>
          <w:tcPr>
            <w:tcW w:w="5283" w:type="dxa"/>
            <w:gridSpan w:val="6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50.00</w:t>
            </w:r>
          </w:p>
        </w:tc>
      </w:tr>
    </w:tbl>
    <w:p w:rsidR="009167CF" w:rsidRDefault="009167CF">
      <w:pPr>
        <w:pStyle w:val="a3"/>
        <w:spacing w:before="9"/>
        <w:ind w:left="0"/>
        <w:rPr>
          <w:sz w:val="8"/>
        </w:rPr>
      </w:pPr>
    </w:p>
    <w:p w:rsidR="009167CF" w:rsidRDefault="00DC1CFA">
      <w:pPr>
        <w:spacing w:before="121"/>
        <w:ind w:left="161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уникальные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значения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целевого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признака</w:t>
      </w:r>
    </w:p>
    <w:p w:rsidR="009167CF" w:rsidRDefault="00DC1CFA">
      <w:pPr>
        <w:pStyle w:val="a3"/>
      </w:pPr>
      <w:proofErr w:type="spellStart"/>
      <w:r>
        <w:t>ds</w:t>
      </w:r>
      <w:proofErr w:type="spellEnd"/>
      <w:r>
        <w:t>[</w:t>
      </w:r>
      <w:r>
        <w:rPr>
          <w:color w:val="3F6F9F"/>
        </w:rPr>
        <w:t>'MEDV'</w:t>
      </w:r>
      <w:r>
        <w:t>].</w:t>
      </w:r>
      <w:proofErr w:type="spellStart"/>
      <w:r>
        <w:t>unique</w:t>
      </w:r>
      <w:proofErr w:type="spellEnd"/>
      <w:r>
        <w:t>()</w:t>
      </w:r>
    </w:p>
    <w:p w:rsidR="009167CF" w:rsidRDefault="00DC1CFA">
      <w:pPr>
        <w:pStyle w:val="a3"/>
        <w:spacing w:before="206"/>
      </w:pPr>
      <w:proofErr w:type="spellStart"/>
      <w:proofErr w:type="gramStart"/>
      <w:r>
        <w:t>array</w:t>
      </w:r>
      <w:proofErr w:type="spellEnd"/>
      <w:r>
        <w:t>([24.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21.6,</w:t>
      </w:r>
      <w:r>
        <w:rPr>
          <w:spacing w:val="1"/>
        </w:rPr>
        <w:t xml:space="preserve"> </w:t>
      </w:r>
      <w:r>
        <w:t>34.7, 33.4,</w:t>
      </w:r>
      <w:r>
        <w:rPr>
          <w:spacing w:val="1"/>
        </w:rPr>
        <w:t xml:space="preserve"> </w:t>
      </w:r>
      <w:r>
        <w:t>36.2,</w:t>
      </w:r>
      <w:r>
        <w:rPr>
          <w:spacing w:val="-1"/>
        </w:rPr>
        <w:t xml:space="preserve"> </w:t>
      </w:r>
      <w:r>
        <w:t>28.7,</w:t>
      </w:r>
      <w:r>
        <w:rPr>
          <w:spacing w:val="2"/>
        </w:rPr>
        <w:t xml:space="preserve"> </w:t>
      </w:r>
      <w:r>
        <w:t>22.9,</w:t>
      </w:r>
      <w:r>
        <w:rPr>
          <w:spacing w:val="-1"/>
        </w:rPr>
        <w:t xml:space="preserve"> </w:t>
      </w:r>
      <w:r>
        <w:t>27.1,</w:t>
      </w:r>
      <w:r>
        <w:rPr>
          <w:spacing w:val="1"/>
        </w:rPr>
        <w:t xml:space="preserve"> </w:t>
      </w:r>
      <w:r>
        <w:t>16.5,</w:t>
      </w:r>
      <w:r>
        <w:rPr>
          <w:spacing w:val="-1"/>
        </w:rPr>
        <w:t xml:space="preserve"> </w:t>
      </w:r>
      <w:r>
        <w:t>18.9,</w:t>
      </w:r>
      <w:r>
        <w:rPr>
          <w:spacing w:val="2"/>
        </w:rPr>
        <w:t xml:space="preserve"> </w:t>
      </w:r>
      <w:r>
        <w:t>15.</w:t>
      </w:r>
      <w:proofErr w:type="gramEnd"/>
    </w:p>
    <w:p w:rsidR="009167CF" w:rsidRDefault="00DC1CFA">
      <w:pPr>
        <w:pStyle w:val="a3"/>
        <w:spacing w:line="235" w:lineRule="exact"/>
      </w:pPr>
      <w:r>
        <w:t>,</w:t>
      </w:r>
    </w:p>
    <w:p w:rsidR="009167CF" w:rsidRDefault="009167CF">
      <w:pPr>
        <w:spacing w:line="235" w:lineRule="exact"/>
        <w:sectPr w:rsidR="009167CF">
          <w:pgSz w:w="12240" w:h="15840"/>
          <w:pgMar w:top="1440" w:right="1360" w:bottom="280" w:left="1280" w:header="720" w:footer="720" w:gutter="0"/>
          <w:cols w:space="720"/>
        </w:sectPr>
      </w:pPr>
    </w:p>
    <w:p w:rsidR="009167CF" w:rsidRDefault="009167CF">
      <w:pPr>
        <w:pStyle w:val="a3"/>
        <w:spacing w:before="5"/>
        <w:ind w:left="0"/>
        <w:rPr>
          <w:sz w:val="24"/>
        </w:rPr>
      </w:pPr>
    </w:p>
    <w:p w:rsidR="009167CF" w:rsidRDefault="00DC1CFA">
      <w:pPr>
        <w:pStyle w:val="a3"/>
        <w:spacing w:before="0"/>
      </w:pPr>
      <w:r>
        <w:t>14.5,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1" w:line="491" w:lineRule="auto"/>
        <w:ind w:right="21"/>
      </w:pPr>
      <w:r>
        <w:t>,</w:t>
      </w:r>
      <w:r>
        <w:rPr>
          <w:spacing w:val="1"/>
        </w:rPr>
        <w:t xml:space="preserve"> </w:t>
      </w:r>
      <w:r>
        <w:t>20.5,</w:t>
      </w:r>
    </w:p>
    <w:p w:rsidR="009167CF" w:rsidRDefault="00DC1CFA">
      <w:pPr>
        <w:pStyle w:val="a3"/>
        <w:spacing w:before="2" w:line="491" w:lineRule="auto"/>
        <w:ind w:right="21"/>
      </w:pPr>
      <w:r>
        <w:t>,</w:t>
      </w:r>
      <w:r>
        <w:rPr>
          <w:spacing w:val="1"/>
        </w:rPr>
        <w:t xml:space="preserve"> </w:t>
      </w:r>
      <w:r>
        <w:t>24.8,</w:t>
      </w:r>
    </w:p>
    <w:p w:rsidR="009167CF" w:rsidRDefault="00DC1CFA">
      <w:pPr>
        <w:pStyle w:val="a3"/>
        <w:spacing w:before="2"/>
      </w:pPr>
      <w:r>
        <w:t>18.6,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 w:line="491" w:lineRule="auto"/>
        <w:ind w:right="21"/>
      </w:pPr>
      <w:r>
        <w:t>,</w:t>
      </w:r>
      <w:r>
        <w:rPr>
          <w:spacing w:val="1"/>
        </w:rPr>
        <w:t xml:space="preserve"> </w:t>
      </w:r>
      <w:r>
        <w:t>14.6,</w:t>
      </w:r>
    </w:p>
    <w:p w:rsidR="009167CF" w:rsidRDefault="00DC1CFA">
      <w:pPr>
        <w:pStyle w:val="a3"/>
        <w:spacing w:before="2"/>
      </w:pPr>
      <w:r>
        <w:t>22.3,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1"/>
      </w:pPr>
      <w:r>
        <w:t>29.6,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32.9,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46.7,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21.9,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1"/>
      </w:pPr>
      <w:r>
        <w:t>21.1,</w:t>
      </w:r>
    </w:p>
    <w:p w:rsidR="009167CF" w:rsidRDefault="00DC1CFA">
      <w:pPr>
        <w:pStyle w:val="a3"/>
        <w:spacing w:before="21"/>
      </w:pPr>
      <w:r>
        <w:br w:type="column"/>
      </w:r>
      <w:r>
        <w:lastRenderedPageBreak/>
        <w:t>21.7,</w:t>
      </w:r>
      <w:r>
        <w:rPr>
          <w:spacing w:val="-2"/>
        </w:rPr>
        <w:t xml:space="preserve"> </w:t>
      </w:r>
      <w:r>
        <w:t>20.4,</w:t>
      </w:r>
      <w:r>
        <w:rPr>
          <w:spacing w:val="1"/>
        </w:rPr>
        <w:t xml:space="preserve"> </w:t>
      </w:r>
      <w:r>
        <w:t>18.2,</w:t>
      </w:r>
      <w:r>
        <w:rPr>
          <w:spacing w:val="-1"/>
        </w:rPr>
        <w:t xml:space="preserve"> </w:t>
      </w:r>
      <w:r>
        <w:t>19.9,</w:t>
      </w:r>
      <w:r>
        <w:rPr>
          <w:spacing w:val="1"/>
        </w:rPr>
        <w:t xml:space="preserve"> </w:t>
      </w:r>
      <w:r>
        <w:t>23.1,</w:t>
      </w:r>
      <w:r>
        <w:rPr>
          <w:spacing w:val="-1"/>
        </w:rPr>
        <w:t xml:space="preserve"> </w:t>
      </w:r>
      <w:r>
        <w:t>17.5,</w:t>
      </w:r>
      <w:r>
        <w:rPr>
          <w:spacing w:val="1"/>
        </w:rPr>
        <w:t xml:space="preserve"> </w:t>
      </w:r>
      <w:r>
        <w:t>20.2,</w:t>
      </w:r>
      <w:r>
        <w:rPr>
          <w:spacing w:val="-1"/>
        </w:rPr>
        <w:t xml:space="preserve"> </w:t>
      </w:r>
      <w:r>
        <w:t>13.6,</w:t>
      </w:r>
      <w:r>
        <w:rPr>
          <w:spacing w:val="1"/>
        </w:rPr>
        <w:t xml:space="preserve"> </w:t>
      </w:r>
      <w:r>
        <w:t>19.6,</w:t>
      </w:r>
      <w:r>
        <w:rPr>
          <w:spacing w:val="-1"/>
        </w:rPr>
        <w:t xml:space="preserve"> </w:t>
      </w:r>
      <w:r>
        <w:t>15.2,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15.6,</w:t>
      </w:r>
      <w:r>
        <w:rPr>
          <w:spacing w:val="-1"/>
        </w:rPr>
        <w:t xml:space="preserve"> </w:t>
      </w:r>
      <w:r>
        <w:t>13.9,</w:t>
      </w:r>
      <w:r>
        <w:rPr>
          <w:spacing w:val="1"/>
        </w:rPr>
        <w:t xml:space="preserve"> </w:t>
      </w:r>
      <w:r>
        <w:t>16.6, 14.8,</w:t>
      </w:r>
      <w:r>
        <w:rPr>
          <w:spacing w:val="1"/>
        </w:rPr>
        <w:t xml:space="preserve"> </w:t>
      </w:r>
      <w:r>
        <w:t>18.4, 21.</w:t>
      </w:r>
      <w:r>
        <w:rPr>
          <w:spacing w:val="-1"/>
        </w:rPr>
        <w:t xml:space="preserve"> </w:t>
      </w:r>
      <w:r>
        <w:t>, 12.7,</w:t>
      </w:r>
      <w:r>
        <w:rPr>
          <w:spacing w:val="-1"/>
        </w:rPr>
        <w:t xml:space="preserve"> </w:t>
      </w:r>
      <w:r>
        <w:t>13.2,</w:t>
      </w:r>
      <w:r>
        <w:rPr>
          <w:spacing w:val="2"/>
        </w:rPr>
        <w:t xml:space="preserve"> </w:t>
      </w:r>
      <w:r>
        <w:t>13.1,</w:t>
      </w:r>
      <w:r>
        <w:rPr>
          <w:spacing w:val="-1"/>
        </w:rPr>
        <w:t xml:space="preserve"> </w:t>
      </w:r>
      <w:r>
        <w:t>13.5,</w:t>
      </w:r>
      <w:r>
        <w:rPr>
          <w:spacing w:val="2"/>
        </w:rPr>
        <w:t xml:space="preserve"> </w:t>
      </w:r>
      <w:r>
        <w:t>20.</w:t>
      </w:r>
    </w:p>
    <w:p w:rsidR="009167CF" w:rsidRDefault="009167CF">
      <w:pPr>
        <w:pStyle w:val="a3"/>
        <w:spacing w:before="3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24.7,</w:t>
      </w:r>
      <w:r>
        <w:rPr>
          <w:spacing w:val="-1"/>
        </w:rPr>
        <w:t xml:space="preserve"> </w:t>
      </w:r>
      <w:r>
        <w:t>30.8,</w:t>
      </w:r>
      <w:r>
        <w:rPr>
          <w:spacing w:val="1"/>
        </w:rPr>
        <w:t xml:space="preserve"> </w:t>
      </w:r>
      <w:r>
        <w:t>34.9,</w:t>
      </w:r>
      <w:r>
        <w:rPr>
          <w:spacing w:val="-1"/>
        </w:rPr>
        <w:t xml:space="preserve"> </w:t>
      </w:r>
      <w:r>
        <w:t>26.6,</w:t>
      </w:r>
      <w:r>
        <w:rPr>
          <w:spacing w:val="1"/>
        </w:rPr>
        <w:t xml:space="preserve"> </w:t>
      </w:r>
      <w:r>
        <w:t>25.3,</w:t>
      </w:r>
      <w:r>
        <w:rPr>
          <w:spacing w:val="-1"/>
        </w:rPr>
        <w:t xml:space="preserve"> </w:t>
      </w:r>
      <w:r>
        <w:t>21.2,</w:t>
      </w:r>
      <w:r>
        <w:rPr>
          <w:spacing w:val="1"/>
        </w:rPr>
        <w:t xml:space="preserve"> </w:t>
      </w:r>
      <w:r>
        <w:t>19.3,</w:t>
      </w:r>
      <w:r>
        <w:rPr>
          <w:spacing w:val="-1"/>
        </w:rPr>
        <w:t xml:space="preserve"> </w:t>
      </w:r>
      <w:r>
        <w:t>14.4,</w:t>
      </w:r>
      <w:r>
        <w:rPr>
          <w:spacing w:val="1"/>
        </w:rPr>
        <w:t xml:space="preserve"> </w:t>
      </w:r>
      <w:r>
        <w:t>19.4,</w:t>
      </w:r>
      <w:r>
        <w:rPr>
          <w:spacing w:val="-1"/>
        </w:rPr>
        <w:t xml:space="preserve"> </w:t>
      </w:r>
      <w:r>
        <w:t>19.7,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25.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23.4,</w:t>
      </w:r>
      <w:r>
        <w:rPr>
          <w:spacing w:val="2"/>
        </w:rPr>
        <w:t xml:space="preserve"> </w:t>
      </w:r>
      <w:r>
        <w:t>35.4, 31.6,</w:t>
      </w:r>
      <w:r>
        <w:rPr>
          <w:spacing w:val="2"/>
        </w:rPr>
        <w:t xml:space="preserve"> </w:t>
      </w:r>
      <w:r>
        <w:t>23.3, 18.7,</w:t>
      </w:r>
      <w:r>
        <w:rPr>
          <w:spacing w:val="2"/>
        </w:rPr>
        <w:t xml:space="preserve"> </w:t>
      </w:r>
      <w:r>
        <w:t>16. ,</w:t>
      </w:r>
      <w:r>
        <w:rPr>
          <w:spacing w:val="-2"/>
        </w:rPr>
        <w:t xml:space="preserve"> </w:t>
      </w:r>
      <w:r>
        <w:t>22.2,</w:t>
      </w:r>
      <w:r>
        <w:rPr>
          <w:spacing w:val="2"/>
        </w:rPr>
        <w:t xml:space="preserve"> </w:t>
      </w:r>
      <w:r>
        <w:t>33. ,</w:t>
      </w:r>
      <w:r>
        <w:rPr>
          <w:spacing w:val="-2"/>
        </w:rPr>
        <w:t xml:space="preserve"> </w:t>
      </w:r>
      <w:r>
        <w:t>23.5,</w:t>
      </w:r>
      <w:r>
        <w:rPr>
          <w:spacing w:val="2"/>
        </w:rPr>
        <w:t xml:space="preserve"> </w:t>
      </w:r>
      <w:r>
        <w:t>22.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17.4,</w:t>
      </w:r>
      <w:r>
        <w:rPr>
          <w:spacing w:val="-1"/>
        </w:rPr>
        <w:t xml:space="preserve"> </w:t>
      </w:r>
      <w:r>
        <w:t>20.9,</w:t>
      </w:r>
      <w:r>
        <w:rPr>
          <w:spacing w:val="1"/>
        </w:rPr>
        <w:t xml:space="preserve"> </w:t>
      </w:r>
      <w:r>
        <w:t>24.2,</w:t>
      </w:r>
      <w:r>
        <w:rPr>
          <w:spacing w:val="-1"/>
        </w:rPr>
        <w:t xml:space="preserve"> </w:t>
      </w:r>
      <w:r>
        <w:t>22.8,</w:t>
      </w:r>
      <w:r>
        <w:rPr>
          <w:spacing w:val="2"/>
        </w:rPr>
        <w:t xml:space="preserve"> </w:t>
      </w:r>
      <w:r>
        <w:t>24.1,</w:t>
      </w:r>
      <w:r>
        <w:rPr>
          <w:spacing w:val="-1"/>
        </w:rPr>
        <w:t xml:space="preserve"> </w:t>
      </w:r>
      <w:r>
        <w:t>21.4,</w:t>
      </w:r>
      <w:r>
        <w:rPr>
          <w:spacing w:val="1"/>
        </w:rPr>
        <w:t xml:space="preserve"> </w:t>
      </w:r>
      <w:r>
        <w:t>20.8, 20.3,</w:t>
      </w:r>
      <w:r>
        <w:rPr>
          <w:spacing w:val="1"/>
        </w:rPr>
        <w:t xml:space="preserve"> </w:t>
      </w:r>
      <w:r>
        <w:t>28.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23.9,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22.5,</w:t>
      </w:r>
      <w:r>
        <w:rPr>
          <w:spacing w:val="-2"/>
        </w:rPr>
        <w:t xml:space="preserve"> </w:t>
      </w:r>
      <w:r>
        <w:t>23.6,</w:t>
      </w:r>
      <w:r>
        <w:rPr>
          <w:spacing w:val="1"/>
        </w:rPr>
        <w:t xml:space="preserve"> </w:t>
      </w:r>
      <w:r>
        <w:t>22.6,</w:t>
      </w:r>
      <w:r>
        <w:rPr>
          <w:spacing w:val="-1"/>
        </w:rPr>
        <w:t xml:space="preserve"> </w:t>
      </w:r>
      <w:r>
        <w:t>20.6,</w:t>
      </w:r>
      <w:r>
        <w:rPr>
          <w:spacing w:val="1"/>
        </w:rPr>
        <w:t xml:space="preserve"> </w:t>
      </w:r>
      <w:r>
        <w:t>28.4,</w:t>
      </w:r>
      <w:r>
        <w:rPr>
          <w:spacing w:val="-1"/>
        </w:rPr>
        <w:t xml:space="preserve"> </w:t>
      </w:r>
      <w:r>
        <w:t>38.7,</w:t>
      </w:r>
      <w:r>
        <w:rPr>
          <w:spacing w:val="1"/>
        </w:rPr>
        <w:t xml:space="preserve"> </w:t>
      </w:r>
      <w:r>
        <w:t>43.8,</w:t>
      </w:r>
      <w:r>
        <w:rPr>
          <w:spacing w:val="-1"/>
        </w:rPr>
        <w:t xml:space="preserve"> </w:t>
      </w:r>
      <w:r>
        <w:t>33.2,</w:t>
      </w:r>
      <w:r>
        <w:rPr>
          <w:spacing w:val="1"/>
        </w:rPr>
        <w:t xml:space="preserve"> </w:t>
      </w:r>
      <w:r>
        <w:t>27.5,</w:t>
      </w:r>
      <w:r>
        <w:rPr>
          <w:spacing w:val="-1"/>
        </w:rPr>
        <w:t xml:space="preserve"> </w:t>
      </w:r>
      <w:r>
        <w:t>26.5,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1"/>
      </w:pPr>
      <w:r>
        <w:t>20.1,</w:t>
      </w:r>
      <w:r>
        <w:rPr>
          <w:spacing w:val="-1"/>
        </w:rPr>
        <w:t xml:space="preserve"> </w:t>
      </w:r>
      <w:r>
        <w:t>19.5,</w:t>
      </w:r>
      <w:r>
        <w:rPr>
          <w:spacing w:val="1"/>
        </w:rPr>
        <w:t xml:space="preserve"> </w:t>
      </w:r>
      <w:r>
        <w:t>19.8,</w:t>
      </w:r>
      <w:r>
        <w:rPr>
          <w:spacing w:val="-1"/>
        </w:rPr>
        <w:t xml:space="preserve"> </w:t>
      </w:r>
      <w:r>
        <w:t>18.8,</w:t>
      </w:r>
      <w:r>
        <w:rPr>
          <w:spacing w:val="1"/>
        </w:rPr>
        <w:t xml:space="preserve"> </w:t>
      </w:r>
      <w:r>
        <w:t>18.5,</w:t>
      </w:r>
      <w:r>
        <w:rPr>
          <w:spacing w:val="-1"/>
        </w:rPr>
        <w:t xml:space="preserve"> </w:t>
      </w:r>
      <w:r>
        <w:t>18.3,</w:t>
      </w:r>
      <w:r>
        <w:rPr>
          <w:spacing w:val="2"/>
        </w:rPr>
        <w:t xml:space="preserve"> </w:t>
      </w:r>
      <w:r>
        <w:t>19.2,</w:t>
      </w:r>
      <w:r>
        <w:rPr>
          <w:spacing w:val="-1"/>
        </w:rPr>
        <w:t xml:space="preserve"> </w:t>
      </w:r>
      <w:r>
        <w:t>17.3,</w:t>
      </w:r>
      <w:r>
        <w:rPr>
          <w:spacing w:val="1"/>
        </w:rPr>
        <w:t xml:space="preserve"> </w:t>
      </w:r>
      <w:r>
        <w:t>15.7,</w:t>
      </w:r>
      <w:r>
        <w:rPr>
          <w:spacing w:val="-1"/>
        </w:rPr>
        <w:t xml:space="preserve"> </w:t>
      </w:r>
      <w:r>
        <w:t>16.2,</w:t>
      </w:r>
      <w:r>
        <w:rPr>
          <w:spacing w:val="1"/>
        </w:rPr>
        <w:t xml:space="preserve"> </w:t>
      </w:r>
      <w:r>
        <w:t>18.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14.3,</w:t>
      </w:r>
      <w:r>
        <w:rPr>
          <w:spacing w:val="-1"/>
        </w:rPr>
        <w:t xml:space="preserve"> </w:t>
      </w:r>
      <w:r>
        <w:t>23. ,</w:t>
      </w:r>
      <w:r>
        <w:rPr>
          <w:spacing w:val="-1"/>
        </w:rPr>
        <w:t xml:space="preserve"> </w:t>
      </w:r>
      <w:r>
        <w:t>18.1, 17.1,</w:t>
      </w:r>
      <w:r>
        <w:rPr>
          <w:spacing w:val="2"/>
        </w:rPr>
        <w:t xml:space="preserve"> </w:t>
      </w:r>
      <w:r>
        <w:t>13.3,</w:t>
      </w:r>
      <w:r>
        <w:rPr>
          <w:spacing w:val="-1"/>
        </w:rPr>
        <w:t xml:space="preserve"> </w:t>
      </w:r>
      <w:r>
        <w:t>17.8,</w:t>
      </w:r>
      <w:r>
        <w:rPr>
          <w:spacing w:val="2"/>
        </w:rPr>
        <w:t xml:space="preserve"> </w:t>
      </w:r>
      <w:r>
        <w:t>14.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13.4,</w:t>
      </w:r>
      <w:r>
        <w:rPr>
          <w:spacing w:val="2"/>
        </w:rPr>
        <w:t xml:space="preserve"> </w:t>
      </w:r>
      <w:r>
        <w:t>11.8,</w:t>
      </w:r>
      <w:r>
        <w:rPr>
          <w:spacing w:val="-1"/>
        </w:rPr>
        <w:t xml:space="preserve"> </w:t>
      </w:r>
      <w:r>
        <w:t>13.8,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15.4,</w:t>
      </w:r>
      <w:r>
        <w:rPr>
          <w:spacing w:val="-1"/>
        </w:rPr>
        <w:t xml:space="preserve"> </w:t>
      </w:r>
      <w:r>
        <w:t>21.5,</w:t>
      </w:r>
      <w:r>
        <w:rPr>
          <w:spacing w:val="2"/>
        </w:rPr>
        <w:t xml:space="preserve"> </w:t>
      </w:r>
      <w:r>
        <w:t>15.3, 17. , 41.3, 24.3,</w:t>
      </w:r>
      <w:r>
        <w:rPr>
          <w:spacing w:val="1"/>
        </w:rPr>
        <w:t xml:space="preserve"> </w:t>
      </w:r>
      <w:r>
        <w:t>27. ,</w:t>
      </w:r>
      <w:r>
        <w:rPr>
          <w:spacing w:val="-2"/>
        </w:rPr>
        <w:t xml:space="preserve"> </w:t>
      </w:r>
      <w:r>
        <w:t>50. , 22.7, 23.8,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19.1,</w:t>
      </w:r>
      <w:r>
        <w:rPr>
          <w:spacing w:val="-2"/>
        </w:rPr>
        <w:t xml:space="preserve"> </w:t>
      </w:r>
      <w:r>
        <w:t>29.4,</w:t>
      </w:r>
      <w:r>
        <w:rPr>
          <w:spacing w:val="1"/>
        </w:rPr>
        <w:t xml:space="preserve"> </w:t>
      </w:r>
      <w:r>
        <w:t>23.2,</w:t>
      </w:r>
      <w:r>
        <w:rPr>
          <w:spacing w:val="-1"/>
        </w:rPr>
        <w:t xml:space="preserve"> </w:t>
      </w:r>
      <w:r>
        <w:t>24.6,</w:t>
      </w:r>
      <w:r>
        <w:rPr>
          <w:spacing w:val="1"/>
        </w:rPr>
        <w:t xml:space="preserve"> </w:t>
      </w:r>
      <w:r>
        <w:t>29.9,</w:t>
      </w:r>
      <w:r>
        <w:rPr>
          <w:spacing w:val="-1"/>
        </w:rPr>
        <w:t xml:space="preserve"> </w:t>
      </w:r>
      <w:r>
        <w:t>37.2,</w:t>
      </w:r>
      <w:r>
        <w:rPr>
          <w:spacing w:val="1"/>
        </w:rPr>
        <w:t xml:space="preserve"> </w:t>
      </w:r>
      <w:r>
        <w:t>39.8,</w:t>
      </w:r>
      <w:r>
        <w:rPr>
          <w:spacing w:val="-1"/>
        </w:rPr>
        <w:t xml:space="preserve"> </w:t>
      </w:r>
      <w:r>
        <w:t>37.9,</w:t>
      </w:r>
      <w:r>
        <w:rPr>
          <w:spacing w:val="1"/>
        </w:rPr>
        <w:t xml:space="preserve"> </w:t>
      </w:r>
      <w:r>
        <w:t>32.5,</w:t>
      </w:r>
      <w:r>
        <w:rPr>
          <w:spacing w:val="-1"/>
        </w:rPr>
        <w:t xml:space="preserve"> </w:t>
      </w:r>
      <w:r>
        <w:t>26.4,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1"/>
      </w:pPr>
      <w:r>
        <w:t>32.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29.8,</w:t>
      </w:r>
      <w:r>
        <w:rPr>
          <w:spacing w:val="1"/>
        </w:rPr>
        <w:t xml:space="preserve"> </w:t>
      </w:r>
      <w:r>
        <w:t>37. ,</w:t>
      </w:r>
      <w:r>
        <w:rPr>
          <w:spacing w:val="-2"/>
        </w:rPr>
        <w:t xml:space="preserve"> </w:t>
      </w:r>
      <w:r>
        <w:t>30.5,</w:t>
      </w:r>
      <w:r>
        <w:rPr>
          <w:spacing w:val="1"/>
        </w:rPr>
        <w:t xml:space="preserve"> </w:t>
      </w:r>
      <w:r>
        <w:t>36.4, 31.1,</w:t>
      </w:r>
      <w:r>
        <w:rPr>
          <w:spacing w:val="1"/>
        </w:rPr>
        <w:t xml:space="preserve"> </w:t>
      </w:r>
      <w:r>
        <w:t>29.1, 33.3,</w:t>
      </w:r>
      <w:r>
        <w:rPr>
          <w:spacing w:val="2"/>
        </w:rPr>
        <w:t xml:space="preserve"> </w:t>
      </w:r>
      <w:r>
        <w:t>30.3,</w:t>
      </w:r>
      <w:r>
        <w:rPr>
          <w:spacing w:val="-1"/>
        </w:rPr>
        <w:t xml:space="preserve"> </w:t>
      </w:r>
      <w:r>
        <w:t>34.6,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42.3,</w:t>
      </w:r>
      <w:r>
        <w:rPr>
          <w:spacing w:val="-2"/>
        </w:rPr>
        <w:t xml:space="preserve"> </w:t>
      </w:r>
      <w:r>
        <w:t>48.5,</w:t>
      </w:r>
      <w:r>
        <w:rPr>
          <w:spacing w:val="1"/>
        </w:rPr>
        <w:t xml:space="preserve"> </w:t>
      </w:r>
      <w:r>
        <w:t>24.4,</w:t>
      </w:r>
      <w:r>
        <w:rPr>
          <w:spacing w:val="-1"/>
        </w:rPr>
        <w:t xml:space="preserve"> </w:t>
      </w:r>
      <w:r>
        <w:t>22.4,</w:t>
      </w:r>
      <w:r>
        <w:rPr>
          <w:spacing w:val="1"/>
        </w:rPr>
        <w:t xml:space="preserve"> </w:t>
      </w:r>
      <w:r>
        <w:t>28.1,</w:t>
      </w:r>
      <w:r>
        <w:rPr>
          <w:spacing w:val="-1"/>
        </w:rPr>
        <w:t xml:space="preserve"> </w:t>
      </w:r>
      <w:r>
        <w:t>23.7,</w:t>
      </w:r>
      <w:r>
        <w:rPr>
          <w:spacing w:val="1"/>
        </w:rPr>
        <w:t xml:space="preserve"> </w:t>
      </w:r>
      <w:r>
        <w:t>26.7,</w:t>
      </w:r>
      <w:r>
        <w:rPr>
          <w:spacing w:val="-1"/>
        </w:rPr>
        <w:t xml:space="preserve"> </w:t>
      </w:r>
      <w:r>
        <w:t>30.1,</w:t>
      </w:r>
      <w:r>
        <w:rPr>
          <w:spacing w:val="1"/>
        </w:rPr>
        <w:t xml:space="preserve"> </w:t>
      </w:r>
      <w:r>
        <w:t>44.8,</w:t>
      </w:r>
      <w:r>
        <w:rPr>
          <w:spacing w:val="-1"/>
        </w:rPr>
        <w:t xml:space="preserve"> </w:t>
      </w:r>
      <w:r>
        <w:t>37.6,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31.5,</w:t>
      </w:r>
      <w:r>
        <w:rPr>
          <w:spacing w:val="-1"/>
        </w:rPr>
        <w:t xml:space="preserve"> </w:t>
      </w:r>
      <w:r>
        <w:t>31.7,</w:t>
      </w:r>
      <w:r>
        <w:rPr>
          <w:spacing w:val="1"/>
        </w:rPr>
        <w:t xml:space="preserve"> </w:t>
      </w:r>
      <w:r>
        <w:t>41.7,</w:t>
      </w:r>
      <w:r>
        <w:rPr>
          <w:spacing w:val="-1"/>
        </w:rPr>
        <w:t xml:space="preserve"> </w:t>
      </w:r>
      <w:r>
        <w:t>48.3,</w:t>
      </w:r>
      <w:r>
        <w:rPr>
          <w:spacing w:val="2"/>
        </w:rPr>
        <w:t xml:space="preserve"> </w:t>
      </w:r>
      <w:r>
        <w:t>29.</w:t>
      </w:r>
      <w:r>
        <w:rPr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25.1,</w:t>
      </w:r>
      <w:r>
        <w:rPr>
          <w:spacing w:val="2"/>
        </w:rPr>
        <w:t xml:space="preserve"> </w:t>
      </w:r>
      <w:r>
        <w:t>17.6,</w:t>
      </w:r>
      <w:r>
        <w:rPr>
          <w:spacing w:val="-1"/>
        </w:rPr>
        <w:t xml:space="preserve"> </w:t>
      </w:r>
      <w:r>
        <w:t>24.5,</w:t>
      </w:r>
      <w:r>
        <w:rPr>
          <w:spacing w:val="1"/>
        </w:rPr>
        <w:t xml:space="preserve"> </w:t>
      </w:r>
      <w:r>
        <w:t>26.2, 42.8,</w:t>
      </w:r>
    </w:p>
    <w:p w:rsidR="009167CF" w:rsidRDefault="009167CF">
      <w:pPr>
        <w:pStyle w:val="a3"/>
        <w:spacing w:before="2"/>
        <w:ind w:left="0"/>
        <w:rPr>
          <w:sz w:val="23"/>
        </w:rPr>
      </w:pPr>
    </w:p>
    <w:p w:rsidR="009167CF" w:rsidRDefault="00DC1CFA">
      <w:pPr>
        <w:pStyle w:val="a3"/>
        <w:spacing w:before="0"/>
      </w:pPr>
      <w:r>
        <w:t>44.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36. , 33.8, 43.1,</w:t>
      </w:r>
      <w:r>
        <w:rPr>
          <w:spacing w:val="2"/>
        </w:rPr>
        <w:t xml:space="preserve"> </w:t>
      </w:r>
      <w:r>
        <w:t>48.8,</w:t>
      </w:r>
      <w:r>
        <w:rPr>
          <w:spacing w:val="-1"/>
        </w:rPr>
        <w:t xml:space="preserve"> </w:t>
      </w:r>
      <w:r>
        <w:t>31. , 36.5, 30.7,</w:t>
      </w:r>
      <w:r>
        <w:rPr>
          <w:spacing w:val="2"/>
        </w:rPr>
        <w:t xml:space="preserve"> </w:t>
      </w:r>
      <w:r>
        <w:t>43.5, 20.7,</w:t>
      </w:r>
    </w:p>
    <w:p w:rsidR="009167CF" w:rsidRDefault="009167CF">
      <w:pPr>
        <w:sectPr w:rsidR="009167CF">
          <w:type w:val="continuous"/>
          <w:pgSz w:w="12240" w:h="15840"/>
          <w:pgMar w:top="1360" w:right="1360" w:bottom="280" w:left="1280" w:header="720" w:footer="720" w:gutter="0"/>
          <w:cols w:num="2" w:space="720" w:equalWidth="0">
            <w:col w:w="863" w:space="65"/>
            <w:col w:w="8672"/>
          </w:cols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844"/>
        <w:gridCol w:w="861"/>
        <w:gridCol w:w="795"/>
        <w:gridCol w:w="796"/>
        <w:gridCol w:w="795"/>
        <w:gridCol w:w="794"/>
        <w:gridCol w:w="796"/>
        <w:gridCol w:w="795"/>
        <w:gridCol w:w="794"/>
        <w:gridCol w:w="861"/>
        <w:gridCol w:w="795"/>
        <w:gridCol w:w="448"/>
      </w:tblGrid>
      <w:tr w:rsidR="009167CF">
        <w:trPr>
          <w:trHeight w:val="256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25.2,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5" w:right="46"/>
              <w:jc w:val="center"/>
            </w:pPr>
            <w:r>
              <w:t>35.2,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32.4,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33.1,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35.1,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45.4,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46. ,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32.2,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64"/>
              <w:jc w:val="left"/>
            </w:pPr>
            <w:r>
              <w:t>28.5,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135"/>
            </w:pPr>
            <w:r>
              <w:t>37.3,</w:t>
            </w:r>
          </w:p>
        </w:tc>
        <w:tc>
          <w:tcPr>
            <w:tcW w:w="448" w:type="dxa"/>
            <w:vMerge w:val="restart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27.9,</w:t>
            </w: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9167CF" w:rsidRDefault="009167CF">
            <w:pPr>
              <w:rPr>
                <w:sz w:val="2"/>
                <w:szCs w:val="2"/>
              </w:rPr>
            </w:pPr>
          </w:p>
        </w:tc>
      </w:tr>
      <w:tr w:rsidR="009167CF">
        <w:trPr>
          <w:trHeight w:val="256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28.6,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5" w:right="46"/>
              <w:jc w:val="center"/>
            </w:pPr>
            <w:r>
              <w:t>36.1,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28.2,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16.1,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22.1,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19. ,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8"/>
            </w:pPr>
            <w:r>
              <w:t>32.7,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31.2,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64"/>
              <w:jc w:val="left"/>
            </w:pPr>
            <w:r>
              <w:t>17.2,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135"/>
            </w:pPr>
            <w:r>
              <w:t>16.8,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9167CF" w:rsidRDefault="009167CF">
            <w:pPr>
              <w:rPr>
                <w:sz w:val="2"/>
                <w:szCs w:val="2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10.2,</w:t>
            </w: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9167CF" w:rsidRDefault="009167CF">
            <w:pPr>
              <w:rPr>
                <w:sz w:val="2"/>
                <w:szCs w:val="2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10.4,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5" w:right="46"/>
              <w:jc w:val="center"/>
            </w:pPr>
            <w:r>
              <w:t>10.9,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11.3,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12.3,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8.8,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7.2,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8"/>
            </w:pPr>
            <w:r>
              <w:t>10.5,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7.4,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64"/>
              <w:jc w:val="left"/>
            </w:pPr>
            <w:r>
              <w:t>11.5,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135"/>
            </w:pPr>
            <w:r>
              <w:t>15.1,</w:t>
            </w:r>
          </w:p>
        </w:tc>
        <w:tc>
          <w:tcPr>
            <w:tcW w:w="448" w:type="dxa"/>
            <w:vMerge/>
            <w:tcBorders>
              <w:top w:val="nil"/>
            </w:tcBorders>
          </w:tcPr>
          <w:p w:rsidR="009167CF" w:rsidRDefault="009167CF">
            <w:pPr>
              <w:rPr>
                <w:sz w:val="2"/>
                <w:szCs w:val="2"/>
              </w:rPr>
            </w:pPr>
          </w:p>
        </w:tc>
      </w:tr>
      <w:tr w:rsidR="009167CF">
        <w:trPr>
          <w:trHeight w:val="256"/>
        </w:trPr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9.7,</w:t>
            </w: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  <w:vMerge/>
            <w:tcBorders>
              <w:top w:val="nil"/>
            </w:tcBorders>
          </w:tcPr>
          <w:p w:rsidR="009167CF" w:rsidRDefault="009167CF">
            <w:pPr>
              <w:rPr>
                <w:sz w:val="2"/>
                <w:szCs w:val="2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12.5,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176" w:right="46"/>
              <w:jc w:val="center"/>
            </w:pPr>
            <w:r>
              <w:t>8.5,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4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6.3,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5.6,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12.1,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8"/>
            </w:pPr>
            <w:r>
              <w:t>8.3,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11.9,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64"/>
              <w:jc w:val="left"/>
            </w:pPr>
            <w:r>
              <w:t>17.9,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135"/>
            </w:pPr>
            <w:r>
              <w:t>16.3,</w:t>
            </w:r>
          </w:p>
        </w:tc>
        <w:tc>
          <w:tcPr>
            <w:tcW w:w="448" w:type="dxa"/>
          </w:tcPr>
          <w:p w:rsidR="009167CF" w:rsidRDefault="00DC1CFA">
            <w:pPr>
              <w:pStyle w:val="TableParagraph"/>
              <w:spacing w:line="215" w:lineRule="exact"/>
              <w:ind w:left="129"/>
              <w:jc w:val="left"/>
            </w:pPr>
            <w:r>
              <w:t>7.</w:t>
            </w:r>
          </w:p>
        </w:tc>
      </w:tr>
      <w:tr w:rsidR="009167CF">
        <w:trPr>
          <w:trHeight w:val="256"/>
        </w:trPr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,</w:t>
            </w: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7.5,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176" w:right="46"/>
              <w:jc w:val="center"/>
            </w:pPr>
            <w:r>
              <w:t>8.4,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16.7,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7"/>
            </w:pPr>
            <w:r>
              <w:t>14.2,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11.7,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11. ,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8"/>
            </w:pPr>
            <w:r>
              <w:t>9.5,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14.1,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196"/>
              <w:jc w:val="left"/>
            </w:pPr>
            <w:r>
              <w:t>9.6,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135"/>
            </w:pPr>
            <w:r>
              <w:t>8.7,</w:t>
            </w:r>
          </w:p>
        </w:tc>
        <w:tc>
          <w:tcPr>
            <w:tcW w:w="44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5"/>
        </w:trPr>
        <w:tc>
          <w:tcPr>
            <w:tcW w:w="844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12.8,</w:t>
            </w: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256"/>
        </w:trPr>
        <w:tc>
          <w:tcPr>
            <w:tcW w:w="844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10.8,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5" w:right="46"/>
              <w:jc w:val="center"/>
            </w:pPr>
            <w:r>
              <w:t>14.9,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12.6,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13. ,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16.4,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17.7,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12. ,</w:t>
            </w:r>
          </w:p>
        </w:tc>
        <w:tc>
          <w:tcPr>
            <w:tcW w:w="794" w:type="dxa"/>
          </w:tcPr>
          <w:p w:rsidR="009167CF" w:rsidRDefault="00DC1CFA">
            <w:pPr>
              <w:pStyle w:val="TableParagraph"/>
              <w:spacing w:line="215" w:lineRule="exact"/>
              <w:ind w:right="68"/>
            </w:pPr>
            <w:r>
              <w:t>21.8,</w:t>
            </w:r>
          </w:p>
        </w:tc>
        <w:tc>
          <w:tcPr>
            <w:tcW w:w="861" w:type="dxa"/>
          </w:tcPr>
          <w:p w:rsidR="009167CF" w:rsidRDefault="00DC1CFA">
            <w:pPr>
              <w:pStyle w:val="TableParagraph"/>
              <w:spacing w:line="215" w:lineRule="exact"/>
              <w:ind w:left="196"/>
              <w:jc w:val="left"/>
            </w:pPr>
            <w:proofErr w:type="gramStart"/>
            <w:r>
              <w:t>8.1])</w:t>
            </w:r>
            <w:proofErr w:type="gramEnd"/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9167CF" w:rsidRDefault="009167CF">
      <w:pPr>
        <w:pStyle w:val="a3"/>
        <w:spacing w:before="0"/>
        <w:ind w:left="0"/>
        <w:rPr>
          <w:sz w:val="20"/>
        </w:rPr>
      </w:pPr>
    </w:p>
    <w:p w:rsidR="009167CF" w:rsidRDefault="009167CF">
      <w:pPr>
        <w:pStyle w:val="a3"/>
        <w:spacing w:before="10"/>
        <w:ind w:left="0"/>
        <w:rPr>
          <w:sz w:val="19"/>
        </w:rPr>
      </w:pPr>
    </w:p>
    <w:p w:rsidR="009167CF" w:rsidRDefault="00DC1CFA">
      <w:pPr>
        <w:pStyle w:val="1"/>
      </w:pPr>
      <w:bookmarkStart w:id="3" w:name="Jointplot"/>
      <w:bookmarkEnd w:id="3"/>
      <w:proofErr w:type="spellStart"/>
      <w:r>
        <w:rPr>
          <w:color w:val="4E80BC"/>
        </w:rPr>
        <w:t>Jointplot</w:t>
      </w:r>
      <w:proofErr w:type="spellEnd"/>
    </w:p>
    <w:p w:rsidR="009167CF" w:rsidRPr="00A87F27" w:rsidRDefault="00DC1CFA">
      <w:pPr>
        <w:pStyle w:val="a3"/>
        <w:spacing w:before="15"/>
        <w:rPr>
          <w:lang w:val="en-US"/>
        </w:rPr>
      </w:pPr>
      <w:proofErr w:type="spellStart"/>
      <w:r w:rsidRPr="00A87F27">
        <w:rPr>
          <w:lang w:val="en-US"/>
        </w:rPr>
        <w:t>sns.jointplot</w:t>
      </w:r>
      <w:proofErr w:type="spellEnd"/>
      <w:r w:rsidRPr="00A87F27">
        <w:rPr>
          <w:lang w:val="en-US"/>
        </w:rPr>
        <w:t>(x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'AGE'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r w:rsidRPr="00A87F27">
        <w:rPr>
          <w:lang w:val="en-US"/>
        </w:rPr>
        <w:t>y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</w:t>
      </w:r>
      <w:r w:rsidRPr="00A87F27">
        <w:rPr>
          <w:color w:val="3F6F9F"/>
          <w:lang w:val="en-US"/>
        </w:rPr>
        <w:t>LSTAT'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r w:rsidRPr="00A87F27">
        <w:rPr>
          <w:lang w:val="en-US"/>
        </w:rPr>
        <w:t>data</w:t>
      </w:r>
      <w:r w:rsidRPr="00A87F27">
        <w:rPr>
          <w:color w:val="666666"/>
          <w:lang w:val="en-US"/>
        </w:rPr>
        <w:t>=</w:t>
      </w:r>
      <w:r w:rsidRPr="00A87F27">
        <w:rPr>
          <w:lang w:val="en-US"/>
        </w:rPr>
        <w:t>ds)</w:t>
      </w:r>
    </w:p>
    <w:p w:rsidR="009167CF" w:rsidRPr="00A87F27" w:rsidRDefault="00DC1CFA">
      <w:pPr>
        <w:pStyle w:val="a3"/>
        <w:spacing w:before="207"/>
        <w:rPr>
          <w:lang w:val="en-US"/>
        </w:rPr>
      </w:pPr>
      <w:r w:rsidRPr="00A87F27">
        <w:rPr>
          <w:lang w:val="en-US"/>
        </w:rPr>
        <w:t>&lt;</w:t>
      </w:r>
      <w:proofErr w:type="spellStart"/>
      <w:proofErr w:type="gramStart"/>
      <w:r w:rsidRPr="00A87F27">
        <w:rPr>
          <w:lang w:val="en-US"/>
        </w:rPr>
        <w:t>seaborn.axisgrid.JointGrid</w:t>
      </w:r>
      <w:proofErr w:type="spellEnd"/>
      <w:proofErr w:type="gramEnd"/>
      <w:r w:rsidRPr="00A87F27">
        <w:rPr>
          <w:spacing w:val="-1"/>
          <w:lang w:val="en-US"/>
        </w:rPr>
        <w:t xml:space="preserve"> </w:t>
      </w:r>
      <w:r w:rsidRPr="00A87F27">
        <w:rPr>
          <w:lang w:val="en-US"/>
        </w:rPr>
        <w:t>at</w:t>
      </w:r>
      <w:r w:rsidRPr="00A87F27">
        <w:rPr>
          <w:spacing w:val="-2"/>
          <w:lang w:val="en-US"/>
        </w:rPr>
        <w:t xml:space="preserve"> </w:t>
      </w:r>
      <w:r w:rsidRPr="00A87F27">
        <w:rPr>
          <w:lang w:val="en-US"/>
        </w:rPr>
        <w:t>0x7f0a20de32e0&gt;</w:t>
      </w:r>
    </w:p>
    <w:p w:rsidR="009167CF" w:rsidRPr="00A87F27" w:rsidRDefault="009167CF">
      <w:pPr>
        <w:rPr>
          <w:lang w:val="en-US"/>
        </w:rPr>
        <w:sectPr w:rsidR="009167CF" w:rsidRPr="00A87F27">
          <w:pgSz w:w="12240" w:h="15840"/>
          <w:pgMar w:top="1440" w:right="1360" w:bottom="280" w:left="1280" w:header="720" w:footer="720" w:gutter="0"/>
          <w:cols w:space="720"/>
        </w:sectPr>
      </w:pPr>
    </w:p>
    <w:p w:rsidR="009167CF" w:rsidRPr="00A87F27" w:rsidRDefault="009167CF">
      <w:pPr>
        <w:pStyle w:val="a3"/>
        <w:spacing w:before="2"/>
        <w:ind w:left="0"/>
        <w:rPr>
          <w:sz w:val="11"/>
          <w:lang w:val="en-US"/>
        </w:rPr>
      </w:pPr>
    </w:p>
    <w:p w:rsidR="009167CF" w:rsidRDefault="00DC1CFA">
      <w:pPr>
        <w:pStyle w:val="a3"/>
        <w:spacing w:before="0"/>
        <w:ind w:left="49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47341" cy="51572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341" cy="51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>
      <w:pPr>
        <w:pStyle w:val="a3"/>
        <w:spacing w:before="5"/>
        <w:ind w:left="0"/>
        <w:rPr>
          <w:sz w:val="21"/>
        </w:rPr>
      </w:pPr>
    </w:p>
    <w:p w:rsidR="009167CF" w:rsidRPr="00A87F27" w:rsidRDefault="00DC1CFA">
      <w:pPr>
        <w:pStyle w:val="a3"/>
        <w:spacing w:before="121"/>
        <w:rPr>
          <w:lang w:val="en-US"/>
        </w:rPr>
      </w:pPr>
      <w:proofErr w:type="spellStart"/>
      <w:r w:rsidRPr="00A87F27">
        <w:rPr>
          <w:lang w:val="en-US"/>
        </w:rPr>
        <w:t>sns.jointplot</w:t>
      </w:r>
      <w:proofErr w:type="spellEnd"/>
      <w:r w:rsidRPr="00A87F27">
        <w:rPr>
          <w:lang w:val="en-US"/>
        </w:rPr>
        <w:t>(x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'AGE'</w:t>
      </w:r>
      <w:r w:rsidRPr="00A87F27">
        <w:rPr>
          <w:lang w:val="en-US"/>
        </w:rPr>
        <w:t>, y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'LSTAT'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r w:rsidRPr="00A87F27">
        <w:rPr>
          <w:lang w:val="en-US"/>
        </w:rPr>
        <w:t>data</w:t>
      </w:r>
      <w:r w:rsidRPr="00A87F27">
        <w:rPr>
          <w:color w:val="666666"/>
          <w:lang w:val="en-US"/>
        </w:rPr>
        <w:t>=</w:t>
      </w:r>
      <w:r w:rsidRPr="00A87F27">
        <w:rPr>
          <w:lang w:val="en-US"/>
        </w:rPr>
        <w:t>ds,</w:t>
      </w:r>
      <w:r w:rsidRPr="00A87F27">
        <w:rPr>
          <w:spacing w:val="2"/>
          <w:lang w:val="en-US"/>
        </w:rPr>
        <w:t xml:space="preserve"> </w:t>
      </w:r>
      <w:r w:rsidRPr="00A87F27">
        <w:rPr>
          <w:lang w:val="en-US"/>
        </w:rPr>
        <w:t>kind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"</w:t>
      </w:r>
      <w:proofErr w:type="spellStart"/>
      <w:r w:rsidRPr="00A87F27">
        <w:rPr>
          <w:color w:val="3F6F9F"/>
          <w:lang w:val="en-US"/>
        </w:rPr>
        <w:t>kde</w:t>
      </w:r>
      <w:proofErr w:type="spellEnd"/>
      <w:r w:rsidRPr="00A87F27">
        <w:rPr>
          <w:color w:val="3F6F9F"/>
          <w:lang w:val="en-US"/>
        </w:rPr>
        <w:t>"</w:t>
      </w:r>
      <w:r w:rsidRPr="00A87F27">
        <w:rPr>
          <w:lang w:val="en-US"/>
        </w:rPr>
        <w:t>)</w:t>
      </w:r>
    </w:p>
    <w:p w:rsidR="009167CF" w:rsidRPr="00A87F27" w:rsidRDefault="00DC1CFA">
      <w:pPr>
        <w:pStyle w:val="a3"/>
        <w:spacing w:before="207"/>
        <w:rPr>
          <w:lang w:val="en-US"/>
        </w:rPr>
      </w:pPr>
      <w:r w:rsidRPr="00A87F27">
        <w:rPr>
          <w:lang w:val="en-US"/>
        </w:rPr>
        <w:t>&lt;</w:t>
      </w:r>
      <w:proofErr w:type="spellStart"/>
      <w:proofErr w:type="gramStart"/>
      <w:r w:rsidRPr="00A87F27">
        <w:rPr>
          <w:lang w:val="en-US"/>
        </w:rPr>
        <w:t>seaborn.axisgrid.JointGrid</w:t>
      </w:r>
      <w:proofErr w:type="spellEnd"/>
      <w:proofErr w:type="gramEnd"/>
      <w:r w:rsidRPr="00A87F27">
        <w:rPr>
          <w:spacing w:val="-1"/>
          <w:lang w:val="en-US"/>
        </w:rPr>
        <w:t xml:space="preserve"> </w:t>
      </w:r>
      <w:r w:rsidRPr="00A87F27">
        <w:rPr>
          <w:lang w:val="en-US"/>
        </w:rPr>
        <w:t>at</w:t>
      </w:r>
      <w:r w:rsidRPr="00A87F27">
        <w:rPr>
          <w:spacing w:val="-2"/>
          <w:lang w:val="en-US"/>
        </w:rPr>
        <w:t xml:space="preserve"> </w:t>
      </w:r>
      <w:r w:rsidRPr="00A87F27">
        <w:rPr>
          <w:lang w:val="en-US"/>
        </w:rPr>
        <w:t>0x7f0a2070c760&gt;</w:t>
      </w:r>
    </w:p>
    <w:p w:rsidR="009167CF" w:rsidRPr="00A87F27" w:rsidRDefault="009167CF">
      <w:pPr>
        <w:rPr>
          <w:lang w:val="en-US"/>
        </w:rPr>
        <w:sectPr w:rsidR="009167CF" w:rsidRPr="00A87F27">
          <w:pgSz w:w="12240" w:h="15840"/>
          <w:pgMar w:top="1500" w:right="1360" w:bottom="280" w:left="1280" w:header="720" w:footer="720" w:gutter="0"/>
          <w:cols w:space="720"/>
        </w:sectPr>
      </w:pPr>
    </w:p>
    <w:p w:rsidR="009167CF" w:rsidRDefault="00DC1CFA">
      <w:pPr>
        <w:pStyle w:val="a3"/>
        <w:spacing w:before="0"/>
        <w:ind w:left="45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02197" cy="5340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197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>
      <w:pPr>
        <w:pStyle w:val="a3"/>
        <w:spacing w:before="5"/>
        <w:ind w:left="0"/>
        <w:rPr>
          <w:sz w:val="12"/>
        </w:rPr>
      </w:pPr>
    </w:p>
    <w:p w:rsidR="009167CF" w:rsidRPr="00A87F27" w:rsidRDefault="00DC1CFA">
      <w:pPr>
        <w:pStyle w:val="a3"/>
        <w:spacing w:before="122"/>
        <w:rPr>
          <w:lang w:val="en-US"/>
        </w:rPr>
      </w:pPr>
      <w:proofErr w:type="spellStart"/>
      <w:proofErr w:type="gramStart"/>
      <w:r w:rsidRPr="00A87F27">
        <w:rPr>
          <w:lang w:val="en-US"/>
        </w:rPr>
        <w:t>sns.histplot</w:t>
      </w:r>
      <w:proofErr w:type="spellEnd"/>
      <w:r w:rsidRPr="00A87F27">
        <w:rPr>
          <w:lang w:val="en-US"/>
        </w:rPr>
        <w:t>(</w:t>
      </w:r>
      <w:proofErr w:type="gramEnd"/>
      <w:r w:rsidRPr="00A87F27">
        <w:rPr>
          <w:lang w:val="en-US"/>
        </w:rPr>
        <w:t>ds[</w:t>
      </w:r>
      <w:r w:rsidRPr="00A87F27">
        <w:rPr>
          <w:color w:val="3F6F9F"/>
          <w:lang w:val="en-US"/>
        </w:rPr>
        <w:t>'LSTAT'</w:t>
      </w:r>
      <w:r w:rsidRPr="00A87F27">
        <w:rPr>
          <w:lang w:val="en-US"/>
        </w:rPr>
        <w:t xml:space="preserve">], </w:t>
      </w:r>
      <w:proofErr w:type="spellStart"/>
      <w:r w:rsidRPr="00A87F27">
        <w:rPr>
          <w:lang w:val="en-US"/>
        </w:rPr>
        <w:t>kde</w:t>
      </w:r>
      <w:proofErr w:type="spellEnd"/>
      <w:r w:rsidRPr="00A87F27">
        <w:rPr>
          <w:color w:val="666666"/>
          <w:lang w:val="en-US"/>
        </w:rPr>
        <w:t>=</w:t>
      </w:r>
      <w:r w:rsidRPr="00A87F27">
        <w:rPr>
          <w:color w:val="18167B"/>
          <w:lang w:val="en-US"/>
        </w:rPr>
        <w:t>True</w:t>
      </w:r>
      <w:r w:rsidRPr="00A87F27">
        <w:rPr>
          <w:lang w:val="en-US"/>
        </w:rPr>
        <w:t>)</w:t>
      </w:r>
    </w:p>
    <w:p w:rsidR="009167CF" w:rsidRPr="00A87F27" w:rsidRDefault="00DC1CFA">
      <w:pPr>
        <w:pStyle w:val="a3"/>
        <w:spacing w:before="206"/>
        <w:rPr>
          <w:lang w:val="en-US"/>
        </w:rPr>
      </w:pPr>
      <w:r w:rsidRPr="00A87F27">
        <w:rPr>
          <w:lang w:val="en-US"/>
        </w:rPr>
        <w:t>&lt;Axes:</w:t>
      </w:r>
      <w:r w:rsidRPr="00A87F27">
        <w:rPr>
          <w:spacing w:val="-1"/>
          <w:lang w:val="en-US"/>
        </w:rPr>
        <w:t xml:space="preserve"> </w:t>
      </w:r>
      <w:proofErr w:type="spellStart"/>
      <w:r w:rsidRPr="00A87F27">
        <w:rPr>
          <w:lang w:val="en-US"/>
        </w:rPr>
        <w:t>xlabel</w:t>
      </w:r>
      <w:proofErr w:type="spellEnd"/>
      <w:r w:rsidRPr="00A87F27">
        <w:rPr>
          <w:lang w:val="en-US"/>
        </w:rPr>
        <w:t>='LSTAT',</w:t>
      </w:r>
      <w:r w:rsidRPr="00A87F27">
        <w:rPr>
          <w:spacing w:val="-1"/>
          <w:lang w:val="en-US"/>
        </w:rPr>
        <w:t xml:space="preserve"> </w:t>
      </w:r>
      <w:proofErr w:type="spellStart"/>
      <w:r w:rsidRPr="00A87F27">
        <w:rPr>
          <w:lang w:val="en-US"/>
        </w:rPr>
        <w:t>ylabel</w:t>
      </w:r>
      <w:proofErr w:type="spellEnd"/>
      <w:r w:rsidRPr="00A87F27">
        <w:rPr>
          <w:lang w:val="en-US"/>
        </w:rPr>
        <w:t>='Count'&gt;</w:t>
      </w:r>
    </w:p>
    <w:p w:rsidR="009167CF" w:rsidRPr="00A87F27" w:rsidRDefault="009167CF">
      <w:pPr>
        <w:rPr>
          <w:lang w:val="en-US"/>
        </w:rPr>
        <w:sectPr w:rsidR="009167CF" w:rsidRPr="00A87F27">
          <w:pgSz w:w="12240" w:h="15840"/>
          <w:pgMar w:top="1440" w:right="1360" w:bottom="280" w:left="1280" w:header="720" w:footer="720" w:gutter="0"/>
          <w:cols w:space="720"/>
        </w:sectPr>
      </w:pPr>
    </w:p>
    <w:p w:rsidR="009167CF" w:rsidRPr="00A87F27" w:rsidRDefault="009167CF">
      <w:pPr>
        <w:pStyle w:val="a3"/>
        <w:spacing w:before="11"/>
        <w:ind w:left="0"/>
        <w:rPr>
          <w:sz w:val="4"/>
          <w:lang w:val="en-US"/>
        </w:rPr>
      </w:pPr>
    </w:p>
    <w:p w:rsidR="009167CF" w:rsidRDefault="00DC1CFA">
      <w:pPr>
        <w:pStyle w:val="a3"/>
        <w:spacing w:before="0"/>
        <w:ind w:left="5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26329" cy="38065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329" cy="3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>
      <w:pPr>
        <w:pStyle w:val="a3"/>
        <w:spacing w:before="3"/>
        <w:ind w:left="0"/>
      </w:pPr>
    </w:p>
    <w:p w:rsidR="009167CF" w:rsidRPr="00A87F27" w:rsidRDefault="00DC1CFA">
      <w:pPr>
        <w:pStyle w:val="a3"/>
        <w:spacing w:before="121"/>
        <w:rPr>
          <w:lang w:val="en-US"/>
        </w:rPr>
      </w:pPr>
      <w:proofErr w:type="spellStart"/>
      <w:r w:rsidRPr="00A87F27">
        <w:rPr>
          <w:lang w:val="en-US"/>
        </w:rPr>
        <w:t>sns.boxplot</w:t>
      </w:r>
      <w:proofErr w:type="spellEnd"/>
      <w:r w:rsidRPr="00A87F27">
        <w:rPr>
          <w:lang w:val="en-US"/>
        </w:rPr>
        <w:t>(x</w:t>
      </w:r>
      <w:r w:rsidRPr="00A87F27">
        <w:rPr>
          <w:color w:val="666666"/>
          <w:lang w:val="en-US"/>
        </w:rPr>
        <w:t>=</w:t>
      </w:r>
      <w:proofErr w:type="gramStart"/>
      <w:r w:rsidRPr="00A87F27">
        <w:rPr>
          <w:lang w:val="en-US"/>
        </w:rPr>
        <w:t>ds[</w:t>
      </w:r>
      <w:proofErr w:type="gramEnd"/>
      <w:r w:rsidRPr="00A87F27">
        <w:rPr>
          <w:color w:val="3F6F9F"/>
          <w:lang w:val="en-US"/>
        </w:rPr>
        <w:t>'LSTAT'</w:t>
      </w:r>
      <w:r w:rsidRPr="00A87F27">
        <w:rPr>
          <w:lang w:val="en-US"/>
        </w:rPr>
        <w:t>])</w:t>
      </w:r>
    </w:p>
    <w:p w:rsidR="009167CF" w:rsidRDefault="00DC1CFA">
      <w:pPr>
        <w:pStyle w:val="a3"/>
        <w:spacing w:before="207"/>
      </w:pPr>
      <w:r>
        <w:t>&lt;</w:t>
      </w:r>
      <w:proofErr w:type="spellStart"/>
      <w:r>
        <w:t>Axes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xlabel</w:t>
      </w:r>
      <w:proofErr w:type="spellEnd"/>
      <w:r>
        <w:t>='LSTAT'&gt;</w:t>
      </w:r>
    </w:p>
    <w:p w:rsidR="009167CF" w:rsidRDefault="009167CF">
      <w:pPr>
        <w:sectPr w:rsidR="009167CF">
          <w:pgSz w:w="12240" w:h="15840"/>
          <w:pgMar w:top="1500" w:right="1360" w:bottom="280" w:left="1280" w:header="720" w:footer="720" w:gutter="0"/>
          <w:cols w:space="720"/>
        </w:sectPr>
      </w:pPr>
    </w:p>
    <w:p w:rsidR="009167CF" w:rsidRDefault="009167CF">
      <w:pPr>
        <w:pStyle w:val="a3"/>
        <w:spacing w:before="11"/>
        <w:ind w:left="0"/>
        <w:rPr>
          <w:sz w:val="4"/>
        </w:rPr>
      </w:pPr>
    </w:p>
    <w:p w:rsidR="009167CF" w:rsidRDefault="00DC1CFA">
      <w:pPr>
        <w:pStyle w:val="a3"/>
        <w:spacing w:before="0"/>
        <w:ind w:left="48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46822" cy="38065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6822" cy="3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>
      <w:pPr>
        <w:pStyle w:val="a3"/>
        <w:spacing w:before="3"/>
        <w:ind w:left="0"/>
      </w:pPr>
    </w:p>
    <w:p w:rsidR="009167CF" w:rsidRPr="00A87F27" w:rsidRDefault="00DC1CFA">
      <w:pPr>
        <w:pStyle w:val="a3"/>
        <w:spacing w:before="121"/>
        <w:rPr>
          <w:lang w:val="en-US"/>
        </w:rPr>
      </w:pPr>
      <w:proofErr w:type="spellStart"/>
      <w:r w:rsidRPr="00A87F27">
        <w:rPr>
          <w:lang w:val="en-US"/>
        </w:rPr>
        <w:t>sns.jointplot</w:t>
      </w:r>
      <w:proofErr w:type="spellEnd"/>
      <w:r w:rsidRPr="00A87F27">
        <w:rPr>
          <w:lang w:val="en-US"/>
        </w:rPr>
        <w:t>(x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'AGE'</w:t>
      </w:r>
      <w:r w:rsidRPr="00A87F27">
        <w:rPr>
          <w:lang w:val="en-US"/>
        </w:rPr>
        <w:t>, y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'LSTAT'</w:t>
      </w:r>
      <w:r w:rsidRPr="00A87F27">
        <w:rPr>
          <w:lang w:val="en-US"/>
        </w:rPr>
        <w:t>,</w:t>
      </w:r>
      <w:r w:rsidRPr="00A87F27">
        <w:rPr>
          <w:spacing w:val="1"/>
          <w:lang w:val="en-US"/>
        </w:rPr>
        <w:t xml:space="preserve"> </w:t>
      </w:r>
      <w:r w:rsidRPr="00A87F27">
        <w:rPr>
          <w:lang w:val="en-US"/>
        </w:rPr>
        <w:t>data</w:t>
      </w:r>
      <w:r w:rsidRPr="00A87F27">
        <w:rPr>
          <w:color w:val="666666"/>
          <w:lang w:val="en-US"/>
        </w:rPr>
        <w:t>=</w:t>
      </w:r>
      <w:r w:rsidRPr="00A87F27">
        <w:rPr>
          <w:lang w:val="en-US"/>
        </w:rPr>
        <w:t>ds,</w:t>
      </w:r>
      <w:r w:rsidRPr="00A87F27">
        <w:rPr>
          <w:spacing w:val="2"/>
          <w:lang w:val="en-US"/>
        </w:rPr>
        <w:t xml:space="preserve"> </w:t>
      </w:r>
      <w:r w:rsidRPr="00A87F27">
        <w:rPr>
          <w:lang w:val="en-US"/>
        </w:rPr>
        <w:t>kind</w:t>
      </w:r>
      <w:r w:rsidRPr="00A87F27">
        <w:rPr>
          <w:color w:val="666666"/>
          <w:lang w:val="en-US"/>
        </w:rPr>
        <w:t>=</w:t>
      </w:r>
      <w:r w:rsidRPr="00A87F27">
        <w:rPr>
          <w:color w:val="3F6F9F"/>
          <w:lang w:val="en-US"/>
        </w:rPr>
        <w:t>"hex"</w:t>
      </w:r>
      <w:r w:rsidRPr="00A87F27">
        <w:rPr>
          <w:lang w:val="en-US"/>
        </w:rPr>
        <w:t>)</w:t>
      </w:r>
    </w:p>
    <w:p w:rsidR="009167CF" w:rsidRPr="00A87F27" w:rsidRDefault="00DC1CFA">
      <w:pPr>
        <w:pStyle w:val="a3"/>
        <w:spacing w:before="207"/>
        <w:rPr>
          <w:lang w:val="en-US"/>
        </w:rPr>
      </w:pPr>
      <w:r w:rsidRPr="00A87F27">
        <w:rPr>
          <w:lang w:val="en-US"/>
        </w:rPr>
        <w:t>&lt;</w:t>
      </w:r>
      <w:proofErr w:type="spellStart"/>
      <w:proofErr w:type="gramStart"/>
      <w:r w:rsidRPr="00A87F27">
        <w:rPr>
          <w:lang w:val="en-US"/>
        </w:rPr>
        <w:t>seaborn.axisgrid.JointGrid</w:t>
      </w:r>
      <w:proofErr w:type="spellEnd"/>
      <w:proofErr w:type="gramEnd"/>
      <w:r w:rsidRPr="00A87F27">
        <w:rPr>
          <w:spacing w:val="-1"/>
          <w:lang w:val="en-US"/>
        </w:rPr>
        <w:t xml:space="preserve"> </w:t>
      </w:r>
      <w:r w:rsidRPr="00A87F27">
        <w:rPr>
          <w:lang w:val="en-US"/>
        </w:rPr>
        <w:t>at</w:t>
      </w:r>
      <w:r w:rsidRPr="00A87F27">
        <w:rPr>
          <w:spacing w:val="-2"/>
          <w:lang w:val="en-US"/>
        </w:rPr>
        <w:t xml:space="preserve"> </w:t>
      </w:r>
      <w:r w:rsidRPr="00A87F27">
        <w:rPr>
          <w:lang w:val="en-US"/>
        </w:rPr>
        <w:t>0x7f0a1dd19930&gt;</w:t>
      </w:r>
    </w:p>
    <w:p w:rsidR="009167CF" w:rsidRPr="00A87F27" w:rsidRDefault="009167CF">
      <w:pPr>
        <w:rPr>
          <w:lang w:val="en-US"/>
        </w:rPr>
        <w:sectPr w:rsidR="009167CF" w:rsidRPr="00A87F27">
          <w:pgSz w:w="12240" w:h="15840"/>
          <w:pgMar w:top="1500" w:right="1360" w:bottom="280" w:left="1280" w:header="720" w:footer="720" w:gutter="0"/>
          <w:cols w:space="720"/>
        </w:sectPr>
      </w:pPr>
    </w:p>
    <w:p w:rsidR="009167CF" w:rsidRDefault="00DC1CFA">
      <w:pPr>
        <w:pStyle w:val="a3"/>
        <w:spacing w:before="0"/>
        <w:ind w:left="45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202197" cy="53400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197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CF" w:rsidRDefault="009167CF">
      <w:pPr>
        <w:pStyle w:val="a3"/>
        <w:spacing w:before="0"/>
        <w:ind w:left="0"/>
        <w:rPr>
          <w:sz w:val="20"/>
        </w:rPr>
      </w:pPr>
    </w:p>
    <w:p w:rsidR="009167CF" w:rsidRDefault="009167CF">
      <w:pPr>
        <w:pStyle w:val="a3"/>
        <w:spacing w:before="4"/>
        <w:ind w:left="0"/>
        <w:rPr>
          <w:sz w:val="25"/>
        </w:rPr>
      </w:pPr>
    </w:p>
    <w:p w:rsidR="009167CF" w:rsidRDefault="00DC1CFA">
      <w:pPr>
        <w:pStyle w:val="1"/>
      </w:pPr>
      <w:bookmarkStart w:id="4" w:name="Корреляционный_анализ"/>
      <w:bookmarkEnd w:id="4"/>
      <w:r>
        <w:rPr>
          <w:color w:val="4E80BC"/>
        </w:rPr>
        <w:t>Корреляционный</w:t>
      </w:r>
      <w:r>
        <w:rPr>
          <w:color w:val="4E80BC"/>
          <w:spacing w:val="-13"/>
        </w:rPr>
        <w:t xml:space="preserve"> </w:t>
      </w:r>
      <w:r>
        <w:rPr>
          <w:color w:val="4E80BC"/>
        </w:rPr>
        <w:t>анализ</w:t>
      </w:r>
    </w:p>
    <w:p w:rsidR="009167CF" w:rsidRDefault="00DC1CFA">
      <w:pPr>
        <w:pStyle w:val="a3"/>
        <w:spacing w:before="15"/>
      </w:pPr>
      <w:proofErr w:type="spellStart"/>
      <w:r>
        <w:t>ds.corr</w:t>
      </w:r>
      <w:proofErr w:type="spellEnd"/>
      <w:r>
        <w:t>()</w:t>
      </w:r>
    </w:p>
    <w:p w:rsidR="009167CF" w:rsidRDefault="00DC1CFA">
      <w:pPr>
        <w:pStyle w:val="a3"/>
        <w:spacing w:before="207"/>
        <w:ind w:left="1353"/>
      </w:pPr>
      <w:r>
        <w:pict>
          <v:shape id="_x0000_s1026" type="#_x0000_t202" style="position:absolute;left:0;text-align:left;margin-left:162.25pt;margin-top:9.3pt;width:362.6pt;height:140.8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5"/>
                    <w:gridCol w:w="861"/>
                    <w:gridCol w:w="795"/>
                    <w:gridCol w:w="796"/>
                    <w:gridCol w:w="794"/>
                    <w:gridCol w:w="796"/>
                    <w:gridCol w:w="794"/>
                    <w:gridCol w:w="796"/>
                    <w:gridCol w:w="778"/>
                  </w:tblGrid>
                  <w:tr w:rsidR="009167CF">
                    <w:trPr>
                      <w:trHeight w:val="384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ind w:right="130"/>
                        </w:pPr>
                        <w:r>
                          <w:t>ZN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INDUS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ind w:left="-3" w:right="65"/>
                        </w:pPr>
                        <w:r>
                          <w:t>CHAS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ind w:right="65"/>
                        </w:pPr>
                        <w:r>
                          <w:t>NOX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RM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ind w:right="66"/>
                        </w:pPr>
                        <w:r>
                          <w:t>DIS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ind w:right="67"/>
                        </w:pPr>
                        <w:r>
                          <w:t>RAD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ind w:right="51"/>
                        </w:pPr>
                        <w:r>
                          <w:t>TAX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-0.19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0.40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left="-3" w:right="65"/>
                        </w:pPr>
                        <w:r>
                          <w:t>-0.05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0.42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-0.22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0.35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-0.37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9"/>
                        </w:pPr>
                        <w:r>
                          <w:t>0.62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0.58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-0.53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left="-3" w:right="65"/>
                        </w:pPr>
                        <w:r>
                          <w:t>-0.04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-0.51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0.32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-0.56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0.66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9"/>
                        </w:pPr>
                        <w:r>
                          <w:t>-0.31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-0.31</w:t>
                        </w:r>
                      </w:p>
                    </w:tc>
                  </w:tr>
                  <w:tr w:rsidR="009167CF">
                    <w:trPr>
                      <w:trHeight w:val="512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-0.53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left="-3" w:right="65"/>
                        </w:pPr>
                        <w:r>
                          <w:t>0.06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0.76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-0.39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0.64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-0.71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9"/>
                        </w:pPr>
                        <w:r>
                          <w:t>0.60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0.73</w:t>
                        </w:r>
                      </w:p>
                    </w:tc>
                  </w:tr>
                  <w:tr w:rsidR="009167CF">
                    <w:trPr>
                      <w:trHeight w:val="511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130"/>
                        </w:pPr>
                        <w:r>
                          <w:t>-0.04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0.06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left="-3" w:right="65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7"/>
                        </w:pPr>
                        <w:r>
                          <w:t>0.08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0.10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8"/>
                        </w:pPr>
                        <w:r>
                          <w:t>0.08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6"/>
                        </w:pPr>
                        <w:r>
                          <w:t>-0.09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6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spacing w:before="149"/>
                          <w:ind w:right="51"/>
                        </w:pPr>
                        <w:r>
                          <w:t>-0.03</w:t>
                        </w:r>
                      </w:p>
                    </w:tc>
                  </w:tr>
                  <w:tr w:rsidR="009167CF">
                    <w:trPr>
                      <w:trHeight w:val="384"/>
                    </w:trPr>
                    <w:tc>
                      <w:tcPr>
                        <w:tcW w:w="845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130"/>
                        </w:pPr>
                        <w:r>
                          <w:t>-0.51</w:t>
                        </w:r>
                      </w:p>
                    </w:tc>
                    <w:tc>
                      <w:tcPr>
                        <w:tcW w:w="861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0.76</w:t>
                        </w:r>
                      </w:p>
                    </w:tc>
                    <w:tc>
                      <w:tcPr>
                        <w:tcW w:w="795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left="-3" w:right="65"/>
                        </w:pPr>
                        <w:r>
                          <w:t>0.08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7"/>
                        </w:pPr>
                        <w:r>
                          <w:t>1.00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-0.30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8"/>
                        </w:pPr>
                        <w:r>
                          <w:t>0.73</w:t>
                        </w:r>
                      </w:p>
                    </w:tc>
                    <w:tc>
                      <w:tcPr>
                        <w:tcW w:w="794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6"/>
                        </w:pPr>
                        <w:r>
                          <w:t>-0.77</w:t>
                        </w:r>
                      </w:p>
                    </w:tc>
                    <w:tc>
                      <w:tcPr>
                        <w:tcW w:w="796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69"/>
                        </w:pPr>
                        <w:r>
                          <w:t>0.61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9167CF" w:rsidRDefault="00DC1CFA">
                        <w:pPr>
                          <w:pStyle w:val="TableParagraph"/>
                          <w:spacing w:before="149" w:line="215" w:lineRule="exact"/>
                          <w:ind w:right="51"/>
                        </w:pPr>
                        <w:r>
                          <w:t>0.67</w:t>
                        </w:r>
                      </w:p>
                    </w:tc>
                  </w:tr>
                </w:tbl>
                <w:p w:rsidR="009167CF" w:rsidRDefault="009167CF">
                  <w:pPr>
                    <w:pStyle w:val="a3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CRIM</w:t>
      </w:r>
    </w:p>
    <w:p w:rsidR="009167CF" w:rsidRDefault="00DC1CFA">
      <w:pPr>
        <w:pStyle w:val="a3"/>
      </w:pPr>
      <w:r>
        <w:t>PTRATIO</w:t>
      </w:r>
      <w:r>
        <w:rPr>
          <w:spacing w:val="133"/>
        </w:rPr>
        <w:t xml:space="preserve"> </w:t>
      </w:r>
      <w:r>
        <w:t>\</w:t>
      </w:r>
    </w:p>
    <w:p w:rsidR="009167CF" w:rsidRPr="00A87F27" w:rsidRDefault="00DC1CFA">
      <w:pPr>
        <w:pStyle w:val="a3"/>
        <w:tabs>
          <w:tab w:val="left" w:pos="1353"/>
        </w:tabs>
        <w:spacing w:before="6"/>
        <w:rPr>
          <w:lang w:val="en-US"/>
        </w:rPr>
      </w:pPr>
      <w:r w:rsidRPr="00A87F27">
        <w:rPr>
          <w:lang w:val="en-US"/>
        </w:rPr>
        <w:t>CRIM</w:t>
      </w:r>
      <w:r w:rsidRPr="00A87F27">
        <w:rPr>
          <w:rFonts w:ascii="Times New Roman"/>
          <w:lang w:val="en-US"/>
        </w:rPr>
        <w:tab/>
      </w:r>
      <w:r w:rsidRPr="00A87F27">
        <w:rPr>
          <w:lang w:val="en-US"/>
        </w:rPr>
        <w:t>1.00</w:t>
      </w:r>
    </w:p>
    <w:p w:rsidR="009167CF" w:rsidRPr="00A87F27" w:rsidRDefault="00DC1CFA">
      <w:pPr>
        <w:pStyle w:val="a3"/>
        <w:rPr>
          <w:lang w:val="en-US"/>
        </w:rPr>
      </w:pPr>
      <w:r w:rsidRPr="00A87F27">
        <w:rPr>
          <w:lang w:val="en-US"/>
        </w:rPr>
        <w:t>0.28</w:t>
      </w:r>
    </w:p>
    <w:p w:rsidR="009167CF" w:rsidRPr="00A87F27" w:rsidRDefault="00DC1CFA">
      <w:pPr>
        <w:pStyle w:val="a3"/>
        <w:tabs>
          <w:tab w:val="left" w:pos="1221"/>
        </w:tabs>
        <w:rPr>
          <w:lang w:val="en-US"/>
        </w:rPr>
      </w:pPr>
      <w:r w:rsidRPr="00A87F27">
        <w:rPr>
          <w:lang w:val="en-US"/>
        </w:rPr>
        <w:t>ZN</w:t>
      </w:r>
      <w:r w:rsidRPr="00A87F27">
        <w:rPr>
          <w:lang w:val="en-US"/>
        </w:rPr>
        <w:tab/>
        <w:t>-0.19</w:t>
      </w:r>
    </w:p>
    <w:p w:rsidR="009167CF" w:rsidRPr="00A87F27" w:rsidRDefault="00DC1CFA">
      <w:pPr>
        <w:pStyle w:val="a3"/>
        <w:rPr>
          <w:lang w:val="en-US"/>
        </w:rPr>
      </w:pPr>
      <w:r w:rsidRPr="00A87F27">
        <w:rPr>
          <w:lang w:val="en-US"/>
        </w:rPr>
        <w:t>-0.41</w:t>
      </w:r>
    </w:p>
    <w:p w:rsidR="009167CF" w:rsidRPr="00A87F27" w:rsidRDefault="00DC1CFA">
      <w:pPr>
        <w:pStyle w:val="a3"/>
        <w:tabs>
          <w:tab w:val="left" w:pos="1353"/>
        </w:tabs>
        <w:rPr>
          <w:lang w:val="en-US"/>
        </w:rPr>
      </w:pPr>
      <w:r w:rsidRPr="00A87F27">
        <w:rPr>
          <w:lang w:val="en-US"/>
        </w:rPr>
        <w:t>INDUS</w:t>
      </w:r>
      <w:r w:rsidRPr="00A87F27">
        <w:rPr>
          <w:rFonts w:ascii="Times New Roman"/>
          <w:lang w:val="en-US"/>
        </w:rPr>
        <w:tab/>
      </w:r>
      <w:r w:rsidRPr="00A87F27">
        <w:rPr>
          <w:lang w:val="en-US"/>
        </w:rPr>
        <w:t>0.40</w:t>
      </w:r>
    </w:p>
    <w:p w:rsidR="009167CF" w:rsidRPr="00A87F27" w:rsidRDefault="00DC1CFA">
      <w:pPr>
        <w:pStyle w:val="a3"/>
        <w:spacing w:before="6"/>
        <w:rPr>
          <w:lang w:val="en-US"/>
        </w:rPr>
      </w:pPr>
      <w:r w:rsidRPr="00A87F27">
        <w:rPr>
          <w:lang w:val="en-US"/>
        </w:rPr>
        <w:t>0.39</w:t>
      </w:r>
    </w:p>
    <w:p w:rsidR="009167CF" w:rsidRPr="00A87F27" w:rsidRDefault="00DC1CFA">
      <w:pPr>
        <w:pStyle w:val="a3"/>
        <w:tabs>
          <w:tab w:val="left" w:pos="1221"/>
        </w:tabs>
        <w:rPr>
          <w:lang w:val="en-US"/>
        </w:rPr>
      </w:pPr>
      <w:r w:rsidRPr="00A87F27">
        <w:rPr>
          <w:lang w:val="en-US"/>
        </w:rPr>
        <w:t>CHAS</w:t>
      </w:r>
      <w:r w:rsidRPr="00A87F27">
        <w:rPr>
          <w:lang w:val="en-US"/>
        </w:rPr>
        <w:tab/>
        <w:t>-0.05</w:t>
      </w:r>
    </w:p>
    <w:p w:rsidR="009167CF" w:rsidRPr="00A87F27" w:rsidRDefault="00DC1CFA">
      <w:pPr>
        <w:pStyle w:val="a3"/>
        <w:rPr>
          <w:lang w:val="en-US"/>
        </w:rPr>
      </w:pPr>
      <w:r w:rsidRPr="00A87F27">
        <w:rPr>
          <w:lang w:val="en-US"/>
        </w:rPr>
        <w:t>-0.11</w:t>
      </w:r>
    </w:p>
    <w:p w:rsidR="009167CF" w:rsidRPr="00A87F27" w:rsidRDefault="00DC1CFA">
      <w:pPr>
        <w:pStyle w:val="a3"/>
        <w:tabs>
          <w:tab w:val="left" w:pos="1353"/>
        </w:tabs>
        <w:rPr>
          <w:lang w:val="en-US"/>
        </w:rPr>
      </w:pPr>
      <w:r w:rsidRPr="00A87F27">
        <w:rPr>
          <w:lang w:val="en-US"/>
        </w:rPr>
        <w:t>NOX</w:t>
      </w:r>
      <w:r w:rsidRPr="00A87F27">
        <w:rPr>
          <w:rFonts w:ascii="Times New Roman"/>
          <w:lang w:val="en-US"/>
        </w:rPr>
        <w:tab/>
      </w:r>
      <w:r w:rsidRPr="00A87F27">
        <w:rPr>
          <w:lang w:val="en-US"/>
        </w:rPr>
        <w:t>0.42</w:t>
      </w:r>
    </w:p>
    <w:p w:rsidR="009167CF" w:rsidRDefault="00DC1CFA">
      <w:pPr>
        <w:pStyle w:val="a3"/>
      </w:pPr>
      <w:r>
        <w:t>0.19</w:t>
      </w:r>
    </w:p>
    <w:p w:rsidR="009167CF" w:rsidRDefault="009167CF">
      <w:pPr>
        <w:sectPr w:rsidR="009167CF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42"/>
        <w:gridCol w:w="796"/>
        <w:gridCol w:w="927"/>
        <w:gridCol w:w="777"/>
        <w:gridCol w:w="812"/>
        <w:gridCol w:w="795"/>
        <w:gridCol w:w="795"/>
        <w:gridCol w:w="795"/>
        <w:gridCol w:w="795"/>
        <w:gridCol w:w="795"/>
        <w:gridCol w:w="778"/>
      </w:tblGrid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lastRenderedPageBreak/>
              <w:t>RM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-0.22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left="199"/>
              <w:jc w:val="left"/>
            </w:pPr>
            <w:r>
              <w:t>0.32</w:t>
            </w:r>
          </w:p>
        </w:tc>
        <w:tc>
          <w:tcPr>
            <w:tcW w:w="777" w:type="dxa"/>
          </w:tcPr>
          <w:p w:rsidR="009167CF" w:rsidRDefault="00DC1CFA">
            <w:pPr>
              <w:pStyle w:val="TableParagraph"/>
              <w:spacing w:line="215" w:lineRule="exact"/>
              <w:ind w:right="48"/>
            </w:pPr>
            <w:r>
              <w:t>-0.39</w:t>
            </w:r>
          </w:p>
        </w:tc>
        <w:tc>
          <w:tcPr>
            <w:tcW w:w="812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0.10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-0.30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5"/>
            </w:pPr>
            <w:r>
              <w:t>1.00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5" w:right="46"/>
              <w:jc w:val="center"/>
            </w:pPr>
            <w:r>
              <w:t>-0.25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-3" w:right="66"/>
            </w:pPr>
            <w:r>
              <w:t>0.21</w:t>
            </w:r>
          </w:p>
        </w:tc>
        <w:tc>
          <w:tcPr>
            <w:tcW w:w="795" w:type="dxa"/>
          </w:tcPr>
          <w:p w:rsidR="009167CF" w:rsidRDefault="00DC1CFA">
            <w:pPr>
              <w:pStyle w:val="TableParagraph"/>
              <w:spacing w:line="215" w:lineRule="exact"/>
              <w:ind w:left="44" w:right="47"/>
              <w:jc w:val="center"/>
            </w:pPr>
            <w:r>
              <w:t>-0.21</w:t>
            </w:r>
          </w:p>
        </w:tc>
        <w:tc>
          <w:tcPr>
            <w:tcW w:w="778" w:type="dxa"/>
          </w:tcPr>
          <w:p w:rsidR="009167CF" w:rsidRDefault="00DC1CFA">
            <w:pPr>
              <w:pStyle w:val="TableParagraph"/>
              <w:spacing w:line="215" w:lineRule="exact"/>
              <w:ind w:right="50"/>
            </w:pPr>
            <w:r>
              <w:t>-0.29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-0.36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AGE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0.35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-0.56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0.64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0.08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0.73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-0.25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5" w:right="47"/>
              <w:jc w:val="center"/>
            </w:pPr>
            <w:r>
              <w:t>1.00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-0.74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3" w:right="47"/>
              <w:jc w:val="center"/>
            </w:pPr>
            <w:r>
              <w:t>0.46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0.51</w:t>
            </w:r>
          </w:p>
        </w:tc>
      </w:tr>
      <w:tr w:rsidR="009167CF">
        <w:trPr>
          <w:trHeight w:val="511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0.27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DIS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-0.37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99"/>
              <w:jc w:val="left"/>
            </w:pPr>
            <w:r>
              <w:t>0.66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-0.71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-0.09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-0.77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0.21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5" w:right="46"/>
              <w:jc w:val="center"/>
            </w:pPr>
            <w:r>
              <w:t>-0.74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1.00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4" w:right="47"/>
              <w:jc w:val="center"/>
            </w:pPr>
            <w:r>
              <w:t>-0.49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-0.53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-0.23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RAD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0.62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-0.31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0.60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0.00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0.61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-0.21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5" w:right="47"/>
              <w:jc w:val="center"/>
            </w:pPr>
            <w:r>
              <w:t>0.46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-0.49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3" w:right="47"/>
              <w:jc w:val="center"/>
            </w:pPr>
            <w:r>
              <w:t>1.00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0.91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0.46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TAX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0.58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-0.31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0.73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-0.03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0.67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-0.29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5" w:right="47"/>
              <w:jc w:val="center"/>
            </w:pPr>
            <w:r>
              <w:t>0.51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-0.53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3" w:right="47"/>
              <w:jc w:val="center"/>
            </w:pPr>
            <w:r>
              <w:t>0.91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1.00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0.46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PTRATIO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0.28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-0.41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0.39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-0.11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0.19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-0.36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5" w:right="47"/>
              <w:jc w:val="center"/>
            </w:pPr>
            <w:r>
              <w:t>0.27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-0.23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4" w:right="47"/>
              <w:jc w:val="center"/>
            </w:pPr>
            <w:r>
              <w:t>0.46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0.46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1.00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B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-0.38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99"/>
              <w:jc w:val="left"/>
            </w:pPr>
            <w:r>
              <w:t>0.17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-0.36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0.05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-0.38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0.13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5" w:right="46"/>
              <w:jc w:val="center"/>
            </w:pPr>
            <w:r>
              <w:t>-0.28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0.29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4" w:right="47"/>
              <w:jc w:val="center"/>
            </w:pPr>
            <w:r>
              <w:t>-0.44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-0.44</w:t>
            </w:r>
          </w:p>
        </w:tc>
      </w:tr>
      <w:tr w:rsidR="009167CF">
        <w:trPr>
          <w:trHeight w:val="511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-0.18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LSTAT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0.44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65"/>
              <w:jc w:val="left"/>
            </w:pPr>
            <w:r>
              <w:t>-0.41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0.59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-0.05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0.58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-0.61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5" w:right="47"/>
              <w:jc w:val="center"/>
            </w:pPr>
            <w:r>
              <w:t>0.60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-0.49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73" w:right="47"/>
              <w:jc w:val="center"/>
            </w:pPr>
            <w:r>
              <w:t>0.48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0.54</w:t>
            </w:r>
          </w:p>
        </w:tc>
      </w:tr>
      <w:tr w:rsidR="009167CF">
        <w:trPr>
          <w:trHeight w:val="512"/>
        </w:trPr>
        <w:tc>
          <w:tcPr>
            <w:tcW w:w="1042" w:type="dxa"/>
          </w:tcPr>
          <w:p w:rsidR="009167CF" w:rsidRDefault="00DC1CFA">
            <w:pPr>
              <w:pStyle w:val="TableParagraph"/>
              <w:ind w:left="50"/>
              <w:jc w:val="left"/>
            </w:pPr>
            <w:r>
              <w:t>0.38</w:t>
            </w:r>
          </w:p>
          <w:p w:rsidR="009167CF" w:rsidRDefault="00DC1CFA">
            <w:pPr>
              <w:pStyle w:val="TableParagraph"/>
              <w:spacing w:before="6" w:line="215" w:lineRule="exact"/>
              <w:ind w:left="50"/>
              <w:jc w:val="left"/>
            </w:pPr>
            <w:r>
              <w:t>MEDV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6"/>
            </w:pPr>
            <w:r>
              <w:t>-0.39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99"/>
              <w:jc w:val="left"/>
            </w:pPr>
            <w:r>
              <w:t>0.37</w:t>
            </w: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48"/>
            </w:pPr>
            <w:r>
              <w:t>-0.48</w:t>
            </w: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0.18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-0.43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5"/>
            </w:pPr>
            <w:r>
              <w:t>0.70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5" w:right="46"/>
              <w:jc w:val="center"/>
            </w:pPr>
            <w:r>
              <w:t>-0.39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-3" w:right="66"/>
            </w:pPr>
            <w:r>
              <w:t>0.25</w:t>
            </w: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44" w:right="47"/>
              <w:jc w:val="center"/>
            </w:pPr>
            <w:r>
              <w:t>-0.38</w:t>
            </w: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5"/>
              <w:jc w:val="left"/>
              <w:rPr>
                <w:sz w:val="24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50"/>
            </w:pPr>
            <w:r>
              <w:t>-0.47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-0.51</w:t>
            </w: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7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78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9167CF">
        <w:trPr>
          <w:trHeight w:val="537"/>
        </w:trPr>
        <w:tc>
          <w:tcPr>
            <w:tcW w:w="1042" w:type="dxa"/>
          </w:tcPr>
          <w:p w:rsidR="009167CF" w:rsidRDefault="009167CF">
            <w:pPr>
              <w:pStyle w:val="TableParagraph"/>
              <w:spacing w:before="0"/>
              <w:jc w:val="left"/>
              <w:rPr>
                <w:rFonts w:ascii="Times New Roman"/>
              </w:rPr>
            </w:pPr>
          </w:p>
        </w:tc>
        <w:tc>
          <w:tcPr>
            <w:tcW w:w="796" w:type="dxa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4"/>
            </w:pPr>
            <w:r>
              <w:t>B</w:t>
            </w:r>
          </w:p>
        </w:tc>
        <w:tc>
          <w:tcPr>
            <w:tcW w:w="927" w:type="dxa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right="65"/>
            </w:pPr>
            <w:r>
              <w:t>LSTAT</w:t>
            </w:r>
          </w:p>
        </w:tc>
        <w:tc>
          <w:tcPr>
            <w:tcW w:w="6342" w:type="dxa"/>
            <w:gridSpan w:val="8"/>
          </w:tcPr>
          <w:p w:rsidR="009167CF" w:rsidRDefault="009167CF">
            <w:pPr>
              <w:pStyle w:val="TableParagraph"/>
              <w:spacing w:before="8"/>
              <w:jc w:val="left"/>
              <w:rPr>
                <w:sz w:val="26"/>
              </w:rPr>
            </w:pPr>
          </w:p>
          <w:p w:rsidR="009167CF" w:rsidRDefault="00DC1CFA">
            <w:pPr>
              <w:pStyle w:val="TableParagraph"/>
              <w:spacing w:before="0" w:line="215" w:lineRule="exact"/>
              <w:ind w:left="197"/>
              <w:jc w:val="left"/>
            </w:pPr>
            <w:r>
              <w:t>MEDV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CRIM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-0.38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0.44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-0.39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ZN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0.17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-0.41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0.37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INDUS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-0.36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0.59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-0.48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CHAS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0.05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-0.05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0.18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NOX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-0.38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0.58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-0.43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RM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0.13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-0.61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0.70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AGE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-0.28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0.60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-0.39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DIS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0.29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-0.49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0.25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RAD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-0.44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0.48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-0.38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TAX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-0.44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0.54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-0.47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PTRATIO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-0.18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0.38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6"/>
              <w:jc w:val="left"/>
            </w:pPr>
            <w:r>
              <w:t>-0.51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B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1.00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-0.37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0.33</w:t>
            </w:r>
          </w:p>
        </w:tc>
      </w:tr>
      <w:tr w:rsidR="009167CF">
        <w:trPr>
          <w:trHeight w:val="255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LSTAT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-0.37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1.00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65"/>
              <w:jc w:val="left"/>
            </w:pPr>
            <w:r>
              <w:t>-0.74</w:t>
            </w:r>
          </w:p>
        </w:tc>
      </w:tr>
      <w:tr w:rsidR="009167CF">
        <w:trPr>
          <w:trHeight w:val="256"/>
        </w:trPr>
        <w:tc>
          <w:tcPr>
            <w:tcW w:w="1042" w:type="dxa"/>
          </w:tcPr>
          <w:p w:rsidR="009167CF" w:rsidRDefault="00DC1CFA">
            <w:pPr>
              <w:pStyle w:val="TableParagraph"/>
              <w:spacing w:line="215" w:lineRule="exact"/>
              <w:ind w:left="50"/>
              <w:jc w:val="left"/>
            </w:pPr>
            <w:r>
              <w:t>MEDV</w:t>
            </w:r>
          </w:p>
        </w:tc>
        <w:tc>
          <w:tcPr>
            <w:tcW w:w="796" w:type="dxa"/>
          </w:tcPr>
          <w:p w:rsidR="009167CF" w:rsidRDefault="00DC1CFA">
            <w:pPr>
              <w:pStyle w:val="TableParagraph"/>
              <w:spacing w:line="215" w:lineRule="exact"/>
              <w:ind w:right="66"/>
            </w:pPr>
            <w:r>
              <w:t>0.33</w:t>
            </w:r>
          </w:p>
        </w:tc>
        <w:tc>
          <w:tcPr>
            <w:tcW w:w="927" w:type="dxa"/>
          </w:tcPr>
          <w:p w:rsidR="009167CF" w:rsidRDefault="00DC1CFA">
            <w:pPr>
              <w:pStyle w:val="TableParagraph"/>
              <w:spacing w:line="215" w:lineRule="exact"/>
              <w:ind w:right="65"/>
            </w:pPr>
            <w:r>
              <w:t>-0.74</w:t>
            </w:r>
          </w:p>
        </w:tc>
        <w:tc>
          <w:tcPr>
            <w:tcW w:w="6342" w:type="dxa"/>
            <w:gridSpan w:val="8"/>
          </w:tcPr>
          <w:p w:rsidR="009167CF" w:rsidRDefault="00DC1CFA">
            <w:pPr>
              <w:pStyle w:val="TableParagraph"/>
              <w:spacing w:line="215" w:lineRule="exact"/>
              <w:ind w:left="197"/>
              <w:jc w:val="left"/>
            </w:pPr>
            <w:r>
              <w:t>1.00</w:t>
            </w:r>
          </w:p>
        </w:tc>
      </w:tr>
    </w:tbl>
    <w:p w:rsidR="009167CF" w:rsidRDefault="009167CF">
      <w:pPr>
        <w:pStyle w:val="a3"/>
        <w:spacing w:before="9"/>
        <w:ind w:left="0"/>
        <w:rPr>
          <w:sz w:val="8"/>
        </w:rPr>
      </w:pPr>
    </w:p>
    <w:p w:rsidR="009167CF" w:rsidRDefault="00DC1CFA">
      <w:pPr>
        <w:spacing w:before="100"/>
        <w:ind w:left="161"/>
        <w:rPr>
          <w:rFonts w:ascii="Cambria" w:hAnsi="Cambria"/>
          <w:sz w:val="24"/>
        </w:rPr>
      </w:pPr>
      <w:r>
        <w:rPr>
          <w:rFonts w:ascii="Cambria" w:hAnsi="Cambria"/>
          <w:spacing w:val="-1"/>
          <w:w w:val="115"/>
          <w:sz w:val="24"/>
        </w:rPr>
        <w:t>На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основе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spacing w:val="-1"/>
          <w:w w:val="115"/>
          <w:sz w:val="24"/>
        </w:rPr>
        <w:t>корреляционной</w:t>
      </w:r>
      <w:r>
        <w:rPr>
          <w:rFonts w:ascii="Cambria" w:hAnsi="Cambria"/>
          <w:spacing w:val="-11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матрицы</w:t>
      </w:r>
      <w:r>
        <w:rPr>
          <w:rFonts w:ascii="Cambria" w:hAnsi="Cambria"/>
          <w:spacing w:val="-13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можно</w:t>
      </w:r>
      <w:r>
        <w:rPr>
          <w:rFonts w:ascii="Cambria" w:hAnsi="Cambria"/>
          <w:spacing w:val="-10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сделать</w:t>
      </w:r>
      <w:r>
        <w:rPr>
          <w:rFonts w:ascii="Cambria" w:hAnsi="Cambria"/>
          <w:spacing w:val="-12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следующие</w:t>
      </w:r>
      <w:r>
        <w:rPr>
          <w:rFonts w:ascii="Cambria" w:hAnsi="Cambria"/>
          <w:spacing w:val="-14"/>
          <w:w w:val="115"/>
          <w:sz w:val="24"/>
        </w:rPr>
        <w:t xml:space="preserve"> </w:t>
      </w:r>
      <w:r>
        <w:rPr>
          <w:rFonts w:ascii="Cambria" w:hAnsi="Cambria"/>
          <w:w w:val="115"/>
          <w:sz w:val="24"/>
        </w:rPr>
        <w:t>выводы:</w:t>
      </w:r>
    </w:p>
    <w:p w:rsidR="009167CF" w:rsidRDefault="00DC1CFA">
      <w:pPr>
        <w:pStyle w:val="a4"/>
        <w:numPr>
          <w:ilvl w:val="0"/>
          <w:numId w:val="1"/>
        </w:numPr>
        <w:tabs>
          <w:tab w:val="left" w:pos="479"/>
          <w:tab w:val="left" w:pos="882"/>
        </w:tabs>
        <w:spacing w:before="179"/>
        <w:ind w:right="483" w:hanging="882"/>
        <w:rPr>
          <w:sz w:val="24"/>
        </w:rPr>
      </w:pPr>
      <w:r>
        <w:rPr>
          <w:w w:val="115"/>
          <w:sz w:val="24"/>
        </w:rPr>
        <w:t>Целевой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признак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наиболее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сильно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коррелирует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с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признаками</w:t>
      </w:r>
    </w:p>
    <w:p w:rsidR="009167CF" w:rsidRDefault="00DC1CFA">
      <w:pPr>
        <w:ind w:left="871" w:right="1410"/>
        <w:jc w:val="center"/>
        <w:rPr>
          <w:rFonts w:ascii="Cambria" w:hAnsi="Cambria"/>
          <w:sz w:val="24"/>
        </w:rPr>
      </w:pPr>
      <w:r>
        <w:rPr>
          <w:rFonts w:ascii="Cambria" w:hAnsi="Cambria"/>
          <w:w w:val="110"/>
          <w:sz w:val="24"/>
        </w:rPr>
        <w:t>RM(0,70),</w:t>
      </w:r>
      <w:r>
        <w:rPr>
          <w:rFonts w:ascii="Cambria" w:hAnsi="Cambria"/>
          <w:spacing w:val="-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ZN(0,37).</w:t>
      </w:r>
      <w:r>
        <w:rPr>
          <w:rFonts w:ascii="Cambria" w:hAnsi="Cambria"/>
          <w:spacing w:val="-3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Эти</w:t>
      </w:r>
      <w:r>
        <w:rPr>
          <w:rFonts w:ascii="Cambria" w:hAnsi="Cambria"/>
          <w:spacing w:val="-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признаки</w:t>
      </w:r>
      <w:r>
        <w:rPr>
          <w:rFonts w:ascii="Cambria" w:hAnsi="Cambria"/>
          <w:spacing w:val="-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должны</w:t>
      </w:r>
      <w:r>
        <w:rPr>
          <w:rFonts w:ascii="Cambria" w:hAnsi="Cambria"/>
          <w:spacing w:val="-5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остаться</w:t>
      </w:r>
      <w:r>
        <w:rPr>
          <w:rFonts w:ascii="Cambria" w:hAnsi="Cambria"/>
          <w:spacing w:val="-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в</w:t>
      </w:r>
      <w:r>
        <w:rPr>
          <w:rFonts w:ascii="Cambria" w:hAnsi="Cambria"/>
          <w:spacing w:val="-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модели.</w:t>
      </w:r>
    </w:p>
    <w:p w:rsidR="009167CF" w:rsidRDefault="00DC1CFA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35"/>
        <w:ind w:left="881" w:right="141"/>
        <w:rPr>
          <w:sz w:val="24"/>
        </w:rPr>
      </w:pPr>
      <w:r>
        <w:rPr>
          <w:w w:val="110"/>
          <w:sz w:val="24"/>
        </w:rPr>
        <w:t>Целевой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признак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наименее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коррелирует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признаком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LSTAT(-0,74)</w:t>
      </w:r>
      <w:r>
        <w:rPr>
          <w:spacing w:val="1"/>
          <w:w w:val="110"/>
          <w:sz w:val="24"/>
        </w:rPr>
        <w:t xml:space="preserve"> </w:t>
      </w:r>
      <w:r>
        <w:rPr>
          <w:w w:val="115"/>
          <w:sz w:val="24"/>
        </w:rPr>
        <w:t>(доля</w:t>
      </w:r>
      <w:r>
        <w:rPr>
          <w:spacing w:val="-10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низкообеспеченного</w:t>
      </w:r>
      <w:proofErr w:type="spellEnd"/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населения),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его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можно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убрать</w:t>
      </w:r>
      <w:r>
        <w:rPr>
          <w:spacing w:val="-7"/>
          <w:w w:val="115"/>
          <w:sz w:val="24"/>
        </w:rPr>
        <w:t xml:space="preserve"> </w:t>
      </w:r>
      <w:r>
        <w:rPr>
          <w:w w:val="115"/>
          <w:sz w:val="24"/>
        </w:rPr>
        <w:t>из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модели.</w:t>
      </w:r>
    </w:p>
    <w:p w:rsidR="009167CF" w:rsidRDefault="00DC1CFA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35"/>
        <w:ind w:left="881" w:right="751"/>
        <w:rPr>
          <w:sz w:val="24"/>
        </w:rPr>
      </w:pPr>
      <w:r>
        <w:rPr>
          <w:w w:val="110"/>
          <w:sz w:val="24"/>
        </w:rPr>
        <w:t>Многие признаки (TAX, PTRATIO, INDUS) плохо коррелируют с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5"/>
          <w:sz w:val="24"/>
        </w:rPr>
        <w:t>целевым</w:t>
      </w:r>
      <w:proofErr w:type="gramEnd"/>
      <w:r>
        <w:rPr>
          <w:w w:val="115"/>
          <w:sz w:val="24"/>
        </w:rPr>
        <w:t>,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поэтому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их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тоже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можно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убрать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из</w:t>
      </w:r>
      <w:r>
        <w:rPr>
          <w:spacing w:val="-12"/>
          <w:w w:val="115"/>
          <w:sz w:val="24"/>
        </w:rPr>
        <w:t xml:space="preserve"> </w:t>
      </w:r>
      <w:r>
        <w:rPr>
          <w:w w:val="115"/>
          <w:sz w:val="24"/>
        </w:rPr>
        <w:t>модели,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так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как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они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почти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не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будут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оказывать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влияния.</w:t>
      </w:r>
    </w:p>
    <w:sectPr w:rsidR="009167CF">
      <w:pgSz w:w="12240" w:h="15840"/>
      <w:pgMar w:top="144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1878"/>
    <w:multiLevelType w:val="hybridMultilevel"/>
    <w:tmpl w:val="E312EC26"/>
    <w:lvl w:ilvl="0" w:tplc="2926FA2A">
      <w:numFmt w:val="bullet"/>
      <w:lvlText w:val="•"/>
      <w:lvlJc w:val="left"/>
      <w:pPr>
        <w:ind w:left="882" w:hanging="480"/>
      </w:pPr>
      <w:rPr>
        <w:rFonts w:ascii="Cambria" w:eastAsia="Cambria" w:hAnsi="Cambria" w:cs="Cambria" w:hint="default"/>
        <w:w w:val="99"/>
        <w:sz w:val="24"/>
        <w:szCs w:val="24"/>
        <w:lang w:val="ru-RU" w:eastAsia="en-US" w:bidi="ar-SA"/>
      </w:rPr>
    </w:lvl>
    <w:lvl w:ilvl="1" w:tplc="B2DC1360">
      <w:numFmt w:val="bullet"/>
      <w:lvlText w:val="•"/>
      <w:lvlJc w:val="left"/>
      <w:pPr>
        <w:ind w:left="1752" w:hanging="480"/>
      </w:pPr>
      <w:rPr>
        <w:rFonts w:hint="default"/>
        <w:lang w:val="ru-RU" w:eastAsia="en-US" w:bidi="ar-SA"/>
      </w:rPr>
    </w:lvl>
    <w:lvl w:ilvl="2" w:tplc="99CA6860">
      <w:numFmt w:val="bullet"/>
      <w:lvlText w:val="•"/>
      <w:lvlJc w:val="left"/>
      <w:pPr>
        <w:ind w:left="2624" w:hanging="480"/>
      </w:pPr>
      <w:rPr>
        <w:rFonts w:hint="default"/>
        <w:lang w:val="ru-RU" w:eastAsia="en-US" w:bidi="ar-SA"/>
      </w:rPr>
    </w:lvl>
    <w:lvl w:ilvl="3" w:tplc="B338198A">
      <w:numFmt w:val="bullet"/>
      <w:lvlText w:val="•"/>
      <w:lvlJc w:val="left"/>
      <w:pPr>
        <w:ind w:left="3496" w:hanging="480"/>
      </w:pPr>
      <w:rPr>
        <w:rFonts w:hint="default"/>
        <w:lang w:val="ru-RU" w:eastAsia="en-US" w:bidi="ar-SA"/>
      </w:rPr>
    </w:lvl>
    <w:lvl w:ilvl="4" w:tplc="0B2843B8">
      <w:numFmt w:val="bullet"/>
      <w:lvlText w:val="•"/>
      <w:lvlJc w:val="left"/>
      <w:pPr>
        <w:ind w:left="4368" w:hanging="480"/>
      </w:pPr>
      <w:rPr>
        <w:rFonts w:hint="default"/>
        <w:lang w:val="ru-RU" w:eastAsia="en-US" w:bidi="ar-SA"/>
      </w:rPr>
    </w:lvl>
    <w:lvl w:ilvl="5" w:tplc="41E8D2CA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4BB837E0">
      <w:numFmt w:val="bullet"/>
      <w:lvlText w:val="•"/>
      <w:lvlJc w:val="left"/>
      <w:pPr>
        <w:ind w:left="6112" w:hanging="480"/>
      </w:pPr>
      <w:rPr>
        <w:rFonts w:hint="default"/>
        <w:lang w:val="ru-RU" w:eastAsia="en-US" w:bidi="ar-SA"/>
      </w:rPr>
    </w:lvl>
    <w:lvl w:ilvl="7" w:tplc="F11ECE90">
      <w:numFmt w:val="bullet"/>
      <w:lvlText w:val="•"/>
      <w:lvlJc w:val="left"/>
      <w:pPr>
        <w:ind w:left="6984" w:hanging="480"/>
      </w:pPr>
      <w:rPr>
        <w:rFonts w:hint="default"/>
        <w:lang w:val="ru-RU" w:eastAsia="en-US" w:bidi="ar-SA"/>
      </w:rPr>
    </w:lvl>
    <w:lvl w:ilvl="8" w:tplc="F7621788">
      <w:numFmt w:val="bullet"/>
      <w:lvlText w:val="•"/>
      <w:lvlJc w:val="left"/>
      <w:pPr>
        <w:ind w:left="7856" w:hanging="480"/>
      </w:pPr>
      <w:rPr>
        <w:rFonts w:hint="default"/>
        <w:lang w:val="ru-RU" w:eastAsia="en-US" w:bidi="ar-SA"/>
      </w:rPr>
    </w:lvl>
  </w:abstractNum>
  <w:abstractNum w:abstractNumId="1">
    <w:nsid w:val="45F467B8"/>
    <w:multiLevelType w:val="hybridMultilevel"/>
    <w:tmpl w:val="7BDC4ECE"/>
    <w:lvl w:ilvl="0" w:tplc="88FC94BE">
      <w:start w:val="1"/>
      <w:numFmt w:val="decimal"/>
      <w:lvlText w:val="%1."/>
      <w:lvlJc w:val="left"/>
      <w:pPr>
        <w:ind w:left="882" w:hanging="480"/>
        <w:jc w:val="left"/>
      </w:pPr>
      <w:rPr>
        <w:rFonts w:ascii="Cambria" w:eastAsia="Cambria" w:hAnsi="Cambria" w:cs="Cambria" w:hint="default"/>
        <w:spacing w:val="-1"/>
        <w:w w:val="99"/>
        <w:sz w:val="24"/>
        <w:szCs w:val="24"/>
        <w:lang w:val="ru-RU" w:eastAsia="en-US" w:bidi="ar-SA"/>
      </w:rPr>
    </w:lvl>
    <w:lvl w:ilvl="1" w:tplc="E8E8CEAE">
      <w:numFmt w:val="bullet"/>
      <w:lvlText w:val="•"/>
      <w:lvlJc w:val="left"/>
      <w:pPr>
        <w:ind w:left="1752" w:hanging="480"/>
      </w:pPr>
      <w:rPr>
        <w:rFonts w:hint="default"/>
        <w:lang w:val="ru-RU" w:eastAsia="en-US" w:bidi="ar-SA"/>
      </w:rPr>
    </w:lvl>
    <w:lvl w:ilvl="2" w:tplc="86FACCA6">
      <w:numFmt w:val="bullet"/>
      <w:lvlText w:val="•"/>
      <w:lvlJc w:val="left"/>
      <w:pPr>
        <w:ind w:left="2624" w:hanging="480"/>
      </w:pPr>
      <w:rPr>
        <w:rFonts w:hint="default"/>
        <w:lang w:val="ru-RU" w:eastAsia="en-US" w:bidi="ar-SA"/>
      </w:rPr>
    </w:lvl>
    <w:lvl w:ilvl="3" w:tplc="97DEAD52">
      <w:numFmt w:val="bullet"/>
      <w:lvlText w:val="•"/>
      <w:lvlJc w:val="left"/>
      <w:pPr>
        <w:ind w:left="3496" w:hanging="480"/>
      </w:pPr>
      <w:rPr>
        <w:rFonts w:hint="default"/>
        <w:lang w:val="ru-RU" w:eastAsia="en-US" w:bidi="ar-SA"/>
      </w:rPr>
    </w:lvl>
    <w:lvl w:ilvl="4" w:tplc="C3A6592C">
      <w:numFmt w:val="bullet"/>
      <w:lvlText w:val="•"/>
      <w:lvlJc w:val="left"/>
      <w:pPr>
        <w:ind w:left="4368" w:hanging="480"/>
      </w:pPr>
      <w:rPr>
        <w:rFonts w:hint="default"/>
        <w:lang w:val="ru-RU" w:eastAsia="en-US" w:bidi="ar-SA"/>
      </w:rPr>
    </w:lvl>
    <w:lvl w:ilvl="5" w:tplc="4692D678">
      <w:numFmt w:val="bullet"/>
      <w:lvlText w:val="•"/>
      <w:lvlJc w:val="left"/>
      <w:pPr>
        <w:ind w:left="5240" w:hanging="480"/>
      </w:pPr>
      <w:rPr>
        <w:rFonts w:hint="default"/>
        <w:lang w:val="ru-RU" w:eastAsia="en-US" w:bidi="ar-SA"/>
      </w:rPr>
    </w:lvl>
    <w:lvl w:ilvl="6" w:tplc="4136145E">
      <w:numFmt w:val="bullet"/>
      <w:lvlText w:val="•"/>
      <w:lvlJc w:val="left"/>
      <w:pPr>
        <w:ind w:left="6112" w:hanging="480"/>
      </w:pPr>
      <w:rPr>
        <w:rFonts w:hint="default"/>
        <w:lang w:val="ru-RU" w:eastAsia="en-US" w:bidi="ar-SA"/>
      </w:rPr>
    </w:lvl>
    <w:lvl w:ilvl="7" w:tplc="9B128B22">
      <w:numFmt w:val="bullet"/>
      <w:lvlText w:val="•"/>
      <w:lvlJc w:val="left"/>
      <w:pPr>
        <w:ind w:left="6984" w:hanging="480"/>
      </w:pPr>
      <w:rPr>
        <w:rFonts w:hint="default"/>
        <w:lang w:val="ru-RU" w:eastAsia="en-US" w:bidi="ar-SA"/>
      </w:rPr>
    </w:lvl>
    <w:lvl w:ilvl="8" w:tplc="0F22CEC0">
      <w:numFmt w:val="bullet"/>
      <w:lvlText w:val="•"/>
      <w:lvlJc w:val="left"/>
      <w:pPr>
        <w:ind w:left="7856" w:hanging="48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67CF"/>
    <w:rsid w:val="009167CF"/>
    <w:rsid w:val="00A87F27"/>
    <w:rsid w:val="00D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35"/>
      <w:ind w:left="161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161"/>
    </w:pPr>
  </w:style>
  <w:style w:type="paragraph" w:styleId="a4">
    <w:name w:val="List Paragraph"/>
    <w:basedOn w:val="a"/>
    <w:uiPriority w:val="1"/>
    <w:qFormat/>
    <w:pPr>
      <w:spacing w:before="36"/>
      <w:ind w:left="882" w:hanging="48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before="21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35"/>
      <w:ind w:left="161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"/>
      <w:ind w:left="161"/>
    </w:pPr>
  </w:style>
  <w:style w:type="paragraph" w:styleId="a4">
    <w:name w:val="List Paragraph"/>
    <w:basedOn w:val="a"/>
    <w:uiPriority w:val="1"/>
    <w:qFormat/>
    <w:pPr>
      <w:spacing w:before="36"/>
      <w:ind w:left="882" w:hanging="48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pPr>
      <w:spacing w:before="2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Кузнецов</cp:lastModifiedBy>
  <cp:revision>3</cp:revision>
  <dcterms:created xsi:type="dcterms:W3CDTF">2023-04-29T18:58:00Z</dcterms:created>
  <dcterms:modified xsi:type="dcterms:W3CDTF">2023-04-29T15:59:00Z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2023-04-29T00:00:00Z</vt:filetime>
  </property>
</Properties>
</file>